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FEB4C2" w14:textId="77777777" w:rsidR="00FB1999" w:rsidRPr="00801AAB" w:rsidRDefault="00DE743D" w:rsidP="00335DF8">
      <w:pPr>
        <w:pStyle w:val="Pagrindinistekstas6"/>
        <w:shd w:val="clear" w:color="auto" w:fill="auto"/>
        <w:spacing w:line="240" w:lineRule="auto"/>
        <w:ind w:left="4820" w:firstLine="0"/>
        <w:jc w:val="right"/>
        <w:rPr>
          <w:rFonts w:ascii="Times New Roman" w:hAnsi="Times New Roman" w:cs="Times New Roman"/>
          <w:b/>
          <w:color w:val="000000" w:themeColor="text1"/>
          <w:sz w:val="24"/>
          <w:szCs w:val="24"/>
        </w:rPr>
      </w:pPr>
      <w:r w:rsidRPr="00801AAB">
        <w:rPr>
          <w:rFonts w:ascii="Times New Roman" w:hAnsi="Times New Roman" w:cs="Times New Roman"/>
          <w:b/>
          <w:color w:val="000000" w:themeColor="text1"/>
          <w:sz w:val="24"/>
          <w:szCs w:val="24"/>
        </w:rPr>
        <w:t>PATVIRTINTA</w:t>
      </w:r>
    </w:p>
    <w:p w14:paraId="16A12D05" w14:textId="0D635AD2" w:rsidR="00312868" w:rsidRPr="00801AAB" w:rsidRDefault="00020BB2" w:rsidP="00335DF8">
      <w:pPr>
        <w:pStyle w:val="Pagrindinistekstas6"/>
        <w:shd w:val="clear" w:color="auto" w:fill="auto"/>
        <w:spacing w:line="240" w:lineRule="auto"/>
        <w:ind w:left="4820" w:firstLine="0"/>
        <w:jc w:val="right"/>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 xml:space="preserve">Komisijos </w:t>
      </w:r>
      <w:r w:rsidR="0083621B" w:rsidRPr="00801AAB">
        <w:rPr>
          <w:rFonts w:ascii="Times New Roman" w:hAnsi="Times New Roman" w:cs="Times New Roman"/>
          <w:color w:val="000000" w:themeColor="text1"/>
          <w:sz w:val="24"/>
          <w:szCs w:val="24"/>
        </w:rPr>
        <w:t>202</w:t>
      </w:r>
      <w:r w:rsidR="00F8565B" w:rsidRPr="00801AAB">
        <w:rPr>
          <w:rFonts w:ascii="Times New Roman" w:hAnsi="Times New Roman" w:cs="Times New Roman"/>
          <w:color w:val="000000" w:themeColor="text1"/>
          <w:sz w:val="24"/>
          <w:szCs w:val="24"/>
        </w:rPr>
        <w:t>6</w:t>
      </w:r>
      <w:r w:rsidR="00437671" w:rsidRPr="00801AAB">
        <w:rPr>
          <w:rFonts w:ascii="Times New Roman" w:hAnsi="Times New Roman" w:cs="Times New Roman"/>
          <w:color w:val="000000" w:themeColor="text1"/>
          <w:sz w:val="24"/>
          <w:szCs w:val="24"/>
        </w:rPr>
        <w:t xml:space="preserve"> m.</w:t>
      </w:r>
      <w:r w:rsidR="0013163C">
        <w:rPr>
          <w:rFonts w:ascii="Times New Roman" w:hAnsi="Times New Roman" w:cs="Times New Roman"/>
          <w:color w:val="000000" w:themeColor="text1"/>
          <w:sz w:val="24"/>
          <w:szCs w:val="24"/>
        </w:rPr>
        <w:t xml:space="preserve">                    </w:t>
      </w:r>
      <w:r w:rsidR="00437671" w:rsidRPr="00801AAB">
        <w:rPr>
          <w:rFonts w:ascii="Times New Roman" w:hAnsi="Times New Roman" w:cs="Times New Roman"/>
          <w:color w:val="000000" w:themeColor="text1"/>
          <w:sz w:val="24"/>
          <w:szCs w:val="24"/>
        </w:rPr>
        <w:t xml:space="preserve"> </w:t>
      </w:r>
      <w:r w:rsidR="00335DF8" w:rsidRPr="00801AAB">
        <w:rPr>
          <w:rFonts w:ascii="Times New Roman" w:hAnsi="Times New Roman" w:cs="Times New Roman"/>
          <w:color w:val="000000" w:themeColor="text1"/>
          <w:sz w:val="24"/>
          <w:szCs w:val="24"/>
        </w:rPr>
        <w:t>d.</w:t>
      </w:r>
    </w:p>
    <w:p w14:paraId="5B89D22D" w14:textId="5DD4AE1B" w:rsidR="00DC498E" w:rsidRPr="00801AAB" w:rsidRDefault="00DC498E" w:rsidP="00335DF8">
      <w:pPr>
        <w:pStyle w:val="Pagrindinistekstas6"/>
        <w:shd w:val="clear" w:color="auto" w:fill="auto"/>
        <w:spacing w:line="240" w:lineRule="auto"/>
        <w:ind w:left="4820" w:firstLine="0"/>
        <w:jc w:val="right"/>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protokolu Nr.</w:t>
      </w:r>
      <w:r w:rsidR="0013163C">
        <w:rPr>
          <w:rFonts w:ascii="Times New Roman" w:hAnsi="Times New Roman" w:cs="Times New Roman"/>
          <w:color w:val="000000" w:themeColor="text1"/>
          <w:sz w:val="24"/>
          <w:szCs w:val="24"/>
        </w:rPr>
        <w:t xml:space="preserve">               </w:t>
      </w:r>
      <w:r w:rsidR="008C4589" w:rsidRPr="00801AAB">
        <w:rPr>
          <w:rFonts w:ascii="Times New Roman" w:hAnsi="Times New Roman" w:cs="Times New Roman"/>
          <w:color w:val="000000" w:themeColor="text1"/>
          <w:sz w:val="24"/>
          <w:szCs w:val="24"/>
        </w:rPr>
        <w:t xml:space="preserve"> </w:t>
      </w:r>
    </w:p>
    <w:p w14:paraId="5150E2A3" w14:textId="77777777" w:rsidR="00DC498E" w:rsidRPr="00801AAB" w:rsidRDefault="00DC498E" w:rsidP="00004A73">
      <w:pPr>
        <w:pStyle w:val="Pagrindinistekstas6"/>
        <w:shd w:val="clear" w:color="auto" w:fill="auto"/>
        <w:spacing w:line="360" w:lineRule="auto"/>
        <w:ind w:left="4820" w:firstLine="0"/>
        <w:rPr>
          <w:rFonts w:ascii="Times New Roman" w:hAnsi="Times New Roman" w:cs="Times New Roman"/>
          <w:color w:val="000000" w:themeColor="text1"/>
          <w:sz w:val="24"/>
          <w:szCs w:val="24"/>
        </w:rPr>
      </w:pPr>
    </w:p>
    <w:p w14:paraId="67F276B1" w14:textId="77777777" w:rsidR="00CC2BF6" w:rsidRPr="00801AAB" w:rsidRDefault="00CC2BF6" w:rsidP="00004A73">
      <w:pPr>
        <w:pStyle w:val="Pagrindinistekstas6"/>
        <w:shd w:val="clear" w:color="auto" w:fill="auto"/>
        <w:spacing w:line="360" w:lineRule="auto"/>
        <w:ind w:left="4820" w:firstLine="0"/>
        <w:rPr>
          <w:rFonts w:ascii="Times New Roman" w:hAnsi="Times New Roman" w:cs="Times New Roman"/>
          <w:color w:val="000000" w:themeColor="text1"/>
          <w:sz w:val="24"/>
          <w:szCs w:val="24"/>
        </w:rPr>
      </w:pPr>
    </w:p>
    <w:p w14:paraId="5BC061E1" w14:textId="77777777" w:rsidR="00CC2BF6" w:rsidRPr="00801AAB" w:rsidRDefault="00CC2BF6" w:rsidP="00004A73">
      <w:pPr>
        <w:pStyle w:val="Pagrindinistekstas6"/>
        <w:shd w:val="clear" w:color="auto" w:fill="auto"/>
        <w:spacing w:line="360" w:lineRule="auto"/>
        <w:ind w:left="4820" w:firstLine="0"/>
        <w:rPr>
          <w:rFonts w:ascii="Times New Roman" w:hAnsi="Times New Roman" w:cs="Times New Roman"/>
          <w:color w:val="000000" w:themeColor="text1"/>
          <w:sz w:val="24"/>
          <w:szCs w:val="24"/>
        </w:rPr>
      </w:pPr>
    </w:p>
    <w:p w14:paraId="7E77DF0F" w14:textId="77777777" w:rsidR="00CC2BF6" w:rsidRPr="00801AAB" w:rsidRDefault="00CC2BF6" w:rsidP="00004A73">
      <w:pPr>
        <w:pStyle w:val="Pagrindinistekstas6"/>
        <w:shd w:val="clear" w:color="auto" w:fill="auto"/>
        <w:spacing w:line="360" w:lineRule="auto"/>
        <w:ind w:left="4820" w:firstLine="0"/>
        <w:rPr>
          <w:rFonts w:ascii="Times New Roman" w:hAnsi="Times New Roman" w:cs="Times New Roman"/>
          <w:color w:val="000000" w:themeColor="text1"/>
          <w:sz w:val="24"/>
          <w:szCs w:val="24"/>
        </w:rPr>
      </w:pPr>
    </w:p>
    <w:p w14:paraId="27135C56" w14:textId="77777777" w:rsidR="00DC498E" w:rsidRPr="00801AAB" w:rsidRDefault="00DC498E" w:rsidP="00004A73">
      <w:pPr>
        <w:pStyle w:val="Pagrindinistekstas6"/>
        <w:shd w:val="clear" w:color="auto" w:fill="auto"/>
        <w:spacing w:line="360" w:lineRule="auto"/>
        <w:ind w:left="4820" w:firstLine="0"/>
        <w:rPr>
          <w:rFonts w:ascii="Times New Roman" w:hAnsi="Times New Roman" w:cs="Times New Roman"/>
          <w:color w:val="000000" w:themeColor="text1"/>
          <w:sz w:val="24"/>
          <w:szCs w:val="24"/>
        </w:rPr>
      </w:pPr>
    </w:p>
    <w:p w14:paraId="2CCA0FE8" w14:textId="14742347" w:rsidR="00FB1999" w:rsidRPr="00801AAB" w:rsidRDefault="004706F4" w:rsidP="00004A73">
      <w:pPr>
        <w:pStyle w:val="Pagrindinistekstas6"/>
        <w:shd w:val="clear" w:color="auto" w:fill="auto"/>
        <w:spacing w:line="360" w:lineRule="auto"/>
        <w:ind w:left="80" w:firstLine="0"/>
        <w:jc w:val="center"/>
        <w:rPr>
          <w:rFonts w:ascii="Times New Roman" w:hAnsi="Times New Roman" w:cs="Times New Roman"/>
          <w:b/>
          <w:color w:val="auto"/>
          <w:sz w:val="24"/>
          <w:szCs w:val="24"/>
        </w:rPr>
      </w:pPr>
      <w:bookmarkStart w:id="0" w:name="_GoBack"/>
      <w:r>
        <w:rPr>
          <w:rFonts w:ascii="Times New Roman" w:hAnsi="Times New Roman" w:cs="Times New Roman"/>
          <w:b/>
          <w:color w:val="auto"/>
          <w:sz w:val="24"/>
          <w:szCs w:val="24"/>
        </w:rPr>
        <w:t>SANDĖLIO</w:t>
      </w:r>
      <w:r w:rsidR="00B440E2">
        <w:rPr>
          <w:rFonts w:ascii="Times New Roman" w:hAnsi="Times New Roman" w:cs="Times New Roman"/>
          <w:b/>
          <w:color w:val="auto"/>
          <w:sz w:val="24"/>
          <w:szCs w:val="24"/>
        </w:rPr>
        <w:t xml:space="preserve"> </w:t>
      </w:r>
      <w:r w:rsidR="008375AE" w:rsidRPr="00801AAB">
        <w:rPr>
          <w:rFonts w:ascii="Times New Roman" w:hAnsi="Times New Roman" w:cs="Times New Roman"/>
          <w:b/>
          <w:color w:val="auto"/>
          <w:sz w:val="24"/>
          <w:szCs w:val="24"/>
        </w:rPr>
        <w:t>NUOMOS</w:t>
      </w:r>
      <w:r w:rsidR="00B440E2">
        <w:rPr>
          <w:rFonts w:ascii="Times New Roman" w:hAnsi="Times New Roman" w:cs="Times New Roman"/>
          <w:b/>
          <w:color w:val="auto"/>
          <w:sz w:val="24"/>
          <w:szCs w:val="24"/>
        </w:rPr>
        <w:t xml:space="preserve"> (TRUMPALAIKĖS)</w:t>
      </w:r>
      <w:r w:rsidR="008375AE" w:rsidRPr="00801AAB">
        <w:rPr>
          <w:rFonts w:ascii="Times New Roman" w:hAnsi="Times New Roman" w:cs="Times New Roman"/>
          <w:b/>
          <w:color w:val="auto"/>
          <w:sz w:val="24"/>
          <w:szCs w:val="24"/>
        </w:rPr>
        <w:t xml:space="preserve"> </w:t>
      </w:r>
      <w:r w:rsidR="002D6583" w:rsidRPr="00801AAB">
        <w:rPr>
          <w:rFonts w:ascii="Times New Roman" w:hAnsi="Times New Roman" w:cs="Times New Roman"/>
          <w:b/>
          <w:color w:val="auto"/>
          <w:sz w:val="24"/>
          <w:szCs w:val="24"/>
        </w:rPr>
        <w:t>PIRKIMO SĄLYGOS</w:t>
      </w:r>
      <w:bookmarkEnd w:id="0"/>
    </w:p>
    <w:p w14:paraId="361735DA" w14:textId="77777777" w:rsidR="00CC2BF6" w:rsidRPr="00801AAB" w:rsidRDefault="00CC2BF6" w:rsidP="00004A73">
      <w:pPr>
        <w:pStyle w:val="Pagrindinistekstas6"/>
        <w:shd w:val="clear" w:color="auto" w:fill="auto"/>
        <w:spacing w:line="360" w:lineRule="auto"/>
        <w:ind w:left="80" w:firstLine="0"/>
        <w:jc w:val="center"/>
        <w:rPr>
          <w:rFonts w:ascii="Times New Roman" w:hAnsi="Times New Roman" w:cs="Times New Roman"/>
          <w:b/>
          <w:color w:val="000000" w:themeColor="text1"/>
          <w:sz w:val="24"/>
          <w:szCs w:val="24"/>
        </w:rPr>
      </w:pPr>
    </w:p>
    <w:p w14:paraId="3379C00B" w14:textId="77777777" w:rsidR="00CC2BF6" w:rsidRPr="00801AAB" w:rsidRDefault="00CC2BF6" w:rsidP="00004A73">
      <w:pPr>
        <w:pStyle w:val="Pagrindinistekstas6"/>
        <w:shd w:val="clear" w:color="auto" w:fill="auto"/>
        <w:spacing w:line="360" w:lineRule="auto"/>
        <w:ind w:left="80" w:firstLine="0"/>
        <w:jc w:val="center"/>
        <w:rPr>
          <w:rFonts w:ascii="Times New Roman" w:hAnsi="Times New Roman" w:cs="Times New Roman"/>
          <w:b/>
          <w:color w:val="000000" w:themeColor="text1"/>
          <w:sz w:val="24"/>
          <w:szCs w:val="24"/>
        </w:rPr>
      </w:pPr>
    </w:p>
    <w:p w14:paraId="5ED107C1" w14:textId="77777777" w:rsidR="00FB1999" w:rsidRPr="00801AAB" w:rsidRDefault="00DE743D" w:rsidP="00004A73">
      <w:pPr>
        <w:pStyle w:val="Pagrindinistekstas6"/>
        <w:shd w:val="clear" w:color="auto" w:fill="auto"/>
        <w:spacing w:line="360" w:lineRule="auto"/>
        <w:ind w:left="80" w:firstLine="0"/>
        <w:jc w:val="center"/>
        <w:rPr>
          <w:rFonts w:ascii="Times New Roman" w:hAnsi="Times New Roman" w:cs="Times New Roman"/>
          <w:b/>
          <w:color w:val="000000" w:themeColor="text1"/>
          <w:sz w:val="24"/>
          <w:szCs w:val="24"/>
        </w:rPr>
      </w:pPr>
      <w:r w:rsidRPr="00801AAB">
        <w:rPr>
          <w:rFonts w:ascii="Times New Roman" w:hAnsi="Times New Roman" w:cs="Times New Roman"/>
          <w:b/>
          <w:color w:val="000000" w:themeColor="text1"/>
          <w:sz w:val="24"/>
          <w:szCs w:val="24"/>
        </w:rPr>
        <w:t>TURINYS</w:t>
      </w:r>
    </w:p>
    <w:p w14:paraId="7CAEF84B" w14:textId="77777777" w:rsidR="00CC2BF6" w:rsidRPr="00801AAB" w:rsidRDefault="00CC2BF6" w:rsidP="00CC2BF6">
      <w:bookmarkStart w:id="1" w:name="bookmark0"/>
    </w:p>
    <w:sdt>
      <w:sdtPr>
        <w:rPr>
          <w:rFonts w:ascii="Times New Roman" w:eastAsia="Courier New" w:hAnsi="Times New Roman" w:cs="Times New Roman"/>
          <w:color w:val="auto"/>
          <w:sz w:val="24"/>
          <w:szCs w:val="24"/>
          <w:lang w:val="lt-LT" w:eastAsia="lt-LT" w:bidi="lt-LT"/>
        </w:rPr>
        <w:id w:val="-979296271"/>
        <w:docPartObj>
          <w:docPartGallery w:val="Table of Contents"/>
          <w:docPartUnique/>
        </w:docPartObj>
      </w:sdtPr>
      <w:sdtEndPr>
        <w:rPr>
          <w:b/>
          <w:bCs/>
          <w:noProof/>
        </w:rPr>
      </w:sdtEndPr>
      <w:sdtContent>
        <w:p w14:paraId="1754DFC6" w14:textId="6CEAB777" w:rsidR="005316B7" w:rsidRPr="00B20B8D" w:rsidRDefault="005316B7">
          <w:pPr>
            <w:pStyle w:val="TOCHeading"/>
            <w:rPr>
              <w:rFonts w:ascii="Times New Roman" w:hAnsi="Times New Roman" w:cs="Times New Roman"/>
              <w:color w:val="auto"/>
              <w:lang w:val="lt-LT"/>
            </w:rPr>
          </w:pPr>
        </w:p>
        <w:p w14:paraId="116E0DC7" w14:textId="515B81FD" w:rsidR="005316B7" w:rsidRPr="00801AAB" w:rsidRDefault="005316B7">
          <w:pPr>
            <w:pStyle w:val="TOC1"/>
            <w:tabs>
              <w:tab w:val="right" w:leader="dot" w:pos="9631"/>
            </w:tabs>
            <w:rPr>
              <w:rFonts w:eastAsiaTheme="minorEastAsia"/>
              <w:b/>
              <w:noProof/>
              <w:color w:val="auto"/>
              <w:sz w:val="22"/>
              <w:szCs w:val="22"/>
              <w:lang w:bidi="ar-SA"/>
            </w:rPr>
          </w:pPr>
          <w:r w:rsidRPr="00801AAB">
            <w:rPr>
              <w:color w:val="auto"/>
            </w:rPr>
            <w:fldChar w:fldCharType="begin"/>
          </w:r>
          <w:r w:rsidRPr="00801AAB">
            <w:rPr>
              <w:color w:val="auto"/>
            </w:rPr>
            <w:instrText xml:space="preserve"> TOC \o "1-3" \h \z \u </w:instrText>
          </w:r>
          <w:r w:rsidRPr="00801AAB">
            <w:rPr>
              <w:color w:val="auto"/>
            </w:rPr>
            <w:fldChar w:fldCharType="separate"/>
          </w:r>
          <w:hyperlink w:anchor="_Toc135213887" w:history="1">
            <w:r w:rsidRPr="00801AAB">
              <w:rPr>
                <w:rStyle w:val="Hyperlink"/>
                <w:b/>
                <w:noProof/>
                <w:color w:val="auto"/>
              </w:rPr>
              <w:t>I. BENDROSIOS NUOSTATOS</w:t>
            </w:r>
            <w:r w:rsidRPr="00801AAB">
              <w:rPr>
                <w:b/>
                <w:noProof/>
                <w:webHidden/>
                <w:color w:val="auto"/>
              </w:rPr>
              <w:tab/>
            </w:r>
            <w:r w:rsidRPr="008C2340">
              <w:rPr>
                <w:b/>
                <w:noProof/>
                <w:webHidden/>
                <w:color w:val="auto"/>
              </w:rPr>
              <w:fldChar w:fldCharType="begin"/>
            </w:r>
            <w:r w:rsidRPr="00801AAB">
              <w:rPr>
                <w:b/>
                <w:noProof/>
                <w:webHidden/>
                <w:color w:val="auto"/>
              </w:rPr>
              <w:instrText xml:space="preserve"> PAGEREF _Toc135213887 \h </w:instrText>
            </w:r>
            <w:r w:rsidRPr="008C2340">
              <w:rPr>
                <w:b/>
                <w:noProof/>
                <w:webHidden/>
                <w:color w:val="auto"/>
              </w:rPr>
            </w:r>
            <w:r w:rsidRPr="008C2340">
              <w:rPr>
                <w:b/>
                <w:noProof/>
                <w:webHidden/>
                <w:color w:val="auto"/>
              </w:rPr>
              <w:fldChar w:fldCharType="separate"/>
            </w:r>
            <w:r w:rsidR="000E2A36" w:rsidRPr="00801AAB">
              <w:rPr>
                <w:b/>
                <w:noProof/>
                <w:webHidden/>
                <w:color w:val="auto"/>
              </w:rPr>
              <w:t>2</w:t>
            </w:r>
            <w:r w:rsidRPr="008C2340">
              <w:rPr>
                <w:b/>
                <w:noProof/>
                <w:webHidden/>
                <w:color w:val="auto"/>
              </w:rPr>
              <w:fldChar w:fldCharType="end"/>
            </w:r>
          </w:hyperlink>
        </w:p>
        <w:p w14:paraId="46133D0C" w14:textId="457DE919" w:rsidR="005316B7" w:rsidRPr="00801AAB" w:rsidRDefault="00A11C59">
          <w:pPr>
            <w:pStyle w:val="TOC1"/>
            <w:tabs>
              <w:tab w:val="right" w:leader="dot" w:pos="9631"/>
            </w:tabs>
            <w:rPr>
              <w:rFonts w:eastAsiaTheme="minorEastAsia"/>
              <w:b/>
              <w:noProof/>
              <w:color w:val="auto"/>
              <w:sz w:val="22"/>
              <w:szCs w:val="22"/>
              <w:lang w:bidi="ar-SA"/>
            </w:rPr>
          </w:pPr>
          <w:hyperlink w:anchor="_Toc135213888" w:history="1">
            <w:r w:rsidR="005316B7" w:rsidRPr="00801AAB">
              <w:rPr>
                <w:rStyle w:val="Hyperlink"/>
                <w:b/>
                <w:noProof/>
                <w:color w:val="auto"/>
              </w:rPr>
              <w:t>II. PIRKIMO OBJEKTAS IR PRIVALOMIEJI REIKALAVIMAI</w:t>
            </w:r>
            <w:r w:rsidR="005316B7" w:rsidRPr="00801AAB">
              <w:rPr>
                <w:b/>
                <w:noProof/>
                <w:webHidden/>
                <w:color w:val="auto"/>
              </w:rPr>
              <w:tab/>
            </w:r>
            <w:r w:rsidR="005316B7" w:rsidRPr="008C2340">
              <w:rPr>
                <w:b/>
                <w:noProof/>
                <w:webHidden/>
                <w:color w:val="auto"/>
              </w:rPr>
              <w:fldChar w:fldCharType="begin"/>
            </w:r>
            <w:r w:rsidR="005316B7" w:rsidRPr="00801AAB">
              <w:rPr>
                <w:b/>
                <w:noProof/>
                <w:webHidden/>
                <w:color w:val="auto"/>
              </w:rPr>
              <w:instrText xml:space="preserve"> PAGEREF _Toc135213888 \h </w:instrText>
            </w:r>
            <w:r w:rsidR="005316B7" w:rsidRPr="008C2340">
              <w:rPr>
                <w:b/>
                <w:noProof/>
                <w:webHidden/>
                <w:color w:val="auto"/>
              </w:rPr>
            </w:r>
            <w:r w:rsidR="005316B7" w:rsidRPr="008C2340">
              <w:rPr>
                <w:b/>
                <w:noProof/>
                <w:webHidden/>
                <w:color w:val="auto"/>
              </w:rPr>
              <w:fldChar w:fldCharType="separate"/>
            </w:r>
            <w:r w:rsidR="000E2A36" w:rsidRPr="00801AAB">
              <w:rPr>
                <w:b/>
                <w:noProof/>
                <w:webHidden/>
                <w:color w:val="auto"/>
              </w:rPr>
              <w:t>3</w:t>
            </w:r>
            <w:r w:rsidR="005316B7" w:rsidRPr="008C2340">
              <w:rPr>
                <w:b/>
                <w:noProof/>
                <w:webHidden/>
                <w:color w:val="auto"/>
              </w:rPr>
              <w:fldChar w:fldCharType="end"/>
            </w:r>
          </w:hyperlink>
        </w:p>
        <w:p w14:paraId="6B19C036" w14:textId="43DBEA92" w:rsidR="005316B7" w:rsidRPr="00801AAB" w:rsidRDefault="00A11C59">
          <w:pPr>
            <w:pStyle w:val="TOC1"/>
            <w:tabs>
              <w:tab w:val="right" w:leader="dot" w:pos="9631"/>
            </w:tabs>
            <w:rPr>
              <w:rFonts w:eastAsiaTheme="minorEastAsia"/>
              <w:b/>
              <w:noProof/>
              <w:color w:val="auto"/>
              <w:sz w:val="22"/>
              <w:szCs w:val="22"/>
              <w:lang w:bidi="ar-SA"/>
            </w:rPr>
          </w:pPr>
          <w:hyperlink w:anchor="_Toc135213889" w:history="1">
            <w:r w:rsidR="005316B7" w:rsidRPr="00801AAB">
              <w:rPr>
                <w:rStyle w:val="Hyperlink"/>
                <w:b/>
                <w:noProof/>
                <w:color w:val="auto"/>
              </w:rPr>
              <w:t>III. PASIŪLYMŲ RENGIMAS, PATEIKIMAS IR KEITIMAS</w:t>
            </w:r>
            <w:r w:rsidR="005316B7" w:rsidRPr="00801AAB">
              <w:rPr>
                <w:b/>
                <w:noProof/>
                <w:webHidden/>
                <w:color w:val="auto"/>
              </w:rPr>
              <w:tab/>
            </w:r>
            <w:r w:rsidR="005316B7" w:rsidRPr="008C2340">
              <w:rPr>
                <w:b/>
                <w:noProof/>
                <w:webHidden/>
                <w:color w:val="auto"/>
              </w:rPr>
              <w:fldChar w:fldCharType="begin"/>
            </w:r>
            <w:r w:rsidR="005316B7" w:rsidRPr="00801AAB">
              <w:rPr>
                <w:b/>
                <w:noProof/>
                <w:webHidden/>
                <w:color w:val="auto"/>
              </w:rPr>
              <w:instrText xml:space="preserve"> PAGEREF _Toc135213889 \h </w:instrText>
            </w:r>
            <w:r w:rsidR="005316B7" w:rsidRPr="008C2340">
              <w:rPr>
                <w:b/>
                <w:noProof/>
                <w:webHidden/>
                <w:color w:val="auto"/>
              </w:rPr>
            </w:r>
            <w:r w:rsidR="005316B7" w:rsidRPr="008C2340">
              <w:rPr>
                <w:b/>
                <w:noProof/>
                <w:webHidden/>
                <w:color w:val="auto"/>
              </w:rPr>
              <w:fldChar w:fldCharType="separate"/>
            </w:r>
            <w:r w:rsidR="000E2A36" w:rsidRPr="00801AAB">
              <w:rPr>
                <w:b/>
                <w:noProof/>
                <w:webHidden/>
                <w:color w:val="auto"/>
              </w:rPr>
              <w:t>4</w:t>
            </w:r>
            <w:r w:rsidR="005316B7" w:rsidRPr="008C2340">
              <w:rPr>
                <w:b/>
                <w:noProof/>
                <w:webHidden/>
                <w:color w:val="auto"/>
              </w:rPr>
              <w:fldChar w:fldCharType="end"/>
            </w:r>
          </w:hyperlink>
        </w:p>
        <w:p w14:paraId="55EFC310" w14:textId="2FD248BD" w:rsidR="005316B7" w:rsidRPr="00801AAB" w:rsidRDefault="00A11C59">
          <w:pPr>
            <w:pStyle w:val="TOC1"/>
            <w:tabs>
              <w:tab w:val="right" w:leader="dot" w:pos="9631"/>
            </w:tabs>
            <w:rPr>
              <w:b/>
              <w:noProof/>
              <w:color w:val="auto"/>
            </w:rPr>
          </w:pPr>
          <w:hyperlink w:anchor="_Toc135213890" w:history="1">
            <w:r w:rsidR="005316B7" w:rsidRPr="00801AAB">
              <w:rPr>
                <w:rStyle w:val="Hyperlink"/>
                <w:b/>
                <w:noProof/>
                <w:color w:val="auto"/>
              </w:rPr>
              <w:t>IV. PIRKIMO SĄLYGŲ PAAIŠKINIMAS IR PATIKSLINIMAS</w:t>
            </w:r>
            <w:r w:rsidR="005316B7" w:rsidRPr="00801AAB">
              <w:rPr>
                <w:b/>
                <w:noProof/>
                <w:webHidden/>
                <w:color w:val="auto"/>
              </w:rPr>
              <w:tab/>
            </w:r>
            <w:r w:rsidR="00604366" w:rsidRPr="00801AAB">
              <w:rPr>
                <w:b/>
                <w:noProof/>
                <w:webHidden/>
                <w:color w:val="auto"/>
              </w:rPr>
              <w:t>8</w:t>
            </w:r>
          </w:hyperlink>
        </w:p>
        <w:p w14:paraId="537D0D3D" w14:textId="17FF4E43" w:rsidR="008E54B3" w:rsidRPr="00801AAB" w:rsidRDefault="00A11C59" w:rsidP="008E54B3">
          <w:pPr>
            <w:pStyle w:val="TOC1"/>
            <w:tabs>
              <w:tab w:val="right" w:leader="dot" w:pos="9631"/>
            </w:tabs>
            <w:rPr>
              <w:rFonts w:eastAsiaTheme="minorEastAsia"/>
              <w:b/>
              <w:noProof/>
              <w:color w:val="auto"/>
              <w:sz w:val="22"/>
              <w:szCs w:val="22"/>
              <w:lang w:bidi="ar-SA"/>
            </w:rPr>
          </w:pPr>
          <w:hyperlink w:anchor="_Toc135213891" w:history="1">
            <w:r w:rsidR="008E54B3" w:rsidRPr="00801AAB">
              <w:rPr>
                <w:rStyle w:val="Hyperlink"/>
                <w:b/>
                <w:noProof/>
                <w:color w:val="auto"/>
              </w:rPr>
              <w:t>V. KANDIDATŲ PATEIKTŲ PASIŪLYMŲ VERTINIMAS</w:t>
            </w:r>
            <w:r w:rsidR="008E54B3" w:rsidRPr="00801AAB">
              <w:rPr>
                <w:b/>
                <w:noProof/>
                <w:webHidden/>
                <w:color w:val="auto"/>
              </w:rPr>
              <w:tab/>
            </w:r>
            <w:r w:rsidR="00604366" w:rsidRPr="00801AAB">
              <w:rPr>
                <w:b/>
                <w:noProof/>
                <w:webHidden/>
                <w:color w:val="auto"/>
              </w:rPr>
              <w:t>8</w:t>
            </w:r>
          </w:hyperlink>
        </w:p>
        <w:p w14:paraId="2EFE36C9" w14:textId="4B642C6A" w:rsidR="005316B7" w:rsidRPr="00801AAB" w:rsidRDefault="00A11C59" w:rsidP="005316B7">
          <w:pPr>
            <w:pStyle w:val="TOC1"/>
            <w:tabs>
              <w:tab w:val="right" w:leader="dot" w:pos="9631"/>
            </w:tabs>
            <w:rPr>
              <w:rFonts w:eastAsiaTheme="minorEastAsia"/>
              <w:b/>
              <w:noProof/>
              <w:color w:val="auto"/>
              <w:sz w:val="22"/>
              <w:szCs w:val="22"/>
              <w:lang w:bidi="ar-SA"/>
            </w:rPr>
          </w:pPr>
          <w:hyperlink w:anchor="_Toc135213891" w:history="1">
            <w:r w:rsidR="005316B7" w:rsidRPr="00801AAB">
              <w:rPr>
                <w:rStyle w:val="Hyperlink"/>
                <w:b/>
                <w:noProof/>
                <w:color w:val="auto"/>
              </w:rPr>
              <w:t>V</w:t>
            </w:r>
            <w:r w:rsidR="00AC57EB" w:rsidRPr="00801AAB">
              <w:rPr>
                <w:rStyle w:val="Hyperlink"/>
                <w:b/>
                <w:noProof/>
                <w:color w:val="auto"/>
              </w:rPr>
              <w:t>I</w:t>
            </w:r>
            <w:r w:rsidR="005316B7" w:rsidRPr="00801AAB">
              <w:rPr>
                <w:rStyle w:val="Hyperlink"/>
                <w:b/>
                <w:noProof/>
                <w:color w:val="auto"/>
              </w:rPr>
              <w:t xml:space="preserve">. </w:t>
            </w:r>
            <w:r w:rsidR="00D11822" w:rsidRPr="00801AAB">
              <w:rPr>
                <w:rStyle w:val="Hyperlink"/>
                <w:b/>
                <w:noProof/>
                <w:color w:val="auto"/>
              </w:rPr>
              <w:t>KVIETIMAS DERĖTIS IR DERYBOS</w:t>
            </w:r>
            <w:r w:rsidR="005316B7" w:rsidRPr="00801AAB">
              <w:rPr>
                <w:b/>
                <w:noProof/>
                <w:webHidden/>
                <w:color w:val="auto"/>
              </w:rPr>
              <w:tab/>
            </w:r>
            <w:r w:rsidR="00604366" w:rsidRPr="00801AAB">
              <w:rPr>
                <w:b/>
                <w:noProof/>
                <w:webHidden/>
                <w:color w:val="auto"/>
              </w:rPr>
              <w:t>10</w:t>
            </w:r>
          </w:hyperlink>
        </w:p>
        <w:p w14:paraId="69888E51" w14:textId="3244EBE8" w:rsidR="005316B7" w:rsidRPr="00801AAB" w:rsidRDefault="00A11C59">
          <w:pPr>
            <w:pStyle w:val="TOC1"/>
            <w:tabs>
              <w:tab w:val="right" w:leader="dot" w:pos="9631"/>
            </w:tabs>
            <w:rPr>
              <w:rFonts w:eastAsiaTheme="minorEastAsia"/>
              <w:b/>
              <w:noProof/>
              <w:color w:val="auto"/>
              <w:sz w:val="22"/>
              <w:szCs w:val="22"/>
              <w:lang w:bidi="ar-SA"/>
            </w:rPr>
          </w:pPr>
          <w:hyperlink w:anchor="_Toc135213893" w:history="1">
            <w:r w:rsidR="005316B7" w:rsidRPr="00801AAB">
              <w:rPr>
                <w:rStyle w:val="Hyperlink"/>
                <w:b/>
                <w:noProof/>
                <w:color w:val="auto"/>
              </w:rPr>
              <w:t>VI</w:t>
            </w:r>
            <w:r w:rsidR="00AC57EB" w:rsidRPr="00801AAB">
              <w:rPr>
                <w:rStyle w:val="Hyperlink"/>
                <w:b/>
                <w:noProof/>
                <w:color w:val="auto"/>
              </w:rPr>
              <w:t>I</w:t>
            </w:r>
            <w:r w:rsidR="005316B7" w:rsidRPr="00801AAB">
              <w:rPr>
                <w:rStyle w:val="Hyperlink"/>
                <w:b/>
                <w:noProof/>
                <w:color w:val="auto"/>
              </w:rPr>
              <w:t>. VERTINIMO KRITERIJAI</w:t>
            </w:r>
            <w:r w:rsidR="005316B7" w:rsidRPr="00801AAB">
              <w:rPr>
                <w:b/>
                <w:noProof/>
                <w:webHidden/>
                <w:color w:val="auto"/>
              </w:rPr>
              <w:tab/>
            </w:r>
            <w:r w:rsidR="00604366" w:rsidRPr="00801AAB">
              <w:rPr>
                <w:b/>
                <w:noProof/>
                <w:webHidden/>
                <w:color w:val="auto"/>
              </w:rPr>
              <w:t>11</w:t>
            </w:r>
          </w:hyperlink>
        </w:p>
        <w:p w14:paraId="36C89656" w14:textId="005B54DD" w:rsidR="005316B7" w:rsidRPr="00801AAB" w:rsidRDefault="00A11C59">
          <w:pPr>
            <w:pStyle w:val="TOC1"/>
            <w:tabs>
              <w:tab w:val="right" w:leader="dot" w:pos="9631"/>
            </w:tabs>
            <w:rPr>
              <w:rFonts w:eastAsiaTheme="minorEastAsia"/>
              <w:b/>
              <w:noProof/>
              <w:color w:val="auto"/>
              <w:sz w:val="22"/>
              <w:szCs w:val="22"/>
              <w:lang w:bidi="ar-SA"/>
            </w:rPr>
          </w:pPr>
          <w:hyperlink w:anchor="_Toc135213894" w:history="1">
            <w:r w:rsidR="005316B7" w:rsidRPr="00801AAB">
              <w:rPr>
                <w:rStyle w:val="Hyperlink"/>
                <w:b/>
                <w:noProof/>
                <w:color w:val="auto"/>
              </w:rPr>
              <w:t>VII</w:t>
            </w:r>
            <w:r w:rsidR="00AC57EB" w:rsidRPr="00801AAB">
              <w:rPr>
                <w:rStyle w:val="Hyperlink"/>
                <w:b/>
                <w:noProof/>
                <w:color w:val="auto"/>
              </w:rPr>
              <w:t>I</w:t>
            </w:r>
            <w:r w:rsidR="005316B7" w:rsidRPr="00801AAB">
              <w:rPr>
                <w:rStyle w:val="Hyperlink"/>
                <w:b/>
                <w:noProof/>
                <w:color w:val="auto"/>
              </w:rPr>
              <w:t>. PRETENZIJOS PATEIKIMAS IR NAGRINĖJIMAS</w:t>
            </w:r>
            <w:r w:rsidR="005316B7" w:rsidRPr="00801AAB">
              <w:rPr>
                <w:b/>
                <w:noProof/>
                <w:webHidden/>
                <w:color w:val="auto"/>
              </w:rPr>
              <w:tab/>
            </w:r>
            <w:r w:rsidR="00604366" w:rsidRPr="00801AAB">
              <w:rPr>
                <w:b/>
                <w:noProof/>
                <w:webHidden/>
                <w:color w:val="auto"/>
              </w:rPr>
              <w:t>12</w:t>
            </w:r>
          </w:hyperlink>
        </w:p>
        <w:p w14:paraId="483C4413" w14:textId="2513E998" w:rsidR="005316B7" w:rsidRPr="00801AAB" w:rsidRDefault="00A11C59">
          <w:pPr>
            <w:pStyle w:val="TOC1"/>
            <w:tabs>
              <w:tab w:val="right" w:leader="dot" w:pos="9631"/>
            </w:tabs>
            <w:rPr>
              <w:rFonts w:eastAsiaTheme="minorEastAsia"/>
              <w:b/>
              <w:noProof/>
              <w:color w:val="auto"/>
              <w:sz w:val="22"/>
              <w:szCs w:val="22"/>
              <w:lang w:bidi="ar-SA"/>
            </w:rPr>
          </w:pPr>
          <w:hyperlink w:anchor="_Toc135213895" w:history="1">
            <w:r w:rsidR="00AC57EB" w:rsidRPr="00801AAB">
              <w:rPr>
                <w:rStyle w:val="Hyperlink"/>
                <w:b/>
                <w:noProof/>
                <w:color w:val="auto"/>
              </w:rPr>
              <w:t>IX</w:t>
            </w:r>
            <w:r w:rsidR="005316B7" w:rsidRPr="00801AAB">
              <w:rPr>
                <w:rStyle w:val="Hyperlink"/>
                <w:b/>
                <w:noProof/>
                <w:color w:val="auto"/>
              </w:rPr>
              <w:t xml:space="preserve">. </w:t>
            </w:r>
            <w:r w:rsidR="00D11822" w:rsidRPr="00801AAB">
              <w:rPr>
                <w:rStyle w:val="Hyperlink"/>
                <w:b/>
                <w:noProof/>
                <w:color w:val="auto"/>
              </w:rPr>
              <w:t xml:space="preserve">PIRKIMO </w:t>
            </w:r>
            <w:r w:rsidR="005316B7" w:rsidRPr="00801AAB">
              <w:rPr>
                <w:rStyle w:val="Hyperlink"/>
                <w:b/>
                <w:noProof/>
                <w:color w:val="auto"/>
              </w:rPr>
              <w:t>SUTARTIS</w:t>
            </w:r>
            <w:r w:rsidR="005316B7" w:rsidRPr="00801AAB">
              <w:rPr>
                <w:b/>
                <w:noProof/>
                <w:webHidden/>
                <w:color w:val="auto"/>
              </w:rPr>
              <w:tab/>
            </w:r>
            <w:r w:rsidR="00604366" w:rsidRPr="00801AAB">
              <w:rPr>
                <w:b/>
                <w:noProof/>
                <w:webHidden/>
                <w:color w:val="auto"/>
              </w:rPr>
              <w:t>13</w:t>
            </w:r>
          </w:hyperlink>
        </w:p>
        <w:p w14:paraId="4B0C56C8" w14:textId="691C9319" w:rsidR="005316B7" w:rsidRPr="00801AAB" w:rsidRDefault="005C7ED2">
          <w:pPr>
            <w:pStyle w:val="TOC1"/>
            <w:tabs>
              <w:tab w:val="right" w:leader="dot" w:pos="9631"/>
            </w:tabs>
            <w:rPr>
              <w:rFonts w:eastAsiaTheme="minorEastAsia"/>
              <w:b/>
              <w:noProof/>
              <w:color w:val="auto"/>
              <w:sz w:val="22"/>
              <w:szCs w:val="22"/>
              <w:lang w:bidi="ar-SA"/>
            </w:rPr>
          </w:pPr>
          <w:r w:rsidRPr="00801AAB">
            <w:rPr>
              <w:b/>
            </w:rPr>
            <w:t xml:space="preserve">X. </w:t>
          </w:r>
          <w:hyperlink w:anchor="_Toc135213896" w:history="1">
            <w:r w:rsidR="005316B7" w:rsidRPr="00801AAB">
              <w:rPr>
                <w:rStyle w:val="Hyperlink"/>
                <w:b/>
                <w:noProof/>
                <w:color w:val="auto"/>
              </w:rPr>
              <w:t>PRIEDAI:</w:t>
            </w:r>
            <w:r w:rsidR="005316B7" w:rsidRPr="00801AAB">
              <w:rPr>
                <w:b/>
                <w:noProof/>
                <w:webHidden/>
                <w:color w:val="auto"/>
              </w:rPr>
              <w:tab/>
            </w:r>
            <w:r w:rsidR="00604366" w:rsidRPr="00801AAB">
              <w:rPr>
                <w:b/>
                <w:noProof/>
                <w:webHidden/>
                <w:color w:val="auto"/>
              </w:rPr>
              <w:t>14</w:t>
            </w:r>
          </w:hyperlink>
        </w:p>
        <w:p w14:paraId="2E196E52" w14:textId="66A3574A" w:rsidR="005316B7" w:rsidRPr="00801AAB" w:rsidRDefault="005316B7">
          <w:pPr>
            <w:rPr>
              <w:color w:val="auto"/>
            </w:rPr>
          </w:pPr>
          <w:r w:rsidRPr="00801AAB">
            <w:rPr>
              <w:b/>
              <w:bCs/>
              <w:noProof/>
              <w:color w:val="auto"/>
            </w:rPr>
            <w:fldChar w:fldCharType="end"/>
          </w:r>
        </w:p>
      </w:sdtContent>
    </w:sdt>
    <w:p w14:paraId="642528A9" w14:textId="77777777" w:rsidR="00CC2BF6" w:rsidRPr="00801AAB" w:rsidRDefault="00CC2BF6" w:rsidP="00CC2BF6">
      <w:pPr>
        <w:rPr>
          <w:color w:val="auto"/>
        </w:rPr>
      </w:pPr>
    </w:p>
    <w:p w14:paraId="0E13DC69" w14:textId="77777777" w:rsidR="00CC2BF6" w:rsidRPr="00801AAB" w:rsidRDefault="00CC2BF6" w:rsidP="00CC2BF6">
      <w:pPr>
        <w:rPr>
          <w:color w:val="auto"/>
        </w:rPr>
      </w:pPr>
    </w:p>
    <w:p w14:paraId="07DA013B" w14:textId="77777777" w:rsidR="00CC2BF6" w:rsidRPr="00801AAB" w:rsidRDefault="00CC2BF6" w:rsidP="00CC2BF6"/>
    <w:p w14:paraId="02F499E6" w14:textId="77777777" w:rsidR="00CC2BF6" w:rsidRPr="00801AAB" w:rsidRDefault="00CC2BF6" w:rsidP="00CC2BF6"/>
    <w:p w14:paraId="0B2299C1" w14:textId="03758DA2" w:rsidR="00CC2BF6" w:rsidRPr="00801AAB" w:rsidRDefault="00CC2BF6" w:rsidP="00CC2BF6">
      <w:pPr>
        <w:pStyle w:val="TOC4"/>
        <w:numPr>
          <w:ilvl w:val="0"/>
          <w:numId w:val="0"/>
        </w:numPr>
      </w:pPr>
    </w:p>
    <w:p w14:paraId="45E7DD16" w14:textId="2E0283B2" w:rsidR="00CC2BF6" w:rsidRPr="00801AAB" w:rsidRDefault="00CC2BF6"/>
    <w:p w14:paraId="1834CFF0" w14:textId="04359430" w:rsidR="00466F99" w:rsidRPr="00801AAB" w:rsidRDefault="00CC2BF6" w:rsidP="00586625">
      <w:pPr>
        <w:pStyle w:val="TOC4"/>
        <w:numPr>
          <w:ilvl w:val="0"/>
          <w:numId w:val="0"/>
        </w:numPr>
        <w:ind w:left="23"/>
        <w:rPr>
          <w:b/>
          <w:color w:val="000000" w:themeColor="text1"/>
        </w:rPr>
      </w:pPr>
      <w:r w:rsidRPr="00801AAB">
        <w:rPr>
          <w:b/>
          <w:color w:val="000000" w:themeColor="text1"/>
        </w:rPr>
        <w:t xml:space="preserve"> </w:t>
      </w:r>
    </w:p>
    <w:p w14:paraId="066D357C" w14:textId="77777777" w:rsidR="00FB1999" w:rsidRPr="00801AAB" w:rsidRDefault="00DE743D" w:rsidP="005316B7">
      <w:pPr>
        <w:pStyle w:val="Heading1"/>
      </w:pPr>
      <w:bookmarkStart w:id="2" w:name="_Toc135213719"/>
      <w:bookmarkStart w:id="3" w:name="_Toc135213887"/>
      <w:r w:rsidRPr="00801AAB">
        <w:lastRenderedPageBreak/>
        <w:t>I. BENDROSIOS NUOSTATOS</w:t>
      </w:r>
      <w:bookmarkEnd w:id="1"/>
      <w:bookmarkEnd w:id="2"/>
      <w:bookmarkEnd w:id="3"/>
    </w:p>
    <w:p w14:paraId="26A993DD" w14:textId="77777777" w:rsidR="00E11469" w:rsidRPr="00801AAB" w:rsidRDefault="00E11469" w:rsidP="00004A73">
      <w:pPr>
        <w:pStyle w:val="Heading40"/>
        <w:keepNext/>
        <w:keepLines/>
        <w:shd w:val="clear" w:color="auto" w:fill="auto"/>
        <w:spacing w:after="0" w:line="360" w:lineRule="auto"/>
        <w:jc w:val="center"/>
        <w:rPr>
          <w:rFonts w:ascii="Times New Roman" w:hAnsi="Times New Roman" w:cs="Times New Roman"/>
          <w:b/>
          <w:color w:val="000000" w:themeColor="text1"/>
          <w:sz w:val="24"/>
          <w:szCs w:val="24"/>
        </w:rPr>
      </w:pPr>
    </w:p>
    <w:p w14:paraId="740D3CB2" w14:textId="6F5F40F0" w:rsidR="00F27DF8" w:rsidRPr="00801AAB" w:rsidRDefault="008375AE" w:rsidP="00CC717F">
      <w:pPr>
        <w:pStyle w:val="Pagrindinistekstas6"/>
        <w:numPr>
          <w:ilvl w:val="0"/>
          <w:numId w:val="19"/>
        </w:numPr>
        <w:shd w:val="clear" w:color="auto" w:fill="auto"/>
        <w:tabs>
          <w:tab w:val="left" w:pos="851"/>
          <w:tab w:val="left" w:pos="993"/>
        </w:tabs>
        <w:spacing w:line="360" w:lineRule="auto"/>
        <w:ind w:left="0" w:firstLine="709"/>
        <w:rPr>
          <w:color w:val="000000" w:themeColor="text1"/>
          <w:sz w:val="24"/>
          <w:szCs w:val="24"/>
        </w:rPr>
      </w:pPr>
      <w:r w:rsidRPr="00801AAB">
        <w:rPr>
          <w:rFonts w:ascii="Times New Roman" w:hAnsi="Times New Roman" w:cs="Times New Roman"/>
          <w:b/>
          <w:color w:val="000000" w:themeColor="text1"/>
          <w:sz w:val="24"/>
          <w:szCs w:val="24"/>
        </w:rPr>
        <w:t xml:space="preserve">Lietuvos kariuomenės </w:t>
      </w:r>
      <w:r w:rsidR="00F34823" w:rsidRPr="00801AAB">
        <w:rPr>
          <w:rFonts w:ascii="Times New Roman" w:hAnsi="Times New Roman" w:cs="Times New Roman"/>
          <w:b/>
          <w:color w:val="000000" w:themeColor="text1"/>
          <w:sz w:val="24"/>
          <w:szCs w:val="24"/>
        </w:rPr>
        <w:t>D</w:t>
      </w:r>
      <w:r w:rsidRPr="00801AAB">
        <w:rPr>
          <w:rFonts w:ascii="Times New Roman" w:hAnsi="Times New Roman" w:cs="Times New Roman"/>
          <w:b/>
          <w:color w:val="000000" w:themeColor="text1"/>
          <w:sz w:val="24"/>
          <w:szCs w:val="24"/>
        </w:rPr>
        <w:t>ivizijos generolo Jono Sutkaus depų tarnyba</w:t>
      </w:r>
      <w:r w:rsidRPr="00801AAB">
        <w:rPr>
          <w:rFonts w:ascii="Times New Roman" w:hAnsi="Times New Roman" w:cs="Times New Roman"/>
          <w:color w:val="000000" w:themeColor="text1"/>
          <w:sz w:val="24"/>
          <w:szCs w:val="24"/>
        </w:rPr>
        <w:t xml:space="preserve"> </w:t>
      </w:r>
      <w:r w:rsidR="00AC7E40" w:rsidRPr="00801AAB">
        <w:rPr>
          <w:rFonts w:ascii="Times New Roman" w:hAnsi="Times New Roman" w:cs="Times New Roman"/>
          <w:color w:val="000000" w:themeColor="text1"/>
          <w:sz w:val="24"/>
          <w:szCs w:val="24"/>
        </w:rPr>
        <w:t>(</w:t>
      </w:r>
      <w:r w:rsidRPr="00801AAB">
        <w:rPr>
          <w:rFonts w:ascii="Times New Roman" w:hAnsi="Times New Roman" w:cs="Times New Roman"/>
          <w:color w:val="000000" w:themeColor="text1"/>
          <w:sz w:val="24"/>
          <w:szCs w:val="24"/>
        </w:rPr>
        <w:t>Savanorių pr. 8, LT-03116</w:t>
      </w:r>
      <w:r w:rsidR="00A143C0" w:rsidRPr="00801AAB">
        <w:rPr>
          <w:rFonts w:ascii="Times New Roman" w:hAnsi="Times New Roman" w:cs="Times New Roman"/>
          <w:color w:val="000000" w:themeColor="text1"/>
          <w:sz w:val="24"/>
          <w:szCs w:val="24"/>
        </w:rPr>
        <w:t xml:space="preserve">, </w:t>
      </w:r>
      <w:r w:rsidRPr="00801AAB">
        <w:rPr>
          <w:rFonts w:ascii="Times New Roman" w:hAnsi="Times New Roman" w:cs="Times New Roman"/>
          <w:color w:val="000000" w:themeColor="text1"/>
          <w:sz w:val="24"/>
          <w:szCs w:val="24"/>
        </w:rPr>
        <w:t>Vilnius,</w:t>
      </w:r>
      <w:r w:rsidR="00AC7E40" w:rsidRPr="00801AAB">
        <w:rPr>
          <w:rFonts w:ascii="Times New Roman" w:hAnsi="Times New Roman" w:cs="Times New Roman"/>
          <w:color w:val="000000" w:themeColor="text1"/>
          <w:sz w:val="24"/>
          <w:szCs w:val="24"/>
        </w:rPr>
        <w:t xml:space="preserve"> </w:t>
      </w:r>
      <w:r w:rsidR="00DE145C" w:rsidRPr="00801AAB">
        <w:rPr>
          <w:rFonts w:ascii="Times New Roman" w:hAnsi="Times New Roman" w:cs="Times New Roman"/>
          <w:color w:val="000000" w:themeColor="text1"/>
          <w:sz w:val="24"/>
          <w:szCs w:val="24"/>
        </w:rPr>
        <w:t xml:space="preserve">juridinio asmens </w:t>
      </w:r>
      <w:r w:rsidR="00AC7E40" w:rsidRPr="00801AAB">
        <w:rPr>
          <w:rFonts w:ascii="Times New Roman" w:hAnsi="Times New Roman" w:cs="Times New Roman"/>
          <w:color w:val="000000" w:themeColor="text1"/>
          <w:sz w:val="24"/>
          <w:szCs w:val="24"/>
        </w:rPr>
        <w:t xml:space="preserve">kodas </w:t>
      </w:r>
      <w:r w:rsidR="00C46499" w:rsidRPr="00801AAB">
        <w:rPr>
          <w:rFonts w:ascii="Times New Roman" w:hAnsi="Times New Roman" w:cs="Times New Roman"/>
          <w:color w:val="000000" w:themeColor="text1"/>
          <w:sz w:val="24"/>
          <w:szCs w:val="24"/>
        </w:rPr>
        <w:t xml:space="preserve">– </w:t>
      </w:r>
      <w:r w:rsidRPr="00801AAB">
        <w:rPr>
          <w:rFonts w:ascii="Times New Roman" w:hAnsi="Times New Roman" w:cs="Times New Roman"/>
          <w:color w:val="000000" w:themeColor="text1"/>
          <w:sz w:val="24"/>
          <w:szCs w:val="24"/>
        </w:rPr>
        <w:t>188787855</w:t>
      </w:r>
      <w:r w:rsidR="00A143C0" w:rsidRPr="00801AAB">
        <w:rPr>
          <w:rFonts w:ascii="Times New Roman" w:hAnsi="Times New Roman" w:cs="Times New Roman"/>
          <w:color w:val="000000" w:themeColor="text1"/>
          <w:sz w:val="24"/>
          <w:szCs w:val="24"/>
        </w:rPr>
        <w:t>)</w:t>
      </w:r>
      <w:r w:rsidR="003E66D6" w:rsidRPr="00801AAB">
        <w:rPr>
          <w:rFonts w:ascii="Times New Roman" w:hAnsi="Times New Roman" w:cs="Times New Roman"/>
          <w:color w:val="000000" w:themeColor="text1"/>
          <w:sz w:val="24"/>
          <w:szCs w:val="24"/>
        </w:rPr>
        <w:t xml:space="preserve"> (toliau – Perkančioji organizacija)</w:t>
      </w:r>
      <w:r w:rsidR="00A86DBE" w:rsidRPr="00801AAB">
        <w:rPr>
          <w:rFonts w:ascii="Times New Roman" w:hAnsi="Times New Roman" w:cs="Times New Roman"/>
          <w:color w:val="000000" w:themeColor="text1"/>
          <w:sz w:val="24"/>
          <w:szCs w:val="24"/>
        </w:rPr>
        <w:t>,</w:t>
      </w:r>
      <w:r w:rsidR="00F27DF8" w:rsidRPr="00801AAB">
        <w:rPr>
          <w:rFonts w:ascii="Times New Roman" w:hAnsi="Times New Roman" w:cs="Times New Roman"/>
          <w:color w:val="000000" w:themeColor="text1"/>
          <w:sz w:val="24"/>
          <w:szCs w:val="24"/>
        </w:rPr>
        <w:t xml:space="preserve"> </w:t>
      </w:r>
      <w:r w:rsidR="00F27DF8" w:rsidRPr="00801AAB">
        <w:rPr>
          <w:rFonts w:ascii="Times New Roman" w:hAnsi="Times New Roman" w:cs="Times New Roman"/>
          <w:sz w:val="24"/>
          <w:szCs w:val="24"/>
        </w:rPr>
        <w:t xml:space="preserve">ketina išsinuomoti nekilnojamąjį daiktą (toliau – </w:t>
      </w:r>
      <w:r w:rsidR="00801AAB">
        <w:rPr>
          <w:rFonts w:ascii="Times New Roman" w:hAnsi="Times New Roman" w:cs="Times New Roman"/>
          <w:sz w:val="24"/>
          <w:szCs w:val="24"/>
        </w:rPr>
        <w:t>o</w:t>
      </w:r>
      <w:r w:rsidR="00F27DF8" w:rsidRPr="00801AAB">
        <w:rPr>
          <w:rFonts w:ascii="Times New Roman" w:hAnsi="Times New Roman" w:cs="Times New Roman"/>
          <w:sz w:val="24"/>
          <w:szCs w:val="24"/>
        </w:rPr>
        <w:t>bjekt</w:t>
      </w:r>
      <w:r w:rsidR="00801AAB">
        <w:rPr>
          <w:rFonts w:ascii="Times New Roman" w:hAnsi="Times New Roman" w:cs="Times New Roman"/>
          <w:sz w:val="24"/>
          <w:szCs w:val="24"/>
        </w:rPr>
        <w:t>as</w:t>
      </w:r>
      <w:r w:rsidR="00F27DF8" w:rsidRPr="00801AAB">
        <w:rPr>
          <w:rFonts w:ascii="Times New Roman" w:hAnsi="Times New Roman" w:cs="Times New Roman"/>
          <w:sz w:val="24"/>
          <w:szCs w:val="24"/>
        </w:rPr>
        <w:t>) – sandėliavimo paskirties sandėlį su pastate dirbančiam Nuomininko personalui skirtomis administracinėmis, buities, sanitarinėmis bei higienos patalpomis (toliau – Patalpomis) ir prie pastato priklausančia teritorija</w:t>
      </w:r>
      <w:r w:rsidR="00797B75" w:rsidRPr="00801AAB">
        <w:rPr>
          <w:rFonts w:ascii="Times New Roman" w:hAnsi="Times New Roman" w:cs="Times New Roman"/>
          <w:sz w:val="24"/>
          <w:szCs w:val="24"/>
        </w:rPr>
        <w:t>.</w:t>
      </w:r>
    </w:p>
    <w:p w14:paraId="6D47D3EE" w14:textId="344B2050" w:rsidR="00CC21AB" w:rsidRPr="00801AAB" w:rsidRDefault="00F27DF8" w:rsidP="00F27DF8">
      <w:pPr>
        <w:pStyle w:val="Pagrindinistekstas6"/>
        <w:numPr>
          <w:ilvl w:val="0"/>
          <w:numId w:val="19"/>
        </w:numPr>
        <w:shd w:val="clear" w:color="auto" w:fill="auto"/>
        <w:tabs>
          <w:tab w:val="left" w:pos="851"/>
          <w:tab w:val="left" w:pos="993"/>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 xml:space="preserve"> </w:t>
      </w:r>
      <w:r w:rsidR="002D6583" w:rsidRPr="00801AAB">
        <w:rPr>
          <w:rFonts w:ascii="Times New Roman" w:hAnsi="Times New Roman" w:cs="Times New Roman"/>
          <w:color w:val="000000" w:themeColor="text1"/>
          <w:sz w:val="24"/>
          <w:szCs w:val="24"/>
        </w:rPr>
        <w:t xml:space="preserve">Pirkimas vykdomas vadovaujantis </w:t>
      </w:r>
      <w:r w:rsidR="00CC21AB" w:rsidRPr="00801AAB">
        <w:rPr>
          <w:rFonts w:ascii="Times New Roman" w:hAnsi="Times New Roman" w:cs="Times New Roman"/>
          <w:color w:val="000000" w:themeColor="text1"/>
          <w:sz w:val="24"/>
          <w:szCs w:val="24"/>
        </w:rPr>
        <w:t xml:space="preserve">Lietuvos Respublikos viešųjų pirkimų įstatymo 6 straipsnio 1 punktu, </w:t>
      </w:r>
      <w:r w:rsidR="002D6583" w:rsidRPr="00801AAB">
        <w:rPr>
          <w:rFonts w:ascii="Times New Roman" w:hAnsi="Times New Roman" w:cs="Times New Roman"/>
          <w:color w:val="000000" w:themeColor="text1"/>
          <w:sz w:val="24"/>
          <w:szCs w:val="24"/>
        </w:rPr>
        <w:t>Žemės, esamų pastatų ar kitų nekilnojamųjų daiktų įsigijimo arba nuomos ar teisių į šiuos daiktus įsigijimo tvarkos aprašu, patvirtintu Lietuvos Respublikos Vyriausybės 2017 m. gruodžio 13 d. nutarimu Nr. 1036 „Dėl žemės, esamų pastatų ar kitų nekilnojamųjų daiktų įsigijimo arba nuomos ar teisių į šiuos daiktus įsigijimo tvarkos aprašo patvirtinimo“ (toliau – Tvarkos aprašas)</w:t>
      </w:r>
      <w:r w:rsidR="00167EEA" w:rsidRPr="00801AAB">
        <w:rPr>
          <w:rFonts w:ascii="Times New Roman" w:hAnsi="Times New Roman" w:cs="Times New Roman"/>
          <w:color w:val="000000" w:themeColor="text1"/>
          <w:sz w:val="24"/>
          <w:szCs w:val="24"/>
        </w:rPr>
        <w:t>, Lietuvos Respublikos civiliniu kodeksu</w:t>
      </w:r>
      <w:r w:rsidR="002D6583" w:rsidRPr="00801AAB">
        <w:rPr>
          <w:rFonts w:ascii="Times New Roman" w:hAnsi="Times New Roman" w:cs="Times New Roman"/>
          <w:color w:val="000000" w:themeColor="text1"/>
          <w:sz w:val="24"/>
          <w:szCs w:val="24"/>
        </w:rPr>
        <w:t xml:space="preserve"> ir </w:t>
      </w:r>
      <w:r w:rsidR="00A86DBE" w:rsidRPr="00801AAB">
        <w:rPr>
          <w:rFonts w:ascii="Times New Roman" w:hAnsi="Times New Roman" w:cs="Times New Roman"/>
          <w:color w:val="000000" w:themeColor="text1"/>
          <w:sz w:val="24"/>
          <w:szCs w:val="24"/>
        </w:rPr>
        <w:t xml:space="preserve">šiomis </w:t>
      </w:r>
      <w:r w:rsidR="00CC21AB" w:rsidRPr="00801AAB">
        <w:rPr>
          <w:rFonts w:ascii="Times New Roman" w:hAnsi="Times New Roman" w:cs="Times New Roman"/>
          <w:color w:val="000000" w:themeColor="text1"/>
          <w:sz w:val="24"/>
          <w:szCs w:val="24"/>
        </w:rPr>
        <w:t xml:space="preserve">Lietuvos kariuomenės </w:t>
      </w:r>
      <w:r w:rsidR="00577CF1" w:rsidRPr="00801AAB">
        <w:rPr>
          <w:rFonts w:ascii="Times New Roman" w:hAnsi="Times New Roman" w:cs="Times New Roman"/>
          <w:color w:val="000000" w:themeColor="text1"/>
          <w:sz w:val="24"/>
          <w:szCs w:val="24"/>
        </w:rPr>
        <w:t>d</w:t>
      </w:r>
      <w:r w:rsidR="00CC21AB" w:rsidRPr="00801AAB">
        <w:rPr>
          <w:rFonts w:ascii="Times New Roman" w:hAnsi="Times New Roman" w:cs="Times New Roman"/>
          <w:color w:val="000000" w:themeColor="text1"/>
          <w:sz w:val="24"/>
          <w:szCs w:val="24"/>
        </w:rPr>
        <w:t>ivizijos generolo Jono Sutkaus depų tarnybos s</w:t>
      </w:r>
      <w:r w:rsidR="003F1D6B" w:rsidRPr="00801AAB">
        <w:rPr>
          <w:rFonts w:ascii="Times New Roman" w:hAnsi="Times New Roman" w:cs="Times New Roman"/>
          <w:color w:val="000000" w:themeColor="text1"/>
          <w:sz w:val="24"/>
          <w:szCs w:val="24"/>
        </w:rPr>
        <w:t>andėl</w:t>
      </w:r>
      <w:r w:rsidR="004D0497" w:rsidRPr="00801AAB">
        <w:rPr>
          <w:rFonts w:ascii="Times New Roman" w:hAnsi="Times New Roman" w:cs="Times New Roman"/>
          <w:color w:val="000000" w:themeColor="text1"/>
          <w:sz w:val="24"/>
          <w:szCs w:val="24"/>
        </w:rPr>
        <w:t>iavimo paskirties patalpų</w:t>
      </w:r>
      <w:r w:rsidR="003F1D6B" w:rsidRPr="00801AAB">
        <w:rPr>
          <w:rFonts w:ascii="Times New Roman" w:hAnsi="Times New Roman" w:cs="Times New Roman"/>
          <w:color w:val="000000" w:themeColor="text1"/>
          <w:sz w:val="24"/>
          <w:szCs w:val="24"/>
        </w:rPr>
        <w:t xml:space="preserve"> </w:t>
      </w:r>
      <w:r w:rsidR="002D6583" w:rsidRPr="00801AAB">
        <w:rPr>
          <w:rFonts w:ascii="Times New Roman" w:hAnsi="Times New Roman" w:cs="Times New Roman"/>
          <w:color w:val="000000" w:themeColor="text1"/>
          <w:sz w:val="24"/>
          <w:szCs w:val="24"/>
        </w:rPr>
        <w:t xml:space="preserve">nuomos </w:t>
      </w:r>
      <w:r w:rsidR="005D6824" w:rsidRPr="00801AAB">
        <w:rPr>
          <w:rFonts w:ascii="Times New Roman" w:hAnsi="Times New Roman" w:cs="Times New Roman"/>
          <w:color w:val="000000" w:themeColor="text1"/>
          <w:sz w:val="24"/>
          <w:szCs w:val="24"/>
        </w:rPr>
        <w:t>pirkimo sąlygomis</w:t>
      </w:r>
      <w:r w:rsidR="002D6583" w:rsidRPr="00801AAB">
        <w:rPr>
          <w:rFonts w:ascii="Times New Roman" w:hAnsi="Times New Roman" w:cs="Times New Roman"/>
          <w:color w:val="000000" w:themeColor="text1"/>
          <w:sz w:val="24"/>
          <w:szCs w:val="24"/>
        </w:rPr>
        <w:t xml:space="preserve"> (toliau – </w:t>
      </w:r>
      <w:r w:rsidR="005D6824" w:rsidRPr="00801AAB">
        <w:rPr>
          <w:rFonts w:ascii="Times New Roman" w:hAnsi="Times New Roman" w:cs="Times New Roman"/>
          <w:color w:val="000000" w:themeColor="text1"/>
          <w:sz w:val="24"/>
          <w:szCs w:val="24"/>
        </w:rPr>
        <w:t>Pirkimo sąlygos</w:t>
      </w:r>
      <w:r w:rsidR="002D6583" w:rsidRPr="00801AAB">
        <w:rPr>
          <w:rFonts w:ascii="Times New Roman" w:hAnsi="Times New Roman" w:cs="Times New Roman"/>
          <w:color w:val="000000" w:themeColor="text1"/>
          <w:sz w:val="24"/>
          <w:szCs w:val="24"/>
        </w:rPr>
        <w:t xml:space="preserve">). </w:t>
      </w:r>
    </w:p>
    <w:p w14:paraId="49AFEAFE" w14:textId="77777777" w:rsidR="00577CF1" w:rsidRPr="00801AAB" w:rsidRDefault="002D6583" w:rsidP="00E17829">
      <w:pPr>
        <w:pStyle w:val="Pagrindinistekstas6"/>
        <w:numPr>
          <w:ilvl w:val="0"/>
          <w:numId w:val="19"/>
        </w:numPr>
        <w:shd w:val="clear" w:color="auto" w:fill="auto"/>
        <w:tabs>
          <w:tab w:val="left" w:pos="851"/>
          <w:tab w:val="left" w:pos="993"/>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 xml:space="preserve">Pirkimas </w:t>
      </w:r>
      <w:r w:rsidR="00F87A86" w:rsidRPr="00801AAB">
        <w:rPr>
          <w:rFonts w:ascii="Times New Roman" w:hAnsi="Times New Roman" w:cs="Times New Roman"/>
          <w:color w:val="000000" w:themeColor="text1"/>
          <w:sz w:val="24"/>
          <w:szCs w:val="24"/>
        </w:rPr>
        <w:t xml:space="preserve">atliekamas skelbiamų derybų būdu. </w:t>
      </w:r>
    </w:p>
    <w:p w14:paraId="24C854E0" w14:textId="38907A09" w:rsidR="00577CF1" w:rsidRPr="0013163C" w:rsidRDefault="00A338C0" w:rsidP="00E17829">
      <w:pPr>
        <w:pStyle w:val="Pagrindinistekstas6"/>
        <w:numPr>
          <w:ilvl w:val="0"/>
          <w:numId w:val="19"/>
        </w:numPr>
        <w:shd w:val="clear" w:color="auto" w:fill="auto"/>
        <w:tabs>
          <w:tab w:val="left" w:pos="851"/>
          <w:tab w:val="left" w:pos="993"/>
        </w:tabs>
        <w:spacing w:line="360" w:lineRule="auto"/>
        <w:ind w:left="0" w:firstLine="709"/>
        <w:rPr>
          <w:rFonts w:ascii="Times New Roman" w:hAnsi="Times New Roman" w:cs="Times New Roman"/>
          <w:color w:val="FF0000"/>
          <w:sz w:val="24"/>
          <w:szCs w:val="24"/>
        </w:rPr>
      </w:pPr>
      <w:r w:rsidRPr="0013163C">
        <w:rPr>
          <w:rFonts w:ascii="Times New Roman" w:hAnsi="Times New Roman" w:cs="Times New Roman"/>
          <w:color w:val="FF0000"/>
          <w:sz w:val="24"/>
          <w:szCs w:val="24"/>
        </w:rPr>
        <w:t xml:space="preserve">Pirkimą organizuoja ir vykdo </w:t>
      </w:r>
      <w:r w:rsidR="007770A0" w:rsidRPr="0013163C">
        <w:rPr>
          <w:rFonts w:ascii="Times New Roman" w:hAnsi="Times New Roman" w:cs="Times New Roman"/>
          <w:color w:val="FF0000"/>
          <w:sz w:val="24"/>
          <w:szCs w:val="24"/>
        </w:rPr>
        <w:t xml:space="preserve">Lietuvos kariuomenės </w:t>
      </w:r>
      <w:r w:rsidR="00577CF1" w:rsidRPr="0013163C">
        <w:rPr>
          <w:rFonts w:ascii="Times New Roman" w:hAnsi="Times New Roman" w:cs="Times New Roman"/>
          <w:color w:val="FF0000"/>
          <w:sz w:val="24"/>
          <w:szCs w:val="24"/>
        </w:rPr>
        <w:t>d</w:t>
      </w:r>
      <w:r w:rsidR="004D0497" w:rsidRPr="0013163C">
        <w:rPr>
          <w:rFonts w:ascii="Times New Roman" w:hAnsi="Times New Roman" w:cs="Times New Roman"/>
          <w:color w:val="FF0000"/>
          <w:sz w:val="24"/>
          <w:szCs w:val="24"/>
        </w:rPr>
        <w:t>ivizijos generolo Jono Sutkaus depų</w:t>
      </w:r>
      <w:r w:rsidR="005357D5" w:rsidRPr="0013163C">
        <w:rPr>
          <w:rFonts w:ascii="Times New Roman" w:hAnsi="Times New Roman" w:cs="Times New Roman"/>
          <w:color w:val="FF0000"/>
          <w:sz w:val="24"/>
          <w:szCs w:val="24"/>
        </w:rPr>
        <w:t xml:space="preserve"> tarnybos</w:t>
      </w:r>
      <w:r w:rsidR="004D0497" w:rsidRPr="0013163C">
        <w:rPr>
          <w:rFonts w:ascii="Times New Roman" w:hAnsi="Times New Roman" w:cs="Times New Roman"/>
          <w:color w:val="FF0000"/>
          <w:sz w:val="24"/>
          <w:szCs w:val="24"/>
        </w:rPr>
        <w:t xml:space="preserve"> </w:t>
      </w:r>
      <w:r w:rsidR="007770A0" w:rsidRPr="0013163C">
        <w:rPr>
          <w:rFonts w:ascii="Times New Roman" w:hAnsi="Times New Roman" w:cs="Times New Roman"/>
          <w:color w:val="FF0000"/>
          <w:sz w:val="24"/>
          <w:szCs w:val="24"/>
        </w:rPr>
        <w:t xml:space="preserve">vado </w:t>
      </w:r>
      <w:r w:rsidRPr="0013163C">
        <w:rPr>
          <w:rFonts w:ascii="Times New Roman" w:hAnsi="Times New Roman" w:cs="Times New Roman"/>
          <w:color w:val="FF0000"/>
          <w:sz w:val="24"/>
          <w:szCs w:val="24"/>
        </w:rPr>
        <w:t>202</w:t>
      </w:r>
      <w:r w:rsidR="007C2593" w:rsidRPr="0013163C">
        <w:rPr>
          <w:rFonts w:ascii="Times New Roman" w:hAnsi="Times New Roman" w:cs="Times New Roman"/>
          <w:color w:val="FF0000"/>
          <w:sz w:val="24"/>
          <w:szCs w:val="24"/>
        </w:rPr>
        <w:t>6</w:t>
      </w:r>
      <w:r w:rsidRPr="0013163C">
        <w:rPr>
          <w:rFonts w:ascii="Times New Roman" w:hAnsi="Times New Roman" w:cs="Times New Roman"/>
          <w:color w:val="FF0000"/>
          <w:sz w:val="24"/>
          <w:szCs w:val="24"/>
        </w:rPr>
        <w:t xml:space="preserve"> m. </w:t>
      </w:r>
      <w:r w:rsidR="007C2593" w:rsidRPr="0013163C">
        <w:rPr>
          <w:rFonts w:ascii="Times New Roman" w:hAnsi="Times New Roman" w:cs="Times New Roman"/>
          <w:color w:val="FF0000"/>
          <w:sz w:val="24"/>
          <w:szCs w:val="24"/>
        </w:rPr>
        <w:t>birželio 08</w:t>
      </w:r>
      <w:r w:rsidR="005357D5" w:rsidRPr="0013163C">
        <w:rPr>
          <w:rFonts w:ascii="Times New Roman" w:hAnsi="Times New Roman" w:cs="Times New Roman"/>
          <w:color w:val="FF0000"/>
          <w:sz w:val="24"/>
          <w:szCs w:val="24"/>
        </w:rPr>
        <w:t xml:space="preserve"> </w:t>
      </w:r>
      <w:r w:rsidR="00A04F12" w:rsidRPr="0013163C">
        <w:rPr>
          <w:rFonts w:ascii="Times New Roman" w:hAnsi="Times New Roman" w:cs="Times New Roman"/>
          <w:color w:val="FF0000"/>
          <w:sz w:val="24"/>
          <w:szCs w:val="24"/>
        </w:rPr>
        <w:t>d.</w:t>
      </w:r>
      <w:r w:rsidR="00A143C0" w:rsidRPr="0013163C">
        <w:rPr>
          <w:rFonts w:ascii="Times New Roman" w:hAnsi="Times New Roman" w:cs="Times New Roman"/>
          <w:color w:val="FF0000"/>
          <w:sz w:val="24"/>
          <w:szCs w:val="24"/>
        </w:rPr>
        <w:t xml:space="preserve"> </w:t>
      </w:r>
      <w:r w:rsidRPr="0013163C">
        <w:rPr>
          <w:rFonts w:ascii="Times New Roman" w:hAnsi="Times New Roman" w:cs="Times New Roman"/>
          <w:color w:val="FF0000"/>
          <w:sz w:val="24"/>
          <w:szCs w:val="24"/>
        </w:rPr>
        <w:t>įsakymu Nr.</w:t>
      </w:r>
      <w:r w:rsidR="005357D5" w:rsidRPr="0013163C">
        <w:rPr>
          <w:rFonts w:ascii="Times New Roman" w:hAnsi="Times New Roman" w:cs="Times New Roman"/>
          <w:color w:val="FF0000"/>
          <w:sz w:val="24"/>
          <w:szCs w:val="24"/>
        </w:rPr>
        <w:t xml:space="preserve"> </w:t>
      </w:r>
      <w:r w:rsidR="007C2593" w:rsidRPr="0013163C">
        <w:rPr>
          <w:rFonts w:ascii="Times New Roman" w:hAnsi="Times New Roman" w:cs="Times New Roman"/>
          <w:color w:val="FF0000"/>
          <w:sz w:val="24"/>
          <w:szCs w:val="24"/>
        </w:rPr>
        <w:t>V-121</w:t>
      </w:r>
      <w:r w:rsidR="00577CF1" w:rsidRPr="0013163C">
        <w:rPr>
          <w:rFonts w:ascii="Times New Roman" w:hAnsi="Times New Roman" w:cs="Times New Roman"/>
          <w:color w:val="FF0000"/>
          <w:sz w:val="24"/>
          <w:szCs w:val="24"/>
        </w:rPr>
        <w:t xml:space="preserve"> </w:t>
      </w:r>
      <w:r w:rsidR="005357D5" w:rsidRPr="0013163C">
        <w:rPr>
          <w:rFonts w:ascii="Times New Roman" w:hAnsi="Times New Roman" w:cs="Times New Roman"/>
          <w:color w:val="FF0000"/>
          <w:sz w:val="24"/>
          <w:szCs w:val="24"/>
        </w:rPr>
        <w:t xml:space="preserve">„Dėl </w:t>
      </w:r>
      <w:r w:rsidR="000A58CD" w:rsidRPr="0013163C">
        <w:rPr>
          <w:rFonts w:ascii="Times New Roman" w:hAnsi="Times New Roman" w:cs="Times New Roman"/>
          <w:color w:val="FF0000"/>
          <w:sz w:val="24"/>
          <w:szCs w:val="24"/>
        </w:rPr>
        <w:t xml:space="preserve">sandėlio </w:t>
      </w:r>
      <w:r w:rsidR="005357D5" w:rsidRPr="0013163C">
        <w:rPr>
          <w:rFonts w:ascii="Times New Roman" w:hAnsi="Times New Roman" w:cs="Times New Roman"/>
          <w:color w:val="FF0000"/>
          <w:sz w:val="24"/>
          <w:szCs w:val="24"/>
        </w:rPr>
        <w:t xml:space="preserve">nuomos </w:t>
      </w:r>
      <w:r w:rsidR="00465C9F" w:rsidRPr="0013163C">
        <w:rPr>
          <w:rFonts w:ascii="Times New Roman" w:hAnsi="Times New Roman" w:cs="Times New Roman"/>
          <w:color w:val="FF0000"/>
          <w:sz w:val="24"/>
          <w:szCs w:val="24"/>
        </w:rPr>
        <w:t xml:space="preserve">viešojo </w:t>
      </w:r>
      <w:r w:rsidR="005357D5" w:rsidRPr="0013163C">
        <w:rPr>
          <w:rFonts w:ascii="Times New Roman" w:hAnsi="Times New Roman" w:cs="Times New Roman"/>
          <w:color w:val="FF0000"/>
          <w:sz w:val="24"/>
          <w:szCs w:val="24"/>
        </w:rPr>
        <w:t>pirkimo komisijos sudarymo</w:t>
      </w:r>
      <w:r w:rsidR="00465C9F" w:rsidRPr="0013163C">
        <w:rPr>
          <w:rFonts w:ascii="Times New Roman" w:hAnsi="Times New Roman" w:cs="Times New Roman"/>
          <w:color w:val="FF0000"/>
          <w:sz w:val="24"/>
          <w:szCs w:val="24"/>
        </w:rPr>
        <w:t>“</w:t>
      </w:r>
      <w:r w:rsidR="005357D5" w:rsidRPr="0013163C">
        <w:rPr>
          <w:rFonts w:ascii="Times New Roman" w:hAnsi="Times New Roman" w:cs="Times New Roman"/>
          <w:color w:val="FF0000"/>
          <w:sz w:val="24"/>
          <w:szCs w:val="24"/>
        </w:rPr>
        <w:t xml:space="preserve"> </w:t>
      </w:r>
      <w:r w:rsidRPr="0013163C">
        <w:rPr>
          <w:rFonts w:ascii="Times New Roman" w:hAnsi="Times New Roman" w:cs="Times New Roman"/>
          <w:color w:val="FF0000"/>
          <w:sz w:val="24"/>
          <w:szCs w:val="24"/>
        </w:rPr>
        <w:t xml:space="preserve">sudaryta </w:t>
      </w:r>
      <w:r w:rsidR="005545FE" w:rsidRPr="0013163C">
        <w:rPr>
          <w:rFonts w:ascii="Times New Roman" w:hAnsi="Times New Roman" w:cs="Times New Roman"/>
          <w:color w:val="FF0000"/>
          <w:sz w:val="24"/>
          <w:szCs w:val="24"/>
        </w:rPr>
        <w:t xml:space="preserve">Sandėliavimo paskirties patalpų nuomos </w:t>
      </w:r>
      <w:r w:rsidRPr="0013163C">
        <w:rPr>
          <w:rFonts w:ascii="Times New Roman" w:hAnsi="Times New Roman" w:cs="Times New Roman"/>
          <w:color w:val="FF0000"/>
          <w:sz w:val="24"/>
          <w:szCs w:val="24"/>
        </w:rPr>
        <w:t>pirkimo komisija (toliau – Komisija).</w:t>
      </w:r>
    </w:p>
    <w:p w14:paraId="67BD5A21" w14:textId="77777777" w:rsidR="00205D5D" w:rsidRPr="00801AAB" w:rsidRDefault="00FA3F7F" w:rsidP="00E17829">
      <w:pPr>
        <w:pStyle w:val="Pagrindinistekstas6"/>
        <w:numPr>
          <w:ilvl w:val="0"/>
          <w:numId w:val="19"/>
        </w:numPr>
        <w:shd w:val="clear" w:color="auto" w:fill="auto"/>
        <w:tabs>
          <w:tab w:val="left" w:pos="851"/>
          <w:tab w:val="left" w:pos="993"/>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Pirkimas atliekamas laikantis lygiateisiškumo, nediskriminavimo, skaidrumo, abipusio pripažinimo, proporcingumo principų ir konfidencialumo bei nešališkumo reikalavimų.</w:t>
      </w:r>
    </w:p>
    <w:p w14:paraId="3BB365EB" w14:textId="6734A69E" w:rsidR="00E7079F" w:rsidRPr="00801AAB" w:rsidRDefault="00E7079F" w:rsidP="00E17829">
      <w:pPr>
        <w:pStyle w:val="Pagrindinistekstas6"/>
        <w:numPr>
          <w:ilvl w:val="0"/>
          <w:numId w:val="19"/>
        </w:numPr>
        <w:shd w:val="clear" w:color="auto" w:fill="auto"/>
        <w:tabs>
          <w:tab w:val="left" w:pos="851"/>
          <w:tab w:val="left" w:pos="993"/>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Informacija apie Pirkimo sąlygas skelbiama</w:t>
      </w:r>
      <w:r w:rsidR="000B7128" w:rsidRPr="00801AAB">
        <w:rPr>
          <w:rFonts w:ascii="Times New Roman" w:hAnsi="Times New Roman" w:cs="Times New Roman"/>
          <w:color w:val="000000" w:themeColor="text1"/>
          <w:sz w:val="24"/>
          <w:szCs w:val="24"/>
        </w:rPr>
        <w:t>:</w:t>
      </w:r>
      <w:r w:rsidRPr="00801AAB">
        <w:rPr>
          <w:rFonts w:ascii="Times New Roman" w:hAnsi="Times New Roman" w:cs="Times New Roman"/>
          <w:color w:val="000000" w:themeColor="text1"/>
          <w:sz w:val="24"/>
          <w:szCs w:val="24"/>
        </w:rPr>
        <w:t xml:space="preserve"> Lietuvos kariuomenės interneto svetainėje </w:t>
      </w:r>
      <w:r w:rsidRPr="00801AAB">
        <w:rPr>
          <w:rFonts w:ascii="Times New Roman" w:hAnsi="Times New Roman" w:cs="Times New Roman"/>
          <w:color w:val="FF0000"/>
          <w:sz w:val="24"/>
          <w:szCs w:val="24"/>
        </w:rPr>
        <w:t>https://kariuomene.lt/ skiltyje „</w:t>
      </w:r>
      <w:r w:rsidR="007010D1">
        <w:rPr>
          <w:rFonts w:ascii="Times New Roman" w:hAnsi="Times New Roman" w:cs="Times New Roman"/>
          <w:color w:val="FF0000"/>
          <w:sz w:val="24"/>
          <w:szCs w:val="24"/>
        </w:rPr>
        <w:t>Veiklos sritys</w:t>
      </w:r>
      <w:r w:rsidRPr="00801AAB">
        <w:rPr>
          <w:rFonts w:ascii="Times New Roman" w:hAnsi="Times New Roman" w:cs="Times New Roman"/>
          <w:color w:val="FF0000"/>
          <w:sz w:val="24"/>
          <w:szCs w:val="24"/>
        </w:rPr>
        <w:t xml:space="preserve">“ ir </w:t>
      </w:r>
      <w:r w:rsidR="00801AAB" w:rsidRPr="00801AAB">
        <w:rPr>
          <w:rFonts w:ascii="Times New Roman" w:hAnsi="Times New Roman" w:cs="Times New Roman"/>
          <w:color w:val="FF0000"/>
          <w:sz w:val="24"/>
          <w:szCs w:val="24"/>
        </w:rPr>
        <w:t>n</w:t>
      </w:r>
      <w:r w:rsidR="00F35D8C" w:rsidRPr="00801AAB">
        <w:rPr>
          <w:rFonts w:ascii="Times New Roman" w:hAnsi="Times New Roman" w:cs="Times New Roman"/>
          <w:color w:val="FF0000"/>
          <w:sz w:val="24"/>
          <w:szCs w:val="24"/>
        </w:rPr>
        <w:t xml:space="preserve">ekilnojamo turto skelbimo </w:t>
      </w:r>
      <w:r w:rsidR="00CF71B9" w:rsidRPr="00801AAB">
        <w:rPr>
          <w:rFonts w:ascii="Times New Roman" w:hAnsi="Times New Roman" w:cs="Times New Roman"/>
          <w:color w:val="FF0000"/>
          <w:sz w:val="24"/>
          <w:szCs w:val="24"/>
        </w:rPr>
        <w:t xml:space="preserve">portale </w:t>
      </w:r>
      <w:r w:rsidRPr="00801AAB">
        <w:rPr>
          <w:rFonts w:ascii="Times New Roman" w:hAnsi="Times New Roman" w:cs="Times New Roman"/>
          <w:color w:val="FF0000"/>
          <w:sz w:val="24"/>
          <w:szCs w:val="24"/>
        </w:rPr>
        <w:t>„</w:t>
      </w:r>
      <w:proofErr w:type="spellStart"/>
      <w:r w:rsidR="00CF71B9" w:rsidRPr="00801AAB">
        <w:rPr>
          <w:rFonts w:ascii="Times New Roman" w:hAnsi="Times New Roman" w:cs="Times New Roman"/>
          <w:color w:val="FF0000"/>
          <w:sz w:val="24"/>
          <w:szCs w:val="24"/>
        </w:rPr>
        <w:t>Aruodas.lt</w:t>
      </w:r>
      <w:proofErr w:type="spellEnd"/>
      <w:r w:rsidRPr="00801AAB">
        <w:rPr>
          <w:rFonts w:ascii="Times New Roman" w:hAnsi="Times New Roman" w:cs="Times New Roman"/>
          <w:color w:val="000000" w:themeColor="text1"/>
          <w:sz w:val="24"/>
          <w:szCs w:val="24"/>
        </w:rPr>
        <w:t>“.</w:t>
      </w:r>
    </w:p>
    <w:p w14:paraId="03FFB2FF" w14:textId="77777777" w:rsidR="00205D5D" w:rsidRPr="00801AAB" w:rsidRDefault="00AA0526" w:rsidP="00E17829">
      <w:pPr>
        <w:pStyle w:val="Pagrindinistekstas6"/>
        <w:numPr>
          <w:ilvl w:val="0"/>
          <w:numId w:val="19"/>
        </w:numPr>
        <w:shd w:val="clear" w:color="auto" w:fill="auto"/>
        <w:tabs>
          <w:tab w:val="left" w:pos="851"/>
          <w:tab w:val="left" w:pos="993"/>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Pirkimo sąlygose</w:t>
      </w:r>
      <w:r w:rsidR="008B5F31" w:rsidRPr="00801AAB">
        <w:rPr>
          <w:rFonts w:ascii="Times New Roman" w:hAnsi="Times New Roman" w:cs="Times New Roman"/>
          <w:color w:val="000000" w:themeColor="text1"/>
          <w:sz w:val="24"/>
          <w:szCs w:val="24"/>
        </w:rPr>
        <w:t xml:space="preserve"> vartojamos pagrindinės sąvokos</w:t>
      </w:r>
      <w:r w:rsidR="00D922C1" w:rsidRPr="00801AAB">
        <w:rPr>
          <w:rFonts w:ascii="Times New Roman" w:hAnsi="Times New Roman" w:cs="Times New Roman"/>
          <w:color w:val="000000" w:themeColor="text1"/>
          <w:sz w:val="24"/>
          <w:szCs w:val="24"/>
        </w:rPr>
        <w:t xml:space="preserve"> suprantamos taip</w:t>
      </w:r>
      <w:r w:rsidR="0005665F" w:rsidRPr="00801AAB">
        <w:rPr>
          <w:rFonts w:ascii="Times New Roman" w:hAnsi="Times New Roman" w:cs="Times New Roman"/>
          <w:color w:val="000000" w:themeColor="text1"/>
          <w:sz w:val="24"/>
          <w:szCs w:val="24"/>
        </w:rPr>
        <w:t>,</w:t>
      </w:r>
      <w:r w:rsidR="008B5F31" w:rsidRPr="00801AAB">
        <w:rPr>
          <w:rFonts w:ascii="Times New Roman" w:hAnsi="Times New Roman" w:cs="Times New Roman"/>
          <w:color w:val="000000" w:themeColor="text1"/>
          <w:sz w:val="24"/>
          <w:szCs w:val="24"/>
        </w:rPr>
        <w:t xml:space="preserve"> </w:t>
      </w:r>
      <w:r w:rsidR="00D922C1" w:rsidRPr="00801AAB">
        <w:rPr>
          <w:rFonts w:ascii="Times New Roman" w:hAnsi="Times New Roman" w:cs="Times New Roman"/>
          <w:color w:val="000000" w:themeColor="text1"/>
          <w:sz w:val="24"/>
          <w:szCs w:val="24"/>
        </w:rPr>
        <w:t xml:space="preserve">kaip jos </w:t>
      </w:r>
      <w:r w:rsidR="008B5F31" w:rsidRPr="00801AAB">
        <w:rPr>
          <w:rFonts w:ascii="Times New Roman" w:hAnsi="Times New Roman" w:cs="Times New Roman"/>
          <w:color w:val="000000" w:themeColor="text1"/>
          <w:sz w:val="24"/>
          <w:szCs w:val="24"/>
        </w:rPr>
        <w:t>apibrėžtos</w:t>
      </w:r>
      <w:r w:rsidR="00DE743D" w:rsidRPr="00801AAB">
        <w:rPr>
          <w:rFonts w:ascii="Times New Roman" w:hAnsi="Times New Roman" w:cs="Times New Roman"/>
          <w:color w:val="000000" w:themeColor="text1"/>
          <w:sz w:val="24"/>
          <w:szCs w:val="24"/>
        </w:rPr>
        <w:t xml:space="preserve"> Tvarkos apraš</w:t>
      </w:r>
      <w:r w:rsidR="00D922C1" w:rsidRPr="00801AAB">
        <w:rPr>
          <w:rFonts w:ascii="Times New Roman" w:hAnsi="Times New Roman" w:cs="Times New Roman"/>
          <w:color w:val="000000" w:themeColor="text1"/>
          <w:sz w:val="24"/>
          <w:szCs w:val="24"/>
        </w:rPr>
        <w:t>e</w:t>
      </w:r>
      <w:r w:rsidR="008B5F31" w:rsidRPr="00801AAB">
        <w:rPr>
          <w:rFonts w:ascii="Times New Roman" w:hAnsi="Times New Roman" w:cs="Times New Roman"/>
          <w:color w:val="000000" w:themeColor="text1"/>
          <w:sz w:val="24"/>
          <w:szCs w:val="24"/>
        </w:rPr>
        <w:t>.</w:t>
      </w:r>
      <w:r w:rsidR="00334677" w:rsidRPr="00801AAB">
        <w:rPr>
          <w:rFonts w:ascii="Times New Roman" w:hAnsi="Times New Roman" w:cs="Times New Roman"/>
          <w:color w:val="000000" w:themeColor="text1"/>
          <w:sz w:val="24"/>
          <w:szCs w:val="24"/>
        </w:rPr>
        <w:t xml:space="preserve"> </w:t>
      </w:r>
    </w:p>
    <w:p w14:paraId="4C09F309" w14:textId="77777777" w:rsidR="00205D5D" w:rsidRPr="00801AAB" w:rsidRDefault="00AB3B70" w:rsidP="00E17829">
      <w:pPr>
        <w:pStyle w:val="Pagrindinistekstas6"/>
        <w:numPr>
          <w:ilvl w:val="0"/>
          <w:numId w:val="19"/>
        </w:numPr>
        <w:shd w:val="clear" w:color="auto" w:fill="auto"/>
        <w:tabs>
          <w:tab w:val="left" w:pos="851"/>
          <w:tab w:val="left" w:pos="993"/>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Pateikdamas pasiūlymą, kandidatas sutinka su visais Pirkimo sąly</w:t>
      </w:r>
      <w:r w:rsidR="00A86DBE" w:rsidRPr="00801AAB">
        <w:rPr>
          <w:rFonts w:ascii="Times New Roman" w:hAnsi="Times New Roman" w:cs="Times New Roman"/>
          <w:color w:val="000000" w:themeColor="text1"/>
          <w:sz w:val="24"/>
          <w:szCs w:val="24"/>
        </w:rPr>
        <w:t>g</w:t>
      </w:r>
      <w:r w:rsidRPr="00801AAB">
        <w:rPr>
          <w:rFonts w:ascii="Times New Roman" w:hAnsi="Times New Roman" w:cs="Times New Roman"/>
          <w:color w:val="000000" w:themeColor="text1"/>
          <w:sz w:val="24"/>
          <w:szCs w:val="24"/>
        </w:rPr>
        <w:t>ose ir jos prieduose nustatytais reikalavimais. Kandidata</w:t>
      </w:r>
      <w:r w:rsidR="00A86DBE" w:rsidRPr="00801AAB">
        <w:rPr>
          <w:rFonts w:ascii="Times New Roman" w:hAnsi="Times New Roman" w:cs="Times New Roman"/>
          <w:color w:val="000000" w:themeColor="text1"/>
          <w:sz w:val="24"/>
          <w:szCs w:val="24"/>
        </w:rPr>
        <w:t>s</w:t>
      </w:r>
      <w:r w:rsidRPr="00801AAB">
        <w:rPr>
          <w:rFonts w:ascii="Times New Roman" w:hAnsi="Times New Roman" w:cs="Times New Roman"/>
          <w:color w:val="000000" w:themeColor="text1"/>
          <w:sz w:val="24"/>
          <w:szCs w:val="24"/>
        </w:rPr>
        <w:t xml:space="preserve"> privalo atidžiai perskaityti visus Pirkimo sąlygų reikalavimus, jų priedus ir laikytis juose nustatytų reikalavimų.</w:t>
      </w:r>
    </w:p>
    <w:p w14:paraId="6E01D4BC" w14:textId="77777777" w:rsidR="00205D5D" w:rsidRPr="00801AAB" w:rsidRDefault="00AB3B70" w:rsidP="00E17829">
      <w:pPr>
        <w:pStyle w:val="Pagrindinistekstas6"/>
        <w:numPr>
          <w:ilvl w:val="0"/>
          <w:numId w:val="19"/>
        </w:numPr>
        <w:shd w:val="clear" w:color="auto" w:fill="auto"/>
        <w:tabs>
          <w:tab w:val="left" w:pos="851"/>
          <w:tab w:val="left" w:pos="993"/>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Pirkimo sąlygose</w:t>
      </w:r>
      <w:r w:rsidR="00DE743D" w:rsidRPr="00801AAB">
        <w:rPr>
          <w:rFonts w:ascii="Times New Roman" w:hAnsi="Times New Roman" w:cs="Times New Roman"/>
          <w:color w:val="000000" w:themeColor="text1"/>
          <w:sz w:val="24"/>
          <w:szCs w:val="24"/>
        </w:rPr>
        <w:t xml:space="preserve"> nesureguliuotiems klausimams tiesiogiai taikomos Tvarkos aprašo nuost</w:t>
      </w:r>
      <w:r w:rsidR="00EE027A" w:rsidRPr="00801AAB">
        <w:rPr>
          <w:rFonts w:ascii="Times New Roman" w:hAnsi="Times New Roman" w:cs="Times New Roman"/>
          <w:color w:val="000000" w:themeColor="text1"/>
          <w:sz w:val="24"/>
          <w:szCs w:val="24"/>
        </w:rPr>
        <w:t>atos.</w:t>
      </w:r>
    </w:p>
    <w:p w14:paraId="4E7C4712" w14:textId="77777777" w:rsidR="00205D5D" w:rsidRPr="00801AAB" w:rsidRDefault="00DE743D" w:rsidP="00E17829">
      <w:pPr>
        <w:pStyle w:val="Pagrindinistekstas6"/>
        <w:numPr>
          <w:ilvl w:val="0"/>
          <w:numId w:val="19"/>
        </w:numPr>
        <w:shd w:val="clear" w:color="auto" w:fill="auto"/>
        <w:tabs>
          <w:tab w:val="left" w:pos="851"/>
          <w:tab w:val="left" w:pos="1134"/>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Išlaidos, susijusios su dalyvavimu</w:t>
      </w:r>
      <w:r w:rsidR="000E7158" w:rsidRPr="00801AAB">
        <w:rPr>
          <w:rFonts w:ascii="Times New Roman" w:hAnsi="Times New Roman" w:cs="Times New Roman"/>
          <w:color w:val="000000" w:themeColor="text1"/>
          <w:sz w:val="24"/>
          <w:szCs w:val="24"/>
        </w:rPr>
        <w:t xml:space="preserve"> </w:t>
      </w:r>
      <w:r w:rsidR="00F96B38" w:rsidRPr="00801AAB">
        <w:rPr>
          <w:rFonts w:ascii="Times New Roman" w:hAnsi="Times New Roman" w:cs="Times New Roman"/>
          <w:color w:val="000000" w:themeColor="text1"/>
          <w:sz w:val="24"/>
          <w:szCs w:val="24"/>
        </w:rPr>
        <w:t>Pirkime</w:t>
      </w:r>
      <w:r w:rsidR="00EE027A" w:rsidRPr="00801AAB">
        <w:rPr>
          <w:rFonts w:ascii="Times New Roman" w:hAnsi="Times New Roman" w:cs="Times New Roman"/>
          <w:color w:val="000000" w:themeColor="text1"/>
          <w:sz w:val="24"/>
          <w:szCs w:val="24"/>
        </w:rPr>
        <w:t xml:space="preserve">, </w:t>
      </w:r>
      <w:r w:rsidR="00A86DBE" w:rsidRPr="00801AAB">
        <w:rPr>
          <w:rFonts w:ascii="Times New Roman" w:hAnsi="Times New Roman" w:cs="Times New Roman"/>
          <w:color w:val="000000" w:themeColor="text1"/>
          <w:sz w:val="24"/>
          <w:szCs w:val="24"/>
        </w:rPr>
        <w:t>k</w:t>
      </w:r>
      <w:r w:rsidRPr="00801AAB">
        <w:rPr>
          <w:rFonts w:ascii="Times New Roman" w:hAnsi="Times New Roman" w:cs="Times New Roman"/>
          <w:color w:val="000000" w:themeColor="text1"/>
          <w:sz w:val="24"/>
          <w:szCs w:val="24"/>
        </w:rPr>
        <w:t>andidatams nekompensuojamos.</w:t>
      </w:r>
    </w:p>
    <w:p w14:paraId="34BF641B" w14:textId="77777777" w:rsidR="00205D5D" w:rsidRPr="00801AAB" w:rsidRDefault="006B7190" w:rsidP="00E17829">
      <w:pPr>
        <w:pStyle w:val="Pagrindinistekstas6"/>
        <w:numPr>
          <w:ilvl w:val="0"/>
          <w:numId w:val="19"/>
        </w:numPr>
        <w:shd w:val="clear" w:color="auto" w:fill="auto"/>
        <w:tabs>
          <w:tab w:val="left" w:pos="284"/>
          <w:tab w:val="left" w:pos="1134"/>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Tiesioginį ryšį su kandidatais dėl Pirkimo procedūrų palaiko</w:t>
      </w:r>
      <w:r w:rsidR="00205D5D" w:rsidRPr="00801AAB">
        <w:rPr>
          <w:rFonts w:ascii="Times New Roman" w:hAnsi="Times New Roman" w:cs="Times New Roman"/>
          <w:color w:val="000000" w:themeColor="text1"/>
          <w:sz w:val="24"/>
          <w:szCs w:val="24"/>
        </w:rPr>
        <w:t>:</w:t>
      </w:r>
    </w:p>
    <w:p w14:paraId="65D2A7D0" w14:textId="63036B66" w:rsidR="00205D5D" w:rsidRPr="00801AAB" w:rsidRDefault="0064557F" w:rsidP="00E17829">
      <w:pPr>
        <w:pStyle w:val="Pagrindinistekstas6"/>
        <w:numPr>
          <w:ilvl w:val="1"/>
          <w:numId w:val="19"/>
        </w:numPr>
        <w:shd w:val="clear" w:color="auto" w:fill="auto"/>
        <w:tabs>
          <w:tab w:val="left" w:pos="284"/>
          <w:tab w:val="left" w:pos="1134"/>
        </w:tabs>
        <w:spacing w:line="360" w:lineRule="auto"/>
        <w:ind w:left="0" w:firstLine="709"/>
        <w:rPr>
          <w:rFonts w:ascii="Times New Roman" w:hAnsi="Times New Roman" w:cs="Times New Roman"/>
          <w:color w:val="000000" w:themeColor="text1"/>
          <w:sz w:val="24"/>
          <w:szCs w:val="24"/>
        </w:rPr>
      </w:pPr>
      <w:r w:rsidRPr="0064557F">
        <w:rPr>
          <w:rFonts w:ascii="Times New Roman" w:hAnsi="Times New Roman" w:cs="Times New Roman"/>
          <w:color w:val="000000" w:themeColor="text1"/>
          <w:sz w:val="24"/>
          <w:szCs w:val="24"/>
        </w:rPr>
        <w:lastRenderedPageBreak/>
        <w:t xml:space="preserve">Komisijos pirmininkas </w:t>
      </w:r>
      <w:proofErr w:type="spellStart"/>
      <w:r w:rsidRPr="0064557F">
        <w:rPr>
          <w:rFonts w:ascii="Times New Roman" w:hAnsi="Times New Roman" w:cs="Times New Roman"/>
          <w:color w:val="000000" w:themeColor="text1"/>
          <w:sz w:val="24"/>
          <w:szCs w:val="24"/>
        </w:rPr>
        <w:t>srž</w:t>
      </w:r>
      <w:proofErr w:type="spellEnd"/>
      <w:r w:rsidRPr="0064557F">
        <w:rPr>
          <w:rFonts w:ascii="Times New Roman" w:hAnsi="Times New Roman" w:cs="Times New Roman"/>
          <w:color w:val="000000" w:themeColor="text1"/>
          <w:sz w:val="24"/>
          <w:szCs w:val="24"/>
        </w:rPr>
        <w:t xml:space="preserve">. Irmantas Survila, LK Divizijos generolo Jono Sutkaus depų tarnybos Štabo  S4 įsigijimų specialistu, tel.: +370 706 72 770, mob. tel. +370 62533700  el. paštas.: </w:t>
      </w:r>
      <w:hyperlink r:id="rId9" w:history="1">
        <w:r w:rsidRPr="0064557F">
          <w:rPr>
            <w:rStyle w:val="Hyperlink"/>
            <w:rFonts w:ascii="Times New Roman" w:hAnsi="Times New Roman" w:cs="Times New Roman"/>
            <w:sz w:val="24"/>
            <w:szCs w:val="24"/>
          </w:rPr>
          <w:t>irmantas.survila@mil.lt</w:t>
        </w:r>
      </w:hyperlink>
      <w:r w:rsidRPr="0064557F">
        <w:rPr>
          <w:rFonts w:ascii="Times New Roman" w:hAnsi="Times New Roman" w:cs="Times New Roman"/>
          <w:color w:val="000000" w:themeColor="text1"/>
          <w:sz w:val="24"/>
          <w:szCs w:val="24"/>
        </w:rPr>
        <w:t xml:space="preserve">   </w:t>
      </w:r>
      <w:r w:rsidR="00205D5D" w:rsidRPr="00801AAB">
        <w:rPr>
          <w:rFonts w:ascii="Times New Roman" w:hAnsi="Times New Roman" w:cs="Times New Roman"/>
          <w:color w:val="000000" w:themeColor="text1"/>
          <w:sz w:val="24"/>
          <w:szCs w:val="24"/>
        </w:rPr>
        <w:t>.</w:t>
      </w:r>
    </w:p>
    <w:p w14:paraId="133F9F85" w14:textId="77777777" w:rsidR="00831BDF" w:rsidRPr="00801AAB" w:rsidRDefault="00831BDF" w:rsidP="00C5583E">
      <w:pPr>
        <w:pStyle w:val="Pagrindinistekstas6"/>
        <w:shd w:val="clear" w:color="auto" w:fill="auto"/>
        <w:tabs>
          <w:tab w:val="left" w:pos="851"/>
        </w:tabs>
        <w:spacing w:line="360" w:lineRule="auto"/>
        <w:ind w:firstLine="0"/>
        <w:rPr>
          <w:rFonts w:ascii="Times New Roman" w:hAnsi="Times New Roman" w:cs="Times New Roman"/>
          <w:color w:val="000000" w:themeColor="text1"/>
          <w:sz w:val="24"/>
          <w:szCs w:val="24"/>
        </w:rPr>
      </w:pPr>
    </w:p>
    <w:p w14:paraId="1AE8749A" w14:textId="77AAC36F" w:rsidR="00FB1999" w:rsidRPr="00801AAB" w:rsidRDefault="003D1D84" w:rsidP="008E54B3">
      <w:pPr>
        <w:pStyle w:val="Pagrindinistekstas6"/>
        <w:shd w:val="clear" w:color="auto" w:fill="auto"/>
        <w:tabs>
          <w:tab w:val="left" w:pos="851"/>
        </w:tabs>
        <w:spacing w:line="360" w:lineRule="auto"/>
        <w:ind w:left="284" w:firstLine="0"/>
        <w:jc w:val="center"/>
        <w:rPr>
          <w:rFonts w:ascii="Times New Roman" w:hAnsi="Times New Roman" w:cs="Times New Roman"/>
          <w:b/>
          <w:bCs/>
          <w:color w:val="000000" w:themeColor="text1"/>
          <w:sz w:val="24"/>
          <w:szCs w:val="24"/>
        </w:rPr>
      </w:pPr>
      <w:bookmarkStart w:id="4" w:name="bookmark1"/>
      <w:bookmarkStart w:id="5" w:name="_Toc135213720"/>
      <w:bookmarkStart w:id="6" w:name="_Toc135213888"/>
      <w:r w:rsidRPr="00801AAB">
        <w:rPr>
          <w:rFonts w:ascii="Times New Roman" w:hAnsi="Times New Roman" w:cs="Times New Roman"/>
          <w:b/>
          <w:bCs/>
          <w:color w:val="000000" w:themeColor="text1"/>
          <w:sz w:val="24"/>
          <w:szCs w:val="24"/>
        </w:rPr>
        <w:t xml:space="preserve">II. </w:t>
      </w:r>
      <w:r w:rsidR="00DE743D" w:rsidRPr="00801AAB">
        <w:rPr>
          <w:rFonts w:ascii="Times New Roman" w:hAnsi="Times New Roman" w:cs="Times New Roman"/>
          <w:b/>
          <w:bCs/>
          <w:color w:val="000000" w:themeColor="text1"/>
          <w:sz w:val="24"/>
          <w:szCs w:val="24"/>
        </w:rPr>
        <w:t>PIRKIMO OBJEKTAS IR PRIVALOMIEJI REIKALAVIMAI</w:t>
      </w:r>
      <w:bookmarkEnd w:id="4"/>
      <w:bookmarkEnd w:id="5"/>
      <w:bookmarkEnd w:id="6"/>
    </w:p>
    <w:p w14:paraId="62CE0053" w14:textId="77777777" w:rsidR="00344FE7" w:rsidRPr="00801AAB" w:rsidRDefault="00344FE7" w:rsidP="00C5583E">
      <w:pPr>
        <w:pStyle w:val="Pagrindinistekstas6"/>
        <w:shd w:val="clear" w:color="auto" w:fill="auto"/>
        <w:tabs>
          <w:tab w:val="left" w:pos="851"/>
        </w:tabs>
        <w:spacing w:line="360" w:lineRule="auto"/>
        <w:ind w:left="284" w:firstLine="0"/>
        <w:rPr>
          <w:rFonts w:ascii="Times New Roman" w:hAnsi="Times New Roman" w:cs="Times New Roman"/>
          <w:color w:val="000000" w:themeColor="text1"/>
          <w:sz w:val="24"/>
          <w:szCs w:val="24"/>
        </w:rPr>
      </w:pPr>
    </w:p>
    <w:p w14:paraId="2A97E937" w14:textId="77777777" w:rsidR="003A6C59" w:rsidRDefault="003A6C59" w:rsidP="00E17829">
      <w:pPr>
        <w:pStyle w:val="Pagrindinistekstas6"/>
        <w:numPr>
          <w:ilvl w:val="0"/>
          <w:numId w:val="19"/>
        </w:numPr>
        <w:shd w:val="clear" w:color="auto" w:fill="auto"/>
        <w:tabs>
          <w:tab w:val="left" w:pos="851"/>
          <w:tab w:val="left" w:pos="1276"/>
        </w:tabs>
        <w:spacing w:line="360" w:lineRule="auto"/>
        <w:ind w:left="0" w:firstLine="709"/>
        <w:rPr>
          <w:rFonts w:ascii="Times New Roman" w:hAnsi="Times New Roman" w:cs="Times New Roman"/>
          <w:color w:val="000000" w:themeColor="text1"/>
          <w:sz w:val="24"/>
          <w:szCs w:val="24"/>
        </w:rPr>
      </w:pPr>
      <w:r w:rsidRPr="003A6C59">
        <w:rPr>
          <w:rFonts w:ascii="Times New Roman" w:hAnsi="Times New Roman" w:cs="Times New Roman"/>
          <w:color w:val="000000" w:themeColor="text1"/>
          <w:sz w:val="24"/>
          <w:szCs w:val="24"/>
        </w:rPr>
        <w:t xml:space="preserve">Bendras orientacinis pageidaujamų išsinuomoti sandėliavimo paskirties patalpų plotas – nuo 700 m2 iki 1 500 m </w:t>
      </w:r>
    </w:p>
    <w:p w14:paraId="69432D5A" w14:textId="7BB6A651" w:rsidR="00856AD4" w:rsidRPr="00C8694E" w:rsidRDefault="00856AD4" w:rsidP="00E17829">
      <w:pPr>
        <w:pStyle w:val="Pagrindinistekstas6"/>
        <w:numPr>
          <w:ilvl w:val="0"/>
          <w:numId w:val="19"/>
        </w:numPr>
        <w:shd w:val="clear" w:color="auto" w:fill="auto"/>
        <w:tabs>
          <w:tab w:val="left" w:pos="851"/>
          <w:tab w:val="left" w:pos="1276"/>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 xml:space="preserve">Data, nuo kurios planuojama pradėti naudotis nuomos </w:t>
      </w:r>
      <w:r w:rsidR="00801AAB">
        <w:rPr>
          <w:rFonts w:ascii="Times New Roman" w:hAnsi="Times New Roman" w:cs="Times New Roman"/>
          <w:color w:val="000000" w:themeColor="text1"/>
          <w:sz w:val="24"/>
          <w:szCs w:val="24"/>
        </w:rPr>
        <w:t>o</w:t>
      </w:r>
      <w:r w:rsidRPr="00801AAB">
        <w:rPr>
          <w:rFonts w:ascii="Times New Roman" w:hAnsi="Times New Roman" w:cs="Times New Roman"/>
          <w:color w:val="000000" w:themeColor="text1"/>
          <w:sz w:val="24"/>
          <w:szCs w:val="24"/>
        </w:rPr>
        <w:t>bjektu</w:t>
      </w:r>
      <w:r w:rsidR="00801AAB">
        <w:rPr>
          <w:rFonts w:ascii="Times New Roman" w:hAnsi="Times New Roman" w:cs="Times New Roman"/>
          <w:color w:val="000000" w:themeColor="text1"/>
          <w:sz w:val="24"/>
          <w:szCs w:val="24"/>
        </w:rPr>
        <w:t xml:space="preserve"> </w:t>
      </w:r>
      <w:r w:rsidR="00801AAB" w:rsidRPr="003A6C59">
        <w:rPr>
          <w:rFonts w:ascii="Times New Roman" w:hAnsi="Times New Roman" w:cs="Times New Roman"/>
          <w:color w:val="000000" w:themeColor="text1"/>
          <w:sz w:val="24"/>
          <w:szCs w:val="24"/>
          <w:highlight w:val="yellow"/>
        </w:rPr>
        <w:t>–</w:t>
      </w:r>
      <w:r w:rsidRPr="003A6C59">
        <w:rPr>
          <w:rFonts w:ascii="Times New Roman" w:hAnsi="Times New Roman" w:cs="Times New Roman"/>
          <w:color w:val="000000" w:themeColor="text1"/>
          <w:sz w:val="24"/>
          <w:szCs w:val="24"/>
          <w:highlight w:val="yellow"/>
        </w:rPr>
        <w:t xml:space="preserve"> ne </w:t>
      </w:r>
      <w:r w:rsidR="00C8694E" w:rsidRPr="003A6C59">
        <w:rPr>
          <w:rFonts w:ascii="Times New Roman" w:hAnsi="Times New Roman" w:cs="Times New Roman"/>
          <w:color w:val="000000" w:themeColor="text1"/>
          <w:sz w:val="24"/>
          <w:szCs w:val="24"/>
          <w:highlight w:val="yellow"/>
        </w:rPr>
        <w:t xml:space="preserve">vėliau </w:t>
      </w:r>
      <w:r w:rsidRPr="003A6C59">
        <w:rPr>
          <w:rFonts w:ascii="Times New Roman" w:hAnsi="Times New Roman" w:cs="Times New Roman"/>
          <w:color w:val="000000" w:themeColor="text1"/>
          <w:sz w:val="24"/>
          <w:szCs w:val="24"/>
          <w:highlight w:val="yellow"/>
        </w:rPr>
        <w:t xml:space="preserve">kaip per </w:t>
      </w:r>
      <w:r w:rsidR="00C0390B">
        <w:rPr>
          <w:rFonts w:ascii="Times New Roman" w:hAnsi="Times New Roman" w:cs="Times New Roman"/>
          <w:color w:val="000000" w:themeColor="text1"/>
          <w:sz w:val="24"/>
          <w:szCs w:val="24"/>
          <w:highlight w:val="yellow"/>
        </w:rPr>
        <w:t>30</w:t>
      </w:r>
      <w:r w:rsidRPr="003A6C59">
        <w:rPr>
          <w:rFonts w:ascii="Times New Roman" w:hAnsi="Times New Roman" w:cs="Times New Roman"/>
          <w:color w:val="000000" w:themeColor="text1"/>
          <w:sz w:val="24"/>
          <w:szCs w:val="24"/>
          <w:highlight w:val="yellow"/>
        </w:rPr>
        <w:t>(</w:t>
      </w:r>
      <w:r w:rsidR="00C0390B">
        <w:rPr>
          <w:rFonts w:ascii="Times New Roman" w:hAnsi="Times New Roman" w:cs="Times New Roman"/>
          <w:color w:val="000000" w:themeColor="text1"/>
          <w:sz w:val="24"/>
          <w:szCs w:val="24"/>
          <w:highlight w:val="yellow"/>
        </w:rPr>
        <w:t>trisdešimt</w:t>
      </w:r>
      <w:r w:rsidRPr="003A6C59">
        <w:rPr>
          <w:rFonts w:ascii="Times New Roman" w:hAnsi="Times New Roman" w:cs="Times New Roman"/>
          <w:color w:val="000000" w:themeColor="text1"/>
          <w:sz w:val="24"/>
          <w:szCs w:val="24"/>
          <w:highlight w:val="yellow"/>
        </w:rPr>
        <w:t>)</w:t>
      </w:r>
      <w:r w:rsidRPr="00801AAB">
        <w:rPr>
          <w:rFonts w:ascii="Times New Roman" w:hAnsi="Times New Roman" w:cs="Times New Roman"/>
          <w:color w:val="000000" w:themeColor="text1"/>
          <w:sz w:val="24"/>
          <w:szCs w:val="24"/>
        </w:rPr>
        <w:t xml:space="preserve"> darbo dienas nuo Sutarties įsigaliojimo, p</w:t>
      </w:r>
      <w:r w:rsidR="00C8694E">
        <w:rPr>
          <w:rFonts w:ascii="Times New Roman" w:hAnsi="Times New Roman" w:cs="Times New Roman"/>
          <w:color w:val="000000" w:themeColor="text1"/>
          <w:sz w:val="24"/>
          <w:szCs w:val="24"/>
        </w:rPr>
        <w:t>asirašius</w:t>
      </w:r>
      <w:r w:rsidRPr="00801AAB">
        <w:rPr>
          <w:rFonts w:ascii="Times New Roman" w:hAnsi="Times New Roman" w:cs="Times New Roman"/>
          <w:color w:val="000000" w:themeColor="text1"/>
          <w:sz w:val="24"/>
          <w:szCs w:val="24"/>
        </w:rPr>
        <w:t xml:space="preserve"> Patalpų </w:t>
      </w:r>
      <w:r w:rsidR="00C8694E" w:rsidRPr="00B20B8D">
        <w:rPr>
          <w:rFonts w:ascii="Times New Roman" w:hAnsi="Times New Roman" w:cs="Times New Roman"/>
          <w:color w:val="000000" w:themeColor="text1"/>
          <w:sz w:val="24"/>
          <w:szCs w:val="24"/>
        </w:rPr>
        <w:t>perdavimo priėmimo</w:t>
      </w:r>
      <w:r w:rsidRPr="00801AAB">
        <w:rPr>
          <w:rFonts w:ascii="Times New Roman" w:hAnsi="Times New Roman" w:cs="Times New Roman"/>
          <w:color w:val="000000" w:themeColor="text1"/>
          <w:sz w:val="24"/>
          <w:szCs w:val="24"/>
        </w:rPr>
        <w:t xml:space="preserve"> akt</w:t>
      </w:r>
      <w:r w:rsidR="00C8694E">
        <w:rPr>
          <w:rFonts w:ascii="Times New Roman" w:hAnsi="Times New Roman" w:cs="Times New Roman"/>
          <w:color w:val="000000" w:themeColor="text1"/>
          <w:sz w:val="24"/>
          <w:szCs w:val="24"/>
        </w:rPr>
        <w:t>ą</w:t>
      </w:r>
      <w:r w:rsidRPr="00801AAB">
        <w:rPr>
          <w:rFonts w:ascii="Times New Roman" w:hAnsi="Times New Roman" w:cs="Times New Roman"/>
          <w:color w:val="000000" w:themeColor="text1"/>
          <w:sz w:val="24"/>
          <w:szCs w:val="24"/>
        </w:rPr>
        <w:t>.</w:t>
      </w:r>
    </w:p>
    <w:p w14:paraId="7CCC538B" w14:textId="0818A3F1" w:rsidR="0063568A" w:rsidRPr="00801AAB" w:rsidRDefault="0063568A" w:rsidP="00E17829">
      <w:pPr>
        <w:pStyle w:val="Pagrindinistekstas6"/>
        <w:numPr>
          <w:ilvl w:val="0"/>
          <w:numId w:val="19"/>
        </w:numPr>
        <w:shd w:val="clear" w:color="auto" w:fill="auto"/>
        <w:tabs>
          <w:tab w:val="left" w:pos="851"/>
          <w:tab w:val="left" w:pos="1276"/>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 xml:space="preserve">Planuojama nuomos sutarties sudarymo data – ne vėliau kaip 30 </w:t>
      </w:r>
      <w:r w:rsidR="00312868" w:rsidRPr="00801AAB">
        <w:rPr>
          <w:rFonts w:ascii="Times New Roman" w:hAnsi="Times New Roman" w:cs="Times New Roman"/>
          <w:color w:val="000000" w:themeColor="text1"/>
          <w:sz w:val="24"/>
          <w:szCs w:val="24"/>
        </w:rPr>
        <w:t xml:space="preserve">(trisdešimt) </w:t>
      </w:r>
      <w:r w:rsidRPr="00801AAB">
        <w:rPr>
          <w:rFonts w:ascii="Times New Roman" w:hAnsi="Times New Roman" w:cs="Times New Roman"/>
          <w:color w:val="000000" w:themeColor="text1"/>
          <w:sz w:val="24"/>
          <w:szCs w:val="24"/>
        </w:rPr>
        <w:t>kalendorinių dienų nuo laimėtojo paskelbimo dienos.</w:t>
      </w:r>
    </w:p>
    <w:p w14:paraId="45AE079D" w14:textId="10611CDA" w:rsidR="0063568A" w:rsidRPr="00801AAB" w:rsidRDefault="0063568A" w:rsidP="00E17829">
      <w:pPr>
        <w:pStyle w:val="Pagrindinistekstas6"/>
        <w:numPr>
          <w:ilvl w:val="0"/>
          <w:numId w:val="19"/>
        </w:numPr>
        <w:shd w:val="clear" w:color="auto" w:fill="auto"/>
        <w:tabs>
          <w:tab w:val="left" w:pos="851"/>
          <w:tab w:val="left" w:pos="1276"/>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Šis pirkimas nėra skaidomas į atskiras pirkimo dalis. Pirkimo objektas yra nedalus.</w:t>
      </w:r>
    </w:p>
    <w:p w14:paraId="0818FDED" w14:textId="545BCC32" w:rsidR="0063568A" w:rsidRPr="00801AAB" w:rsidRDefault="0063568A" w:rsidP="00E17829">
      <w:pPr>
        <w:pStyle w:val="Pagrindinistekstas6"/>
        <w:numPr>
          <w:ilvl w:val="0"/>
          <w:numId w:val="19"/>
        </w:numPr>
        <w:shd w:val="clear" w:color="auto" w:fill="auto"/>
        <w:tabs>
          <w:tab w:val="left" w:pos="851"/>
          <w:tab w:val="left" w:pos="1276"/>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 xml:space="preserve">Siūlomos išsinuomoti Patalpos turi būti </w:t>
      </w:r>
      <w:r w:rsidR="00EC0365" w:rsidRPr="00801AAB">
        <w:rPr>
          <w:rFonts w:ascii="Times New Roman" w:hAnsi="Times New Roman" w:cs="Times New Roman"/>
          <w:color w:val="000000" w:themeColor="text1"/>
          <w:sz w:val="24"/>
          <w:szCs w:val="24"/>
        </w:rPr>
        <w:t xml:space="preserve">Kauno </w:t>
      </w:r>
      <w:r w:rsidRPr="00801AAB">
        <w:rPr>
          <w:rFonts w:ascii="Times New Roman" w:hAnsi="Times New Roman" w:cs="Times New Roman"/>
          <w:color w:val="000000" w:themeColor="text1"/>
          <w:sz w:val="24"/>
          <w:szCs w:val="24"/>
        </w:rPr>
        <w:t>miest</w:t>
      </w:r>
      <w:r w:rsidR="000E2859">
        <w:rPr>
          <w:rFonts w:ascii="Times New Roman" w:hAnsi="Times New Roman" w:cs="Times New Roman"/>
          <w:color w:val="000000" w:themeColor="text1"/>
          <w:sz w:val="24"/>
          <w:szCs w:val="24"/>
        </w:rPr>
        <w:t>e arba rajone</w:t>
      </w:r>
      <w:r w:rsidRPr="00801AAB">
        <w:rPr>
          <w:rFonts w:ascii="Times New Roman" w:hAnsi="Times New Roman" w:cs="Times New Roman"/>
          <w:color w:val="000000" w:themeColor="text1"/>
          <w:sz w:val="24"/>
          <w:szCs w:val="24"/>
        </w:rPr>
        <w:t>.</w:t>
      </w:r>
    </w:p>
    <w:p w14:paraId="7CC8E094" w14:textId="4D3C2797" w:rsidR="0063568A" w:rsidRPr="00801AAB" w:rsidRDefault="00DE743D" w:rsidP="00E17829">
      <w:pPr>
        <w:pStyle w:val="Pagrindinistekstas6"/>
        <w:numPr>
          <w:ilvl w:val="0"/>
          <w:numId w:val="19"/>
        </w:numPr>
        <w:shd w:val="clear" w:color="auto" w:fill="auto"/>
        <w:tabs>
          <w:tab w:val="left" w:pos="851"/>
          <w:tab w:val="left" w:pos="1276"/>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Reikalavimai Patal</w:t>
      </w:r>
      <w:r w:rsidR="00B312A0" w:rsidRPr="00801AAB">
        <w:rPr>
          <w:rFonts w:ascii="Times New Roman" w:hAnsi="Times New Roman" w:cs="Times New Roman"/>
          <w:color w:val="000000" w:themeColor="text1"/>
          <w:sz w:val="24"/>
          <w:szCs w:val="24"/>
        </w:rPr>
        <w:t>poms nustatyti Pirkimo sąlygų</w:t>
      </w:r>
      <w:r w:rsidR="00B30807" w:rsidRPr="00801AAB">
        <w:rPr>
          <w:rFonts w:ascii="Times New Roman" w:hAnsi="Times New Roman" w:cs="Times New Roman"/>
          <w:color w:val="000000" w:themeColor="text1"/>
          <w:sz w:val="24"/>
          <w:szCs w:val="24"/>
        </w:rPr>
        <w:t xml:space="preserve"> </w:t>
      </w:r>
      <w:r w:rsidR="009B59D6" w:rsidRPr="00801AAB">
        <w:rPr>
          <w:rFonts w:ascii="Times New Roman" w:hAnsi="Times New Roman" w:cs="Times New Roman"/>
          <w:color w:val="000000" w:themeColor="text1"/>
          <w:sz w:val="24"/>
          <w:szCs w:val="24"/>
        </w:rPr>
        <w:t>1</w:t>
      </w:r>
      <w:r w:rsidRPr="00801AAB">
        <w:rPr>
          <w:rFonts w:ascii="Times New Roman" w:hAnsi="Times New Roman" w:cs="Times New Roman"/>
          <w:color w:val="000000" w:themeColor="text1"/>
          <w:sz w:val="24"/>
          <w:szCs w:val="24"/>
        </w:rPr>
        <w:t xml:space="preserve"> priede „</w:t>
      </w:r>
      <w:r w:rsidR="00EC0365" w:rsidRPr="00801AAB">
        <w:rPr>
          <w:rFonts w:ascii="Times New Roman" w:hAnsi="Times New Roman" w:cs="Times New Roman"/>
          <w:color w:val="000000" w:themeColor="text1"/>
          <w:sz w:val="24"/>
          <w:szCs w:val="24"/>
        </w:rPr>
        <w:t xml:space="preserve">Sandėlio </w:t>
      </w:r>
      <w:r w:rsidR="009B59D6" w:rsidRPr="00801AAB">
        <w:rPr>
          <w:rFonts w:ascii="Times New Roman" w:hAnsi="Times New Roman" w:cs="Times New Roman"/>
          <w:color w:val="000000" w:themeColor="text1"/>
          <w:sz w:val="24"/>
          <w:szCs w:val="24"/>
        </w:rPr>
        <w:t xml:space="preserve">nuomos </w:t>
      </w:r>
      <w:r w:rsidR="001D22BD" w:rsidRPr="00801AAB">
        <w:rPr>
          <w:rFonts w:ascii="Times New Roman" w:hAnsi="Times New Roman" w:cs="Times New Roman"/>
          <w:color w:val="000000" w:themeColor="text1"/>
          <w:sz w:val="24"/>
          <w:szCs w:val="24"/>
        </w:rPr>
        <w:t xml:space="preserve">techninė specifikacija“ (toliau – </w:t>
      </w:r>
      <w:r w:rsidRPr="00801AAB">
        <w:rPr>
          <w:rFonts w:ascii="Times New Roman" w:hAnsi="Times New Roman" w:cs="Times New Roman"/>
          <w:color w:val="000000" w:themeColor="text1"/>
          <w:sz w:val="24"/>
          <w:szCs w:val="24"/>
        </w:rPr>
        <w:t>Techninė specifikacija</w:t>
      </w:r>
      <w:r w:rsidR="001D22BD" w:rsidRPr="00801AAB">
        <w:rPr>
          <w:rFonts w:ascii="Times New Roman" w:hAnsi="Times New Roman" w:cs="Times New Roman"/>
          <w:color w:val="000000" w:themeColor="text1"/>
          <w:sz w:val="24"/>
          <w:szCs w:val="24"/>
        </w:rPr>
        <w:t>).</w:t>
      </w:r>
    </w:p>
    <w:p w14:paraId="3FAA4018" w14:textId="5FA95ABB" w:rsidR="007F2A10" w:rsidRPr="00801AAB" w:rsidRDefault="00DE743D" w:rsidP="00E17829">
      <w:pPr>
        <w:pStyle w:val="Pagrindinistekstas6"/>
        <w:numPr>
          <w:ilvl w:val="0"/>
          <w:numId w:val="19"/>
        </w:numPr>
        <w:shd w:val="clear" w:color="auto" w:fill="auto"/>
        <w:tabs>
          <w:tab w:val="left" w:pos="851"/>
          <w:tab w:val="left" w:pos="1276"/>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 xml:space="preserve">Pirkimo tikslas </w:t>
      </w:r>
      <w:r w:rsidR="00764549" w:rsidRPr="00801AAB">
        <w:rPr>
          <w:rFonts w:ascii="Times New Roman" w:hAnsi="Times New Roman" w:cs="Times New Roman"/>
          <w:color w:val="000000" w:themeColor="text1"/>
          <w:sz w:val="24"/>
          <w:szCs w:val="24"/>
        </w:rPr>
        <w:t>–</w:t>
      </w:r>
      <w:r w:rsidR="00736070" w:rsidRPr="00801AAB">
        <w:rPr>
          <w:rFonts w:ascii="Times New Roman" w:hAnsi="Times New Roman" w:cs="Times New Roman"/>
          <w:color w:val="000000" w:themeColor="text1"/>
          <w:sz w:val="24"/>
          <w:szCs w:val="24"/>
        </w:rPr>
        <w:t xml:space="preserve"> sudaryti </w:t>
      </w:r>
      <w:r w:rsidR="00EC0365" w:rsidRPr="00801AAB">
        <w:rPr>
          <w:rFonts w:ascii="Times New Roman" w:hAnsi="Times New Roman" w:cs="Times New Roman"/>
          <w:color w:val="000000" w:themeColor="text1"/>
          <w:sz w:val="24"/>
          <w:szCs w:val="24"/>
        </w:rPr>
        <w:t>Sandėlio</w:t>
      </w:r>
      <w:r w:rsidR="009B59D6" w:rsidRPr="00801AAB">
        <w:rPr>
          <w:rFonts w:ascii="Times New Roman" w:hAnsi="Times New Roman" w:cs="Times New Roman"/>
          <w:color w:val="000000" w:themeColor="text1"/>
          <w:sz w:val="24"/>
          <w:szCs w:val="24"/>
        </w:rPr>
        <w:t xml:space="preserve"> </w:t>
      </w:r>
      <w:r w:rsidR="006932D2" w:rsidRPr="00801AAB">
        <w:rPr>
          <w:rFonts w:ascii="Times New Roman" w:hAnsi="Times New Roman" w:cs="Times New Roman"/>
          <w:color w:val="000000" w:themeColor="text1"/>
          <w:sz w:val="24"/>
          <w:szCs w:val="24"/>
        </w:rPr>
        <w:t xml:space="preserve">nuomos pirkimo sutartį (toliau – </w:t>
      </w:r>
      <w:r w:rsidR="009B5511" w:rsidRPr="00801AAB">
        <w:rPr>
          <w:rFonts w:ascii="Times New Roman" w:hAnsi="Times New Roman" w:cs="Times New Roman"/>
          <w:color w:val="000000" w:themeColor="text1"/>
          <w:sz w:val="24"/>
          <w:szCs w:val="24"/>
        </w:rPr>
        <w:t>P</w:t>
      </w:r>
      <w:r w:rsidR="000E7158" w:rsidRPr="00801AAB">
        <w:rPr>
          <w:rFonts w:ascii="Times New Roman" w:hAnsi="Times New Roman" w:cs="Times New Roman"/>
          <w:color w:val="000000" w:themeColor="text1"/>
          <w:sz w:val="24"/>
          <w:szCs w:val="24"/>
        </w:rPr>
        <w:t>irkimo sutart</w:t>
      </w:r>
      <w:r w:rsidR="006932D2" w:rsidRPr="00801AAB">
        <w:rPr>
          <w:rFonts w:ascii="Times New Roman" w:hAnsi="Times New Roman" w:cs="Times New Roman"/>
          <w:color w:val="000000" w:themeColor="text1"/>
          <w:sz w:val="24"/>
          <w:szCs w:val="24"/>
        </w:rPr>
        <w:t>is)</w:t>
      </w:r>
      <w:r w:rsidRPr="00801AAB">
        <w:rPr>
          <w:rFonts w:ascii="Times New Roman" w:hAnsi="Times New Roman" w:cs="Times New Roman"/>
          <w:color w:val="000000" w:themeColor="text1"/>
          <w:sz w:val="24"/>
          <w:szCs w:val="24"/>
        </w:rPr>
        <w:t xml:space="preserve">. </w:t>
      </w:r>
      <w:r w:rsidR="00EC0365" w:rsidRPr="00801AAB">
        <w:rPr>
          <w:rFonts w:ascii="Times New Roman" w:hAnsi="Times New Roman" w:cs="Times New Roman"/>
          <w:color w:val="000000" w:themeColor="text1"/>
          <w:sz w:val="24"/>
          <w:szCs w:val="24"/>
        </w:rPr>
        <w:t>Sandėlio</w:t>
      </w:r>
      <w:r w:rsidR="00736070" w:rsidRPr="00801AAB">
        <w:rPr>
          <w:rFonts w:ascii="Times New Roman" w:hAnsi="Times New Roman" w:cs="Times New Roman"/>
          <w:color w:val="000000" w:themeColor="text1"/>
          <w:sz w:val="24"/>
          <w:szCs w:val="24"/>
        </w:rPr>
        <w:t xml:space="preserve"> </w:t>
      </w:r>
      <w:r w:rsidR="001D22BD" w:rsidRPr="00801AAB">
        <w:rPr>
          <w:rFonts w:ascii="Times New Roman" w:hAnsi="Times New Roman" w:cs="Times New Roman"/>
          <w:color w:val="000000" w:themeColor="text1"/>
          <w:sz w:val="24"/>
          <w:szCs w:val="24"/>
        </w:rPr>
        <w:t xml:space="preserve">nuomos </w:t>
      </w:r>
      <w:r w:rsidRPr="00801AAB">
        <w:rPr>
          <w:rFonts w:ascii="Times New Roman" w:hAnsi="Times New Roman" w:cs="Times New Roman"/>
          <w:color w:val="000000" w:themeColor="text1"/>
          <w:sz w:val="24"/>
          <w:szCs w:val="24"/>
        </w:rPr>
        <w:t xml:space="preserve">sutarties </w:t>
      </w:r>
      <w:r w:rsidR="001D22BD" w:rsidRPr="00801AAB">
        <w:rPr>
          <w:rFonts w:ascii="Times New Roman" w:hAnsi="Times New Roman" w:cs="Times New Roman"/>
          <w:color w:val="000000" w:themeColor="text1"/>
          <w:sz w:val="24"/>
          <w:szCs w:val="24"/>
        </w:rPr>
        <w:t>pagrindin</w:t>
      </w:r>
      <w:r w:rsidR="00DA7158" w:rsidRPr="00801AAB">
        <w:rPr>
          <w:rFonts w:ascii="Times New Roman" w:hAnsi="Times New Roman" w:cs="Times New Roman"/>
          <w:color w:val="000000" w:themeColor="text1"/>
          <w:sz w:val="24"/>
          <w:szCs w:val="24"/>
        </w:rPr>
        <w:t>ės</w:t>
      </w:r>
      <w:r w:rsidR="001D22BD" w:rsidRPr="00801AAB">
        <w:rPr>
          <w:rFonts w:ascii="Times New Roman" w:hAnsi="Times New Roman" w:cs="Times New Roman"/>
          <w:color w:val="000000" w:themeColor="text1"/>
          <w:sz w:val="24"/>
          <w:szCs w:val="24"/>
        </w:rPr>
        <w:t xml:space="preserve"> sąlyg</w:t>
      </w:r>
      <w:r w:rsidR="00DA7158" w:rsidRPr="00801AAB">
        <w:rPr>
          <w:rFonts w:ascii="Times New Roman" w:hAnsi="Times New Roman" w:cs="Times New Roman"/>
          <w:color w:val="000000" w:themeColor="text1"/>
          <w:sz w:val="24"/>
          <w:szCs w:val="24"/>
        </w:rPr>
        <w:t>os</w:t>
      </w:r>
      <w:r w:rsidRPr="00801AAB">
        <w:rPr>
          <w:rFonts w:ascii="Times New Roman" w:hAnsi="Times New Roman" w:cs="Times New Roman"/>
          <w:color w:val="000000" w:themeColor="text1"/>
          <w:sz w:val="24"/>
          <w:szCs w:val="24"/>
        </w:rPr>
        <w:t xml:space="preserve"> pridedam</w:t>
      </w:r>
      <w:r w:rsidR="00DA7158" w:rsidRPr="00801AAB">
        <w:rPr>
          <w:rFonts w:ascii="Times New Roman" w:hAnsi="Times New Roman" w:cs="Times New Roman"/>
          <w:color w:val="000000" w:themeColor="text1"/>
          <w:sz w:val="24"/>
          <w:szCs w:val="24"/>
        </w:rPr>
        <w:t>o</w:t>
      </w:r>
      <w:r w:rsidRPr="00801AAB">
        <w:rPr>
          <w:rFonts w:ascii="Times New Roman" w:hAnsi="Times New Roman" w:cs="Times New Roman"/>
          <w:color w:val="000000" w:themeColor="text1"/>
          <w:sz w:val="24"/>
          <w:szCs w:val="24"/>
        </w:rPr>
        <w:t xml:space="preserve">s </w:t>
      </w:r>
      <w:r w:rsidR="001D22BD" w:rsidRPr="00801AAB">
        <w:rPr>
          <w:rFonts w:ascii="Times New Roman" w:hAnsi="Times New Roman" w:cs="Times New Roman"/>
          <w:color w:val="000000" w:themeColor="text1"/>
          <w:sz w:val="24"/>
          <w:szCs w:val="24"/>
        </w:rPr>
        <w:t>(</w:t>
      </w:r>
      <w:r w:rsidR="003C5375" w:rsidRPr="00801AAB">
        <w:rPr>
          <w:rFonts w:ascii="Times New Roman" w:hAnsi="Times New Roman" w:cs="Times New Roman"/>
          <w:color w:val="000000" w:themeColor="text1"/>
          <w:sz w:val="24"/>
          <w:szCs w:val="24"/>
        </w:rPr>
        <w:t>3</w:t>
      </w:r>
      <w:r w:rsidRPr="00801AAB">
        <w:rPr>
          <w:rFonts w:ascii="Times New Roman" w:hAnsi="Times New Roman" w:cs="Times New Roman"/>
          <w:color w:val="000000" w:themeColor="text1"/>
          <w:sz w:val="24"/>
          <w:szCs w:val="24"/>
        </w:rPr>
        <w:t xml:space="preserve"> priedas</w:t>
      </w:r>
      <w:r w:rsidR="001D22BD" w:rsidRPr="00801AAB">
        <w:rPr>
          <w:rFonts w:ascii="Times New Roman" w:hAnsi="Times New Roman" w:cs="Times New Roman"/>
          <w:color w:val="000000" w:themeColor="text1"/>
          <w:sz w:val="24"/>
          <w:szCs w:val="24"/>
        </w:rPr>
        <w:t>)</w:t>
      </w:r>
      <w:r w:rsidRPr="00801AAB">
        <w:rPr>
          <w:rFonts w:ascii="Times New Roman" w:hAnsi="Times New Roman" w:cs="Times New Roman"/>
          <w:color w:val="000000" w:themeColor="text1"/>
          <w:sz w:val="24"/>
          <w:szCs w:val="24"/>
        </w:rPr>
        <w:t>.</w:t>
      </w:r>
      <w:r w:rsidR="003D536A" w:rsidRPr="00801AAB">
        <w:rPr>
          <w:rFonts w:ascii="Times New Roman" w:hAnsi="Times New Roman" w:cs="Times New Roman"/>
          <w:color w:val="000000" w:themeColor="text1"/>
          <w:sz w:val="24"/>
          <w:szCs w:val="24"/>
        </w:rPr>
        <w:t xml:space="preserve"> </w:t>
      </w:r>
    </w:p>
    <w:p w14:paraId="446D585D" w14:textId="79EE7641" w:rsidR="007F2A10" w:rsidRPr="00C8694E" w:rsidRDefault="00DE743D" w:rsidP="00E17829">
      <w:pPr>
        <w:pStyle w:val="Pagrindinistekstas6"/>
        <w:numPr>
          <w:ilvl w:val="0"/>
          <w:numId w:val="19"/>
        </w:numPr>
        <w:shd w:val="clear" w:color="auto" w:fill="auto"/>
        <w:tabs>
          <w:tab w:val="left" w:pos="851"/>
          <w:tab w:val="left" w:pos="1276"/>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 xml:space="preserve">Patalpų nuomos terminas </w:t>
      </w:r>
      <w:r w:rsidR="00764549" w:rsidRPr="00801AAB">
        <w:rPr>
          <w:rFonts w:ascii="Times New Roman" w:hAnsi="Times New Roman" w:cs="Times New Roman"/>
          <w:color w:val="000000" w:themeColor="text1"/>
          <w:sz w:val="24"/>
          <w:szCs w:val="24"/>
        </w:rPr>
        <w:t>–</w:t>
      </w:r>
      <w:r w:rsidR="00047E0F" w:rsidRPr="00801AAB">
        <w:rPr>
          <w:rFonts w:ascii="Times New Roman" w:hAnsi="Times New Roman" w:cs="Times New Roman"/>
          <w:color w:val="000000" w:themeColor="text1"/>
          <w:sz w:val="24"/>
          <w:szCs w:val="24"/>
        </w:rPr>
        <w:t xml:space="preserve"> </w:t>
      </w:r>
      <w:r w:rsidR="003A6C59">
        <w:rPr>
          <w:rFonts w:ascii="Times New Roman" w:hAnsi="Times New Roman" w:cs="Times New Roman"/>
          <w:color w:val="000000" w:themeColor="text1"/>
          <w:sz w:val="24"/>
          <w:szCs w:val="24"/>
        </w:rPr>
        <w:t xml:space="preserve">1 </w:t>
      </w:r>
      <w:r w:rsidR="003A6C59">
        <w:rPr>
          <w:rFonts w:ascii="Times New Roman" w:hAnsi="Times New Roman" w:cs="Times New Roman"/>
          <w:color w:val="000000" w:themeColor="text1"/>
          <w:sz w:val="24"/>
          <w:szCs w:val="24"/>
          <w:lang w:val="en-US"/>
        </w:rPr>
        <w:t>(</w:t>
      </w:r>
      <w:proofErr w:type="spellStart"/>
      <w:r w:rsidR="003A6C59">
        <w:rPr>
          <w:rFonts w:ascii="Times New Roman" w:hAnsi="Times New Roman" w:cs="Times New Roman"/>
          <w:color w:val="000000" w:themeColor="text1"/>
          <w:sz w:val="24"/>
          <w:szCs w:val="24"/>
          <w:lang w:val="en-US"/>
        </w:rPr>
        <w:t>vieni</w:t>
      </w:r>
      <w:proofErr w:type="spellEnd"/>
      <w:r w:rsidR="003A6C59">
        <w:rPr>
          <w:rFonts w:ascii="Times New Roman" w:hAnsi="Times New Roman" w:cs="Times New Roman"/>
          <w:color w:val="000000" w:themeColor="text1"/>
          <w:sz w:val="24"/>
          <w:szCs w:val="24"/>
          <w:lang w:val="en-US"/>
        </w:rPr>
        <w:t>)</w:t>
      </w:r>
      <w:r w:rsidR="00736070" w:rsidRPr="00801AAB">
        <w:rPr>
          <w:rFonts w:ascii="Times New Roman" w:hAnsi="Times New Roman" w:cs="Times New Roman"/>
          <w:color w:val="000000" w:themeColor="text1"/>
          <w:sz w:val="24"/>
          <w:szCs w:val="24"/>
        </w:rPr>
        <w:t xml:space="preserve"> met</w:t>
      </w:r>
      <w:r w:rsidR="009B59D6" w:rsidRPr="00801AAB">
        <w:rPr>
          <w:rFonts w:ascii="Times New Roman" w:hAnsi="Times New Roman" w:cs="Times New Roman"/>
          <w:color w:val="000000" w:themeColor="text1"/>
          <w:sz w:val="24"/>
          <w:szCs w:val="24"/>
        </w:rPr>
        <w:t xml:space="preserve">ai </w:t>
      </w:r>
      <w:r w:rsidR="008E34FD" w:rsidRPr="00801AAB">
        <w:rPr>
          <w:rFonts w:ascii="Times New Roman" w:hAnsi="Times New Roman" w:cs="Times New Roman"/>
          <w:color w:val="000000" w:themeColor="text1"/>
          <w:sz w:val="24"/>
          <w:szCs w:val="24"/>
        </w:rPr>
        <w:t xml:space="preserve">nuo </w:t>
      </w:r>
      <w:r w:rsidR="00047E0F" w:rsidRPr="00801AAB">
        <w:rPr>
          <w:rFonts w:ascii="Times New Roman" w:hAnsi="Times New Roman" w:cs="Times New Roman"/>
          <w:color w:val="000000" w:themeColor="text1"/>
          <w:sz w:val="24"/>
          <w:szCs w:val="24"/>
        </w:rPr>
        <w:t xml:space="preserve">Sutarties įsigaliojimo </w:t>
      </w:r>
      <w:r w:rsidR="00736070" w:rsidRPr="00801AAB">
        <w:rPr>
          <w:rFonts w:ascii="Times New Roman" w:hAnsi="Times New Roman" w:cs="Times New Roman"/>
          <w:color w:val="000000" w:themeColor="text1"/>
          <w:sz w:val="24"/>
          <w:szCs w:val="24"/>
        </w:rPr>
        <w:t xml:space="preserve"> dienos</w:t>
      </w:r>
      <w:bookmarkStart w:id="7" w:name="bookmark2"/>
      <w:r w:rsidR="00C8694E">
        <w:rPr>
          <w:rFonts w:ascii="Times New Roman" w:hAnsi="Times New Roman" w:cs="Times New Roman"/>
          <w:color w:val="000000" w:themeColor="text1"/>
          <w:sz w:val="24"/>
          <w:szCs w:val="24"/>
        </w:rPr>
        <w:t xml:space="preserve">. </w:t>
      </w:r>
    </w:p>
    <w:p w14:paraId="432D28E8" w14:textId="059FE023" w:rsidR="00C13BA8" w:rsidRPr="00801AAB" w:rsidRDefault="00FE08EE" w:rsidP="00E17829">
      <w:pPr>
        <w:pStyle w:val="Pagrindinistekstas6"/>
        <w:numPr>
          <w:ilvl w:val="0"/>
          <w:numId w:val="19"/>
        </w:numPr>
        <w:shd w:val="clear" w:color="auto" w:fill="auto"/>
        <w:tabs>
          <w:tab w:val="left" w:pos="851"/>
          <w:tab w:val="left" w:pos="1276"/>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 xml:space="preserve">Nuomotojas ir jį kontroliuojantys asmenys </w:t>
      </w:r>
      <w:r w:rsidR="00043740" w:rsidRPr="00801AAB">
        <w:rPr>
          <w:rFonts w:ascii="Times New Roman" w:hAnsi="Times New Roman" w:cs="Times New Roman"/>
          <w:color w:val="000000" w:themeColor="text1"/>
          <w:sz w:val="24"/>
          <w:szCs w:val="24"/>
        </w:rPr>
        <w:t>užtikrina</w:t>
      </w:r>
      <w:r w:rsidR="00272203" w:rsidRPr="00801AAB">
        <w:rPr>
          <w:rFonts w:ascii="Times New Roman" w:hAnsi="Times New Roman" w:cs="Times New Roman"/>
          <w:color w:val="000000" w:themeColor="text1"/>
          <w:sz w:val="24"/>
          <w:szCs w:val="24"/>
        </w:rPr>
        <w:t>, kad</w:t>
      </w:r>
      <w:r w:rsidR="00C13BA8" w:rsidRPr="00801AAB">
        <w:rPr>
          <w:rFonts w:ascii="Times New Roman" w:hAnsi="Times New Roman" w:cs="Times New Roman"/>
          <w:color w:val="000000" w:themeColor="text1"/>
          <w:sz w:val="24"/>
          <w:szCs w:val="24"/>
        </w:rPr>
        <w:t xml:space="preserve"> nėra nepatikim</w:t>
      </w:r>
      <w:r w:rsidR="00272203" w:rsidRPr="00801AAB">
        <w:rPr>
          <w:rFonts w:ascii="Times New Roman" w:hAnsi="Times New Roman" w:cs="Times New Roman"/>
          <w:color w:val="000000" w:themeColor="text1"/>
          <w:sz w:val="24"/>
          <w:szCs w:val="24"/>
        </w:rPr>
        <w:t>i</w:t>
      </w:r>
      <w:r w:rsidR="00C13BA8" w:rsidRPr="00801AAB">
        <w:rPr>
          <w:rFonts w:ascii="Times New Roman" w:hAnsi="Times New Roman" w:cs="Times New Roman"/>
          <w:color w:val="000000" w:themeColor="text1"/>
          <w:sz w:val="24"/>
          <w:szCs w:val="24"/>
        </w:rPr>
        <w:t xml:space="preserve"> ar nekelia</w:t>
      </w:r>
      <w:r w:rsidR="003A6C59">
        <w:rPr>
          <w:rFonts w:ascii="Times New Roman" w:hAnsi="Times New Roman" w:cs="Times New Roman"/>
          <w:color w:val="000000" w:themeColor="text1"/>
          <w:sz w:val="24"/>
          <w:szCs w:val="24"/>
        </w:rPr>
        <w:t xml:space="preserve"> grėsmės nacionaliniam saugumui</w:t>
      </w:r>
      <w:r w:rsidR="009B2540" w:rsidRPr="00801AAB">
        <w:rPr>
          <w:rFonts w:ascii="Times New Roman" w:hAnsi="Times New Roman" w:cs="Times New Roman"/>
          <w:color w:val="000000" w:themeColor="text1"/>
          <w:sz w:val="24"/>
          <w:szCs w:val="24"/>
        </w:rPr>
        <w:t xml:space="preserve">. </w:t>
      </w:r>
      <w:r w:rsidR="00C13BA8" w:rsidRPr="00801AAB">
        <w:rPr>
          <w:rFonts w:ascii="Times New Roman" w:hAnsi="Times New Roman" w:cs="Times New Roman"/>
          <w:color w:val="000000" w:themeColor="text1"/>
          <w:sz w:val="24"/>
          <w:szCs w:val="24"/>
        </w:rPr>
        <w:t xml:space="preserve">Perkančioji organizacija visais atvejais gali laikyti, kad </w:t>
      </w:r>
      <w:r w:rsidRPr="00801AAB">
        <w:rPr>
          <w:rFonts w:ascii="Times New Roman" w:hAnsi="Times New Roman" w:cs="Times New Roman"/>
          <w:color w:val="000000" w:themeColor="text1"/>
          <w:sz w:val="24"/>
          <w:szCs w:val="24"/>
        </w:rPr>
        <w:t>nuomotojas ar jį kontroliuojantys asmenys nėra patikimi</w:t>
      </w:r>
      <w:r w:rsidR="00C13BA8" w:rsidRPr="00801AAB">
        <w:rPr>
          <w:rFonts w:ascii="Times New Roman" w:hAnsi="Times New Roman" w:cs="Times New Roman"/>
          <w:color w:val="000000" w:themeColor="text1"/>
          <w:sz w:val="24"/>
          <w:szCs w:val="24"/>
        </w:rPr>
        <w:t xml:space="preserve"> ar kelia grėsmę nacionaliniam saugumui, jeigu ji gauna kompetentingų institucijų pateiktą tai patvirtinančią informaciją.</w:t>
      </w:r>
    </w:p>
    <w:p w14:paraId="32B0F3D5" w14:textId="07D0AD91" w:rsidR="00636111" w:rsidRPr="00801AAB" w:rsidRDefault="00636111" w:rsidP="00E17829">
      <w:pPr>
        <w:pStyle w:val="Pagrindinistekstas6"/>
        <w:numPr>
          <w:ilvl w:val="0"/>
          <w:numId w:val="19"/>
        </w:numPr>
        <w:shd w:val="clear" w:color="auto" w:fill="auto"/>
        <w:tabs>
          <w:tab w:val="left" w:pos="851"/>
          <w:tab w:val="left" w:pos="1276"/>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 xml:space="preserve">Nuomotojas įsipareigoja susipažinti ir pirkimo procedūrų vykdymo bei Sutarties galiojimo metu laikytis etikos kodekso (https://vpt.lrv.lt/media/viesa/saugykla/2024/1/w2fscibRf-4.pdf) toliau – Kodeksas) 49 punkto nuostatų, t. y. nevykdyti veiklos karinę agresiją prieš Ukrainą vykdančiose šalyse ar (ir) nebūti įmonių grupės, kurios bet kuris narys, vykdo veiklą karinę agresiją prieš Ukrainą vykdančiose šalyse, nariu ir (ar) nedalyvauti tokios įmonių grupės veikloje per savo vadovą, kito valdymo ar priežiūros organo narius ar kitą asmenį (kitus asmenis), turintį (turinčius) teisę atstovauti Nuomotojui ar jį kontroliuoti, jo vardu priimti sprendimą, sudaryti sandorį, asmenį (asmenis), turintį (turinčius) teisę surašyti ir pasirašyti Nuomotojo finansinės apskaitos dokumentus. Taip pat nesiremti </w:t>
      </w:r>
      <w:proofErr w:type="spellStart"/>
      <w:r w:rsidRPr="00801AAB">
        <w:rPr>
          <w:rFonts w:ascii="Times New Roman" w:hAnsi="Times New Roman" w:cs="Times New Roman"/>
          <w:color w:val="000000" w:themeColor="text1"/>
          <w:sz w:val="24"/>
          <w:szCs w:val="24"/>
        </w:rPr>
        <w:t>pajėgumais</w:t>
      </w:r>
      <w:proofErr w:type="spellEnd"/>
      <w:r w:rsidRPr="00801AAB">
        <w:rPr>
          <w:rFonts w:ascii="Times New Roman" w:hAnsi="Times New Roman" w:cs="Times New Roman"/>
          <w:color w:val="000000" w:themeColor="text1"/>
          <w:sz w:val="24"/>
          <w:szCs w:val="24"/>
        </w:rPr>
        <w:t xml:space="preserve"> ir (ar) nesudaryti </w:t>
      </w:r>
      <w:proofErr w:type="spellStart"/>
      <w:r w:rsidRPr="00801AAB">
        <w:rPr>
          <w:rFonts w:ascii="Times New Roman" w:hAnsi="Times New Roman" w:cs="Times New Roman"/>
          <w:color w:val="000000" w:themeColor="text1"/>
          <w:sz w:val="24"/>
          <w:szCs w:val="24"/>
        </w:rPr>
        <w:t>subtiekimo</w:t>
      </w:r>
      <w:proofErr w:type="spellEnd"/>
      <w:r w:rsidRPr="00801AAB">
        <w:rPr>
          <w:rFonts w:ascii="Times New Roman" w:hAnsi="Times New Roman" w:cs="Times New Roman"/>
          <w:color w:val="000000" w:themeColor="text1"/>
          <w:sz w:val="24"/>
          <w:szCs w:val="24"/>
        </w:rPr>
        <w:t xml:space="preserve"> sutarties (-</w:t>
      </w:r>
      <w:proofErr w:type="spellStart"/>
      <w:r w:rsidRPr="00801AAB">
        <w:rPr>
          <w:rFonts w:ascii="Times New Roman" w:hAnsi="Times New Roman" w:cs="Times New Roman"/>
          <w:color w:val="000000" w:themeColor="text1"/>
          <w:sz w:val="24"/>
          <w:szCs w:val="24"/>
        </w:rPr>
        <w:t>čių</w:t>
      </w:r>
      <w:proofErr w:type="spellEnd"/>
      <w:r w:rsidRPr="00801AAB">
        <w:rPr>
          <w:rFonts w:ascii="Times New Roman" w:hAnsi="Times New Roman" w:cs="Times New Roman"/>
          <w:color w:val="000000" w:themeColor="text1"/>
          <w:sz w:val="24"/>
          <w:szCs w:val="24"/>
        </w:rPr>
        <w:t>) su subtiekėju (-</w:t>
      </w:r>
      <w:proofErr w:type="spellStart"/>
      <w:r w:rsidRPr="00801AAB">
        <w:rPr>
          <w:rFonts w:ascii="Times New Roman" w:hAnsi="Times New Roman" w:cs="Times New Roman"/>
          <w:color w:val="000000" w:themeColor="text1"/>
          <w:sz w:val="24"/>
          <w:szCs w:val="24"/>
        </w:rPr>
        <w:t>ais</w:t>
      </w:r>
      <w:proofErr w:type="spellEnd"/>
      <w:r w:rsidRPr="00801AAB">
        <w:rPr>
          <w:rFonts w:ascii="Times New Roman" w:hAnsi="Times New Roman" w:cs="Times New Roman"/>
          <w:color w:val="000000" w:themeColor="text1"/>
          <w:sz w:val="24"/>
          <w:szCs w:val="24"/>
        </w:rPr>
        <w:t>) netenkinančiu (-</w:t>
      </w:r>
      <w:proofErr w:type="spellStart"/>
      <w:r w:rsidRPr="00801AAB">
        <w:rPr>
          <w:rFonts w:ascii="Times New Roman" w:hAnsi="Times New Roman" w:cs="Times New Roman"/>
          <w:color w:val="000000" w:themeColor="text1"/>
          <w:sz w:val="24"/>
          <w:szCs w:val="24"/>
        </w:rPr>
        <w:t>ais</w:t>
      </w:r>
      <w:proofErr w:type="spellEnd"/>
      <w:r w:rsidRPr="00801AAB">
        <w:rPr>
          <w:rFonts w:ascii="Times New Roman" w:hAnsi="Times New Roman" w:cs="Times New Roman"/>
          <w:color w:val="000000" w:themeColor="text1"/>
          <w:sz w:val="24"/>
          <w:szCs w:val="24"/>
        </w:rPr>
        <w:t xml:space="preserve">) šios sąlygos. Nuomotojas turi užtikrinti, kad anksčiau minėtų Kodekso nuostatų laikytųsi visi Nuomotojo pasitelkti tretieji asmenys. </w:t>
      </w:r>
    </w:p>
    <w:p w14:paraId="1777EE18" w14:textId="77777777" w:rsidR="00636111" w:rsidRPr="00801AAB" w:rsidRDefault="00636111" w:rsidP="00E17829">
      <w:pPr>
        <w:pStyle w:val="Pagrindinistekstas6"/>
        <w:numPr>
          <w:ilvl w:val="1"/>
          <w:numId w:val="19"/>
        </w:numPr>
        <w:tabs>
          <w:tab w:val="left" w:pos="851"/>
          <w:tab w:val="left" w:pos="1276"/>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lastRenderedPageBreak/>
        <w:t xml:space="preserve">Nuomotojas taip pat įsipareigoja nedelsiant informuoti Nuomininką apie pirkimo procedūrų metu bei Sutarties galiojimo metu atsiradusias aplinkybes, susijusias su Nuomotojo elgesio neatitikimu bet kuriai Kodekso ar kitų viešųjų interesų apsaugai skirtų teisės aktų nuostatai. </w:t>
      </w:r>
    </w:p>
    <w:p w14:paraId="6AE755AB" w14:textId="36135D9F" w:rsidR="00636111" w:rsidRPr="00801AAB" w:rsidRDefault="00636111" w:rsidP="00E17829">
      <w:pPr>
        <w:pStyle w:val="Pagrindinistekstas6"/>
        <w:numPr>
          <w:ilvl w:val="1"/>
          <w:numId w:val="19"/>
        </w:numPr>
        <w:tabs>
          <w:tab w:val="left" w:pos="851"/>
          <w:tab w:val="left" w:pos="1276"/>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Pirkimo procedūrų vykdymo bei Sutarties galiojimo metu Nuomotojui pažeidus Kodekso nuostatas Nuomininkas gali leisti Nuomotojui pašalinti nustatytus pažeidimus (išskyrus nusikaltimų, kitų šiurkščių teisės aktų pažeidimų atvejais) per Nuomininko nustatytą protingą terminą.</w:t>
      </w:r>
    </w:p>
    <w:p w14:paraId="1B3CE7AA" w14:textId="1F3D32C4" w:rsidR="00D804DD" w:rsidRPr="00C8694E" w:rsidRDefault="00D804DD" w:rsidP="00E17829">
      <w:pPr>
        <w:pStyle w:val="HSPunktai"/>
        <w:numPr>
          <w:ilvl w:val="1"/>
          <w:numId w:val="19"/>
        </w:numPr>
        <w:tabs>
          <w:tab w:val="left" w:pos="851"/>
          <w:tab w:val="left" w:pos="1276"/>
        </w:tabs>
        <w:ind w:left="0" w:firstLine="709"/>
        <w:contextualSpacing w:val="0"/>
        <w:rPr>
          <w:color w:val="000000" w:themeColor="text1"/>
          <w:sz w:val="24"/>
          <w:szCs w:val="24"/>
          <w:lang w:val="lt-LT"/>
        </w:rPr>
      </w:pPr>
      <w:r w:rsidRPr="00B20B8D">
        <w:rPr>
          <w:color w:val="000000" w:themeColor="text1"/>
          <w:sz w:val="24"/>
          <w:szCs w:val="24"/>
          <w:lang w:val="lt-LT"/>
        </w:rPr>
        <w:t xml:space="preserve"> </w:t>
      </w:r>
      <w:r w:rsidR="00636111" w:rsidRPr="00B20B8D">
        <w:rPr>
          <w:color w:val="000000" w:themeColor="text1"/>
          <w:sz w:val="24"/>
          <w:szCs w:val="24"/>
          <w:lang w:val="lt-LT"/>
        </w:rPr>
        <w:t xml:space="preserve">Jeigu Nuomininkas sužino, kad Nuomotojo elgesys neatitinka Kodekso nuostatų, ir jei Nuomotojas nesutinka pašalinti arba per Pirkėjo nurodytą protingą terminą </w:t>
      </w:r>
      <w:r w:rsidR="00636111" w:rsidRPr="00801AAB">
        <w:rPr>
          <w:color w:val="000000" w:themeColor="text1"/>
          <w:sz w:val="24"/>
          <w:szCs w:val="24"/>
          <w:lang w:val="lt-LT"/>
        </w:rPr>
        <w:t>nepašalina pažeidimų, Nuomininkas turi teisę atmesti Nuomotojo pasiūlymą arba vienašališkai, nesikreipdamas į teismą, nutraukti Sutartį.</w:t>
      </w:r>
    </w:p>
    <w:p w14:paraId="5C5ACD00" w14:textId="1FFB67D8" w:rsidR="00DD473E" w:rsidRPr="00801AAB" w:rsidRDefault="000D1FA7" w:rsidP="00E17829">
      <w:pPr>
        <w:pStyle w:val="HSPunktai"/>
        <w:numPr>
          <w:ilvl w:val="0"/>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Perkančioji organizacija esant poreikiui ir suderinus su nuomotoju rengs susitikimą (-</w:t>
      </w:r>
      <w:proofErr w:type="spellStart"/>
      <w:r w:rsidRPr="00801AAB">
        <w:rPr>
          <w:color w:val="000000" w:themeColor="text1"/>
          <w:sz w:val="24"/>
          <w:szCs w:val="24"/>
          <w:lang w:val="lt-LT"/>
        </w:rPr>
        <w:t>us</w:t>
      </w:r>
      <w:proofErr w:type="spellEnd"/>
      <w:r w:rsidRPr="00801AAB">
        <w:rPr>
          <w:color w:val="000000" w:themeColor="text1"/>
          <w:sz w:val="24"/>
          <w:szCs w:val="24"/>
          <w:lang w:val="lt-LT"/>
        </w:rPr>
        <w:t xml:space="preserve">) dėl Sandėliavimo </w:t>
      </w:r>
      <w:r w:rsidR="003E352A" w:rsidRPr="00801AAB">
        <w:rPr>
          <w:color w:val="000000" w:themeColor="text1"/>
          <w:sz w:val="24"/>
          <w:szCs w:val="24"/>
          <w:lang w:val="lt-LT"/>
        </w:rPr>
        <w:t xml:space="preserve">paskirties </w:t>
      </w:r>
      <w:r w:rsidRPr="00801AAB">
        <w:rPr>
          <w:color w:val="000000" w:themeColor="text1"/>
          <w:sz w:val="24"/>
          <w:szCs w:val="24"/>
          <w:lang w:val="lt-LT"/>
        </w:rPr>
        <w:t xml:space="preserve">patalpų apžiūros.  </w:t>
      </w:r>
    </w:p>
    <w:p w14:paraId="514211A8" w14:textId="77777777" w:rsidR="008E54B3" w:rsidRPr="00801AAB" w:rsidRDefault="008E54B3" w:rsidP="008E54B3">
      <w:pPr>
        <w:rPr>
          <w:color w:val="000000" w:themeColor="text1"/>
        </w:rPr>
      </w:pPr>
      <w:bookmarkStart w:id="8" w:name="_Toc135213721"/>
      <w:bookmarkStart w:id="9" w:name="_Toc135213889"/>
    </w:p>
    <w:p w14:paraId="14F061E7" w14:textId="54CCD632" w:rsidR="00FB1999" w:rsidRPr="00801AAB" w:rsidRDefault="00B174CD" w:rsidP="008E54B3">
      <w:pPr>
        <w:jc w:val="center"/>
        <w:rPr>
          <w:rFonts w:eastAsia="Trebuchet MS"/>
          <w:b/>
          <w:bCs/>
          <w:color w:val="000000" w:themeColor="text1"/>
        </w:rPr>
      </w:pPr>
      <w:r w:rsidRPr="00801AAB">
        <w:rPr>
          <w:b/>
          <w:bCs/>
        </w:rPr>
        <w:t xml:space="preserve">III. </w:t>
      </w:r>
      <w:r w:rsidR="00DE743D" w:rsidRPr="00801AAB">
        <w:rPr>
          <w:b/>
          <w:bCs/>
        </w:rPr>
        <w:t>PA</w:t>
      </w:r>
      <w:r w:rsidR="00F51EAD" w:rsidRPr="00801AAB">
        <w:rPr>
          <w:b/>
          <w:bCs/>
        </w:rPr>
        <w:t>SIŪLYM</w:t>
      </w:r>
      <w:r w:rsidR="00BC3CB5" w:rsidRPr="00801AAB">
        <w:rPr>
          <w:b/>
          <w:bCs/>
        </w:rPr>
        <w:t>Ų</w:t>
      </w:r>
      <w:r w:rsidR="00DE743D" w:rsidRPr="00801AAB">
        <w:rPr>
          <w:b/>
          <w:bCs/>
        </w:rPr>
        <w:t xml:space="preserve"> RENGIMAS, PATEIKIMAS</w:t>
      </w:r>
      <w:r w:rsidRPr="00801AAB">
        <w:rPr>
          <w:b/>
          <w:bCs/>
        </w:rPr>
        <w:t xml:space="preserve"> IR</w:t>
      </w:r>
      <w:r w:rsidR="00DE743D" w:rsidRPr="00801AAB">
        <w:rPr>
          <w:b/>
          <w:bCs/>
        </w:rPr>
        <w:t xml:space="preserve"> KEITIMAS</w:t>
      </w:r>
      <w:bookmarkEnd w:id="7"/>
      <w:bookmarkEnd w:id="8"/>
      <w:bookmarkEnd w:id="9"/>
    </w:p>
    <w:p w14:paraId="2FBB6878" w14:textId="77777777" w:rsidR="00636111" w:rsidRPr="00801AAB" w:rsidRDefault="00636111" w:rsidP="00125B44">
      <w:pPr>
        <w:pStyle w:val="HSPunktai"/>
        <w:numPr>
          <w:ilvl w:val="0"/>
          <w:numId w:val="0"/>
        </w:numPr>
        <w:tabs>
          <w:tab w:val="left" w:pos="851"/>
        </w:tabs>
        <w:ind w:firstLine="284"/>
        <w:contextualSpacing w:val="0"/>
        <w:rPr>
          <w:color w:val="000000" w:themeColor="text1"/>
          <w:sz w:val="24"/>
          <w:szCs w:val="24"/>
          <w:lang w:val="lt-LT"/>
        </w:rPr>
      </w:pPr>
    </w:p>
    <w:p w14:paraId="0F0504F9" w14:textId="77777777" w:rsidR="00636111" w:rsidRPr="00801AAB" w:rsidRDefault="009A59A7" w:rsidP="00E17829">
      <w:pPr>
        <w:pStyle w:val="HSPunktai"/>
        <w:numPr>
          <w:ilvl w:val="0"/>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 xml:space="preserve">Pirkimo procedūros prasideda, kai Perkančioji organizacija paskelbia skelbimą apie Pirkimą. </w:t>
      </w:r>
    </w:p>
    <w:p w14:paraId="05A4C32F" w14:textId="77777777" w:rsidR="00636111" w:rsidRPr="00801AAB" w:rsidRDefault="009A59A7" w:rsidP="00E17829">
      <w:pPr>
        <w:pStyle w:val="HSPunktai"/>
        <w:numPr>
          <w:ilvl w:val="0"/>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 xml:space="preserve">Pirkimo procedūros baigiasi, kai: </w:t>
      </w:r>
    </w:p>
    <w:p w14:paraId="40E182EC" w14:textId="5FD25CBB" w:rsidR="00636111" w:rsidRPr="00801AAB" w:rsidRDefault="009A59A7" w:rsidP="00E17829">
      <w:pPr>
        <w:pStyle w:val="HSPunktai"/>
        <w:numPr>
          <w:ilvl w:val="1"/>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 xml:space="preserve">nutraukiamos Pirkimo procedūros dėl aplinkybių, dėl kurių pirkimas tampa nenaudingas, negalimas ar neteisėtas, arba dėl </w:t>
      </w:r>
      <w:r w:rsidR="00AF6384" w:rsidRPr="00801AAB">
        <w:rPr>
          <w:color w:val="000000" w:themeColor="text1"/>
          <w:sz w:val="24"/>
          <w:szCs w:val="24"/>
          <w:lang w:val="lt-LT"/>
        </w:rPr>
        <w:t>nuomos</w:t>
      </w:r>
      <w:r w:rsidRPr="00801AAB">
        <w:rPr>
          <w:color w:val="000000" w:themeColor="text1"/>
          <w:sz w:val="24"/>
          <w:szCs w:val="24"/>
          <w:lang w:val="lt-LT"/>
        </w:rPr>
        <w:t xml:space="preserve"> kainos ar kitų sąlygų nesutarimo; </w:t>
      </w:r>
    </w:p>
    <w:p w14:paraId="4A36F6DB" w14:textId="243C5D02" w:rsidR="00636111" w:rsidRPr="00801AAB" w:rsidRDefault="009A59A7" w:rsidP="00E17829">
      <w:pPr>
        <w:pStyle w:val="HSPunktai"/>
        <w:numPr>
          <w:ilvl w:val="1"/>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 xml:space="preserve">sudaroma Pirkimo sutartis; </w:t>
      </w:r>
    </w:p>
    <w:p w14:paraId="1A049785" w14:textId="3AC8DEDB" w:rsidR="00636111" w:rsidRPr="00801AAB" w:rsidRDefault="009A59A7" w:rsidP="00E17829">
      <w:pPr>
        <w:pStyle w:val="HSPunktai"/>
        <w:numPr>
          <w:ilvl w:val="1"/>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 xml:space="preserve">kandidatas atsisako pasirašyti Pirkimo sutartį ir nėra kito kandidato, kuris galėtų būti patvirtintas derybų laimėtoju; </w:t>
      </w:r>
    </w:p>
    <w:p w14:paraId="73FA9538" w14:textId="471A5C30" w:rsidR="00636111" w:rsidRPr="00801AAB" w:rsidRDefault="009A59A7" w:rsidP="00E17829">
      <w:pPr>
        <w:pStyle w:val="HSPunktai"/>
        <w:numPr>
          <w:ilvl w:val="1"/>
          <w:numId w:val="19"/>
        </w:numPr>
        <w:tabs>
          <w:tab w:val="left" w:pos="851"/>
          <w:tab w:val="left" w:pos="1418"/>
        </w:tabs>
        <w:ind w:left="0" w:firstLine="709"/>
        <w:contextualSpacing w:val="0"/>
        <w:rPr>
          <w:color w:val="000000" w:themeColor="text1"/>
          <w:sz w:val="24"/>
          <w:szCs w:val="24"/>
          <w:lang w:val="lt-LT"/>
        </w:rPr>
      </w:pPr>
      <w:r w:rsidRPr="00801AAB">
        <w:rPr>
          <w:color w:val="000000" w:themeColor="text1"/>
          <w:sz w:val="24"/>
          <w:szCs w:val="24"/>
          <w:lang w:val="lt-LT"/>
        </w:rPr>
        <w:t xml:space="preserve">visų kandidatų pateikti Patalpų dokumentai neatitinka Pirkimo sąlygose nustatytų reikalavimų; </w:t>
      </w:r>
    </w:p>
    <w:p w14:paraId="63327692" w14:textId="594F751A" w:rsidR="00636111" w:rsidRPr="00801AAB" w:rsidRDefault="009A59A7" w:rsidP="00E17829">
      <w:pPr>
        <w:pStyle w:val="HSPunktai"/>
        <w:numPr>
          <w:ilvl w:val="1"/>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per nustatytą terminą nebuvo gautas nė vienas pasiūlymas.</w:t>
      </w:r>
    </w:p>
    <w:p w14:paraId="6552663A" w14:textId="584C5437" w:rsidR="00B91085" w:rsidRPr="00801AAB" w:rsidRDefault="00B91085" w:rsidP="00E17829">
      <w:pPr>
        <w:pStyle w:val="HSPunktai"/>
        <w:numPr>
          <w:ilvl w:val="1"/>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atmetus ekonomiškai naudingiausią pasiūlymą dėl Perkančiajai organizacijai per didelės ir nepriimtinos kainos.</w:t>
      </w:r>
    </w:p>
    <w:p w14:paraId="26C9B919" w14:textId="56314E60" w:rsidR="00636111" w:rsidRPr="00801AAB" w:rsidRDefault="00DE743D" w:rsidP="00E17829">
      <w:pPr>
        <w:pStyle w:val="HSPunktai"/>
        <w:numPr>
          <w:ilvl w:val="0"/>
          <w:numId w:val="19"/>
        </w:numPr>
        <w:tabs>
          <w:tab w:val="left" w:pos="851"/>
          <w:tab w:val="left" w:pos="1134"/>
        </w:tabs>
        <w:ind w:left="0" w:firstLine="709"/>
        <w:contextualSpacing w:val="0"/>
        <w:rPr>
          <w:sz w:val="24"/>
          <w:szCs w:val="24"/>
          <w:lang w:val="lt-LT"/>
        </w:rPr>
      </w:pPr>
      <w:r w:rsidRPr="00801AAB">
        <w:rPr>
          <w:color w:val="000000" w:themeColor="text1"/>
          <w:sz w:val="24"/>
          <w:szCs w:val="24"/>
          <w:lang w:val="lt-LT"/>
        </w:rPr>
        <w:t xml:space="preserve">Kandidatas, pageidaujantis dalyvauti </w:t>
      </w:r>
      <w:r w:rsidR="00F96B38" w:rsidRPr="00801AAB">
        <w:rPr>
          <w:color w:val="000000" w:themeColor="text1"/>
          <w:sz w:val="24"/>
          <w:szCs w:val="24"/>
          <w:lang w:val="lt-LT"/>
        </w:rPr>
        <w:t>Pirkime</w:t>
      </w:r>
      <w:r w:rsidRPr="00801AAB">
        <w:rPr>
          <w:color w:val="000000" w:themeColor="text1"/>
          <w:sz w:val="24"/>
          <w:szCs w:val="24"/>
          <w:lang w:val="lt-LT"/>
        </w:rPr>
        <w:t>, pateikia Komisi</w:t>
      </w:r>
      <w:r w:rsidR="00B455A3" w:rsidRPr="00801AAB">
        <w:rPr>
          <w:color w:val="000000" w:themeColor="text1"/>
          <w:sz w:val="24"/>
          <w:szCs w:val="24"/>
          <w:lang w:val="lt-LT"/>
        </w:rPr>
        <w:t xml:space="preserve">jai </w:t>
      </w:r>
      <w:r w:rsidR="0012722D" w:rsidRPr="00801AAB">
        <w:rPr>
          <w:color w:val="000000" w:themeColor="text1"/>
          <w:sz w:val="24"/>
          <w:szCs w:val="24"/>
          <w:lang w:val="lt-LT"/>
        </w:rPr>
        <w:t>p</w:t>
      </w:r>
      <w:r w:rsidR="00F51EAD" w:rsidRPr="00801AAB">
        <w:rPr>
          <w:color w:val="000000" w:themeColor="text1"/>
          <w:sz w:val="24"/>
          <w:szCs w:val="24"/>
          <w:lang w:val="lt-LT"/>
        </w:rPr>
        <w:t>asiūlym</w:t>
      </w:r>
      <w:r w:rsidR="00CD63D9" w:rsidRPr="00801AAB">
        <w:rPr>
          <w:color w:val="000000" w:themeColor="text1"/>
          <w:sz w:val="24"/>
          <w:szCs w:val="24"/>
          <w:lang w:val="lt-LT"/>
        </w:rPr>
        <w:t>ą</w:t>
      </w:r>
      <w:r w:rsidR="007E1182" w:rsidRPr="00801AAB">
        <w:rPr>
          <w:color w:val="000000" w:themeColor="text1"/>
          <w:sz w:val="24"/>
          <w:szCs w:val="24"/>
          <w:lang w:val="lt-LT"/>
        </w:rPr>
        <w:t>, užpildydamas</w:t>
      </w:r>
      <w:r w:rsidR="00CD63D9" w:rsidRPr="00801AAB">
        <w:rPr>
          <w:color w:val="000000" w:themeColor="text1"/>
          <w:sz w:val="24"/>
          <w:szCs w:val="24"/>
          <w:lang w:val="lt-LT"/>
        </w:rPr>
        <w:t xml:space="preserve"> Pirkimo sąlygų</w:t>
      </w:r>
      <w:r w:rsidRPr="00801AAB">
        <w:rPr>
          <w:color w:val="000000" w:themeColor="text1"/>
          <w:sz w:val="24"/>
          <w:szCs w:val="24"/>
          <w:lang w:val="lt-LT"/>
        </w:rPr>
        <w:t xml:space="preserve"> </w:t>
      </w:r>
      <w:r w:rsidR="00974221" w:rsidRPr="00801AAB">
        <w:rPr>
          <w:color w:val="000000" w:themeColor="text1"/>
          <w:sz w:val="24"/>
          <w:szCs w:val="24"/>
          <w:lang w:val="lt-LT"/>
        </w:rPr>
        <w:t>2</w:t>
      </w:r>
      <w:r w:rsidRPr="00801AAB">
        <w:rPr>
          <w:color w:val="000000" w:themeColor="text1"/>
          <w:sz w:val="24"/>
          <w:szCs w:val="24"/>
          <w:lang w:val="lt-LT"/>
        </w:rPr>
        <w:t xml:space="preserve"> priede p</w:t>
      </w:r>
      <w:r w:rsidR="0066644A" w:rsidRPr="00801AAB">
        <w:rPr>
          <w:color w:val="000000" w:themeColor="text1"/>
          <w:sz w:val="24"/>
          <w:szCs w:val="24"/>
          <w:lang w:val="lt-LT"/>
        </w:rPr>
        <w:t xml:space="preserve">ateiktą </w:t>
      </w:r>
      <w:r w:rsidR="00070FCD" w:rsidRPr="00801AAB">
        <w:rPr>
          <w:color w:val="000000" w:themeColor="text1"/>
          <w:sz w:val="24"/>
          <w:szCs w:val="24"/>
          <w:lang w:val="lt-LT"/>
        </w:rPr>
        <w:t>Sandėlio</w:t>
      </w:r>
      <w:r w:rsidR="0066644A" w:rsidRPr="00801AAB">
        <w:rPr>
          <w:color w:val="000000" w:themeColor="text1"/>
          <w:sz w:val="24"/>
          <w:szCs w:val="24"/>
          <w:lang w:val="lt-LT"/>
        </w:rPr>
        <w:t xml:space="preserve"> </w:t>
      </w:r>
      <w:r w:rsidR="007E1182" w:rsidRPr="00801AAB">
        <w:rPr>
          <w:color w:val="000000" w:themeColor="text1"/>
          <w:sz w:val="24"/>
          <w:szCs w:val="24"/>
          <w:lang w:val="lt-LT"/>
        </w:rPr>
        <w:t xml:space="preserve">nuomos </w:t>
      </w:r>
      <w:r w:rsidR="00CB6AFC" w:rsidRPr="00801AAB">
        <w:rPr>
          <w:color w:val="000000" w:themeColor="text1"/>
          <w:sz w:val="24"/>
          <w:szCs w:val="24"/>
          <w:lang w:val="lt-LT"/>
        </w:rPr>
        <w:t xml:space="preserve">pirkimo </w:t>
      </w:r>
      <w:r w:rsidR="007E1182" w:rsidRPr="00801AAB">
        <w:rPr>
          <w:sz w:val="24"/>
          <w:szCs w:val="24"/>
          <w:lang w:val="lt-LT"/>
        </w:rPr>
        <w:t>skelbiamų derybų būdu p</w:t>
      </w:r>
      <w:r w:rsidR="00F931BA" w:rsidRPr="00801AAB">
        <w:rPr>
          <w:sz w:val="24"/>
          <w:szCs w:val="24"/>
          <w:lang w:val="lt-LT"/>
        </w:rPr>
        <w:t>asiūlym</w:t>
      </w:r>
      <w:r w:rsidR="00EF3774" w:rsidRPr="00801AAB">
        <w:rPr>
          <w:sz w:val="24"/>
          <w:szCs w:val="24"/>
          <w:lang w:val="lt-LT"/>
        </w:rPr>
        <w:t>o formą</w:t>
      </w:r>
      <w:r w:rsidR="00B455A3" w:rsidRPr="00801AAB">
        <w:rPr>
          <w:sz w:val="24"/>
          <w:szCs w:val="24"/>
          <w:lang w:val="lt-LT"/>
        </w:rPr>
        <w:t xml:space="preserve">. </w:t>
      </w:r>
      <w:r w:rsidR="00070FCD" w:rsidRPr="00801AAB">
        <w:rPr>
          <w:sz w:val="24"/>
          <w:szCs w:val="24"/>
          <w:lang w:val="lt-LT"/>
        </w:rPr>
        <w:t>Sandėlio nuomos</w:t>
      </w:r>
      <w:r w:rsidR="0066644A" w:rsidRPr="00801AAB">
        <w:rPr>
          <w:sz w:val="24"/>
          <w:szCs w:val="24"/>
          <w:lang w:val="lt-LT"/>
        </w:rPr>
        <w:t xml:space="preserve"> </w:t>
      </w:r>
      <w:r w:rsidR="00CB6AFC" w:rsidRPr="00801AAB">
        <w:rPr>
          <w:sz w:val="24"/>
          <w:szCs w:val="24"/>
          <w:lang w:val="lt-LT"/>
        </w:rPr>
        <w:t xml:space="preserve">pirkimo </w:t>
      </w:r>
      <w:r w:rsidR="004D5248" w:rsidRPr="00801AAB">
        <w:rPr>
          <w:sz w:val="24"/>
          <w:szCs w:val="24"/>
          <w:lang w:val="lt-LT"/>
        </w:rPr>
        <w:t>skelbiamų derybų būdu</w:t>
      </w:r>
      <w:r w:rsidR="00633CF7" w:rsidRPr="00801AAB">
        <w:rPr>
          <w:sz w:val="24"/>
          <w:szCs w:val="24"/>
          <w:lang w:val="lt-LT"/>
        </w:rPr>
        <w:t xml:space="preserve"> pasiūlymas turi būti pasirašyt</w:t>
      </w:r>
      <w:r w:rsidR="0079602D" w:rsidRPr="00801AAB">
        <w:rPr>
          <w:sz w:val="24"/>
          <w:szCs w:val="24"/>
          <w:lang w:val="lt-LT"/>
        </w:rPr>
        <w:t>a</w:t>
      </w:r>
      <w:r w:rsidR="00633CF7" w:rsidRPr="00801AAB">
        <w:rPr>
          <w:sz w:val="24"/>
          <w:szCs w:val="24"/>
          <w:lang w:val="lt-LT"/>
        </w:rPr>
        <w:t xml:space="preserve">s kandidato arba jo įgalioto asmens. </w:t>
      </w:r>
    </w:p>
    <w:p w14:paraId="189BE217" w14:textId="46692F52" w:rsidR="00011F0E" w:rsidRPr="00801AAB" w:rsidRDefault="0066644A" w:rsidP="00E17829">
      <w:pPr>
        <w:pStyle w:val="HSPunktai"/>
        <w:numPr>
          <w:ilvl w:val="0"/>
          <w:numId w:val="19"/>
        </w:numPr>
        <w:tabs>
          <w:tab w:val="left" w:pos="851"/>
          <w:tab w:val="left" w:pos="1134"/>
        </w:tabs>
        <w:ind w:left="0" w:firstLine="709"/>
        <w:contextualSpacing w:val="0"/>
        <w:rPr>
          <w:bCs/>
          <w:sz w:val="24"/>
          <w:szCs w:val="24"/>
          <w:lang w:val="lt-LT"/>
        </w:rPr>
      </w:pPr>
      <w:r w:rsidRPr="00801AAB">
        <w:rPr>
          <w:bCs/>
          <w:sz w:val="24"/>
          <w:szCs w:val="24"/>
          <w:lang w:val="lt-LT"/>
        </w:rPr>
        <w:t xml:space="preserve">Prie </w:t>
      </w:r>
      <w:r w:rsidR="00475A25" w:rsidRPr="00801AAB">
        <w:rPr>
          <w:bCs/>
          <w:sz w:val="24"/>
          <w:szCs w:val="24"/>
          <w:lang w:val="lt-LT"/>
        </w:rPr>
        <w:t>Sandėlio</w:t>
      </w:r>
      <w:r w:rsidRPr="00801AAB">
        <w:rPr>
          <w:bCs/>
          <w:sz w:val="24"/>
          <w:szCs w:val="24"/>
          <w:lang w:val="lt-LT"/>
        </w:rPr>
        <w:t xml:space="preserve"> </w:t>
      </w:r>
      <w:r w:rsidR="004D5248" w:rsidRPr="00801AAB">
        <w:rPr>
          <w:bCs/>
          <w:sz w:val="24"/>
          <w:szCs w:val="24"/>
          <w:lang w:val="lt-LT"/>
        </w:rPr>
        <w:t xml:space="preserve">nuomos </w:t>
      </w:r>
      <w:r w:rsidR="00CB6AFC" w:rsidRPr="00801AAB">
        <w:rPr>
          <w:bCs/>
          <w:sz w:val="24"/>
          <w:szCs w:val="24"/>
          <w:lang w:val="lt-LT"/>
        </w:rPr>
        <w:t xml:space="preserve">pirkimo </w:t>
      </w:r>
      <w:r w:rsidR="004D5248" w:rsidRPr="00801AAB">
        <w:rPr>
          <w:bCs/>
          <w:sz w:val="24"/>
          <w:szCs w:val="24"/>
          <w:lang w:val="lt-LT"/>
        </w:rPr>
        <w:t>skelbiamų derybų būdu pasiūlymo turi būti pateikiami šie su siūlomomis išnuomoti Patalpomis susiję dokumentai</w:t>
      </w:r>
      <w:r w:rsidR="00DE743D" w:rsidRPr="00801AAB">
        <w:rPr>
          <w:bCs/>
          <w:sz w:val="24"/>
          <w:szCs w:val="24"/>
          <w:lang w:val="lt-LT"/>
        </w:rPr>
        <w:t>:</w:t>
      </w:r>
    </w:p>
    <w:p w14:paraId="118E55B6" w14:textId="0983F358" w:rsidR="001C5C3D" w:rsidRPr="00801AAB" w:rsidRDefault="001C5C3D" w:rsidP="003A6C59">
      <w:pPr>
        <w:pStyle w:val="HSPunktai"/>
        <w:numPr>
          <w:ilvl w:val="0"/>
          <w:numId w:val="0"/>
        </w:numPr>
        <w:tabs>
          <w:tab w:val="left" w:pos="851"/>
          <w:tab w:val="left" w:pos="1134"/>
        </w:tabs>
        <w:contextualSpacing w:val="0"/>
        <w:rPr>
          <w:sz w:val="24"/>
          <w:szCs w:val="24"/>
          <w:lang w:val="lt-LT"/>
        </w:rPr>
      </w:pPr>
    </w:p>
    <w:p w14:paraId="1C7AD700" w14:textId="6DC9F21B" w:rsidR="001C5C3D" w:rsidRPr="00801AAB" w:rsidRDefault="001C5C3D" w:rsidP="00E17829">
      <w:pPr>
        <w:pStyle w:val="HSPunktai"/>
        <w:numPr>
          <w:ilvl w:val="1"/>
          <w:numId w:val="19"/>
        </w:numPr>
        <w:tabs>
          <w:tab w:val="left" w:pos="851"/>
          <w:tab w:val="left" w:pos="1134"/>
        </w:tabs>
        <w:ind w:left="0" w:firstLine="709"/>
        <w:contextualSpacing w:val="0"/>
        <w:rPr>
          <w:sz w:val="24"/>
          <w:szCs w:val="24"/>
          <w:lang w:val="lt-LT"/>
        </w:rPr>
      </w:pPr>
      <w:r w:rsidRPr="00801AAB">
        <w:rPr>
          <w:sz w:val="24"/>
          <w:szCs w:val="24"/>
          <w:lang w:val="lt-LT"/>
        </w:rPr>
        <w:t>dokumentą, patvirtinantį įrengtą gaisro aptikimo ir signalizavimo sistemą (pagal PAGD patvirtintas taisykles);</w:t>
      </w:r>
    </w:p>
    <w:p w14:paraId="07FFC21A" w14:textId="7759DAF6" w:rsidR="001C5C3D" w:rsidRPr="00801AAB" w:rsidRDefault="001C5C3D" w:rsidP="00E17829">
      <w:pPr>
        <w:pStyle w:val="HSPunktai"/>
        <w:numPr>
          <w:ilvl w:val="1"/>
          <w:numId w:val="19"/>
        </w:numPr>
        <w:tabs>
          <w:tab w:val="left" w:pos="851"/>
          <w:tab w:val="left" w:pos="1134"/>
        </w:tabs>
        <w:ind w:left="0" w:firstLine="709"/>
        <w:contextualSpacing w:val="0"/>
        <w:rPr>
          <w:sz w:val="24"/>
          <w:szCs w:val="24"/>
          <w:lang w:val="lt-LT"/>
        </w:rPr>
      </w:pPr>
      <w:r w:rsidRPr="00801AAB">
        <w:rPr>
          <w:sz w:val="24"/>
          <w:szCs w:val="24"/>
          <w:lang w:val="lt-LT"/>
        </w:rPr>
        <w:t>dokumentą ar planą, patvirtinantį pirminių gaisro gesinimo priemonių (gesintuvų ir kt.) įrengimą pagal galiojančius reikalavimus;</w:t>
      </w:r>
    </w:p>
    <w:p w14:paraId="3C18CAA2" w14:textId="4D320887" w:rsidR="001C5C3D" w:rsidRPr="00801AAB" w:rsidRDefault="001C5C3D" w:rsidP="00E17829">
      <w:pPr>
        <w:pStyle w:val="HSPunktai"/>
        <w:numPr>
          <w:ilvl w:val="1"/>
          <w:numId w:val="19"/>
        </w:numPr>
        <w:tabs>
          <w:tab w:val="left" w:pos="851"/>
          <w:tab w:val="left" w:pos="1134"/>
        </w:tabs>
        <w:ind w:left="0" w:firstLine="709"/>
        <w:contextualSpacing w:val="0"/>
        <w:rPr>
          <w:sz w:val="24"/>
          <w:szCs w:val="24"/>
          <w:lang w:val="lt-LT"/>
        </w:rPr>
      </w:pPr>
      <w:r w:rsidRPr="00801AAB">
        <w:rPr>
          <w:sz w:val="24"/>
          <w:szCs w:val="24"/>
          <w:lang w:val="lt-LT"/>
        </w:rPr>
        <w:t>pastato ar pastatų komplekso teritorijos esamo ir/arba įsipareigotino įrengti aptvėrimo schema;</w:t>
      </w:r>
    </w:p>
    <w:p w14:paraId="16B8B360" w14:textId="137DF1F2" w:rsidR="00011F0E" w:rsidRPr="00801AAB" w:rsidRDefault="004D5248" w:rsidP="00E17829">
      <w:pPr>
        <w:pStyle w:val="HSPunktai"/>
        <w:numPr>
          <w:ilvl w:val="1"/>
          <w:numId w:val="19"/>
        </w:numPr>
        <w:tabs>
          <w:tab w:val="left" w:pos="851"/>
          <w:tab w:val="left" w:pos="1134"/>
        </w:tabs>
        <w:ind w:left="0" w:firstLine="709"/>
        <w:contextualSpacing w:val="0"/>
        <w:rPr>
          <w:sz w:val="24"/>
          <w:szCs w:val="24"/>
          <w:lang w:val="lt-LT"/>
        </w:rPr>
      </w:pPr>
      <w:r w:rsidRPr="00C8694E">
        <w:rPr>
          <w:sz w:val="24"/>
          <w:szCs w:val="24"/>
          <w:lang w:val="lt-LT"/>
        </w:rPr>
        <w:t xml:space="preserve">VĮ Registrų centras išduoto Patalpų </w:t>
      </w:r>
      <w:r w:rsidR="00AE7220" w:rsidRPr="00801AAB">
        <w:rPr>
          <w:sz w:val="24"/>
          <w:szCs w:val="24"/>
          <w:lang w:val="lt-LT"/>
        </w:rPr>
        <w:t xml:space="preserve">nuosavybę </w:t>
      </w:r>
      <w:r w:rsidR="0060551E" w:rsidRPr="00801AAB">
        <w:rPr>
          <w:sz w:val="24"/>
          <w:szCs w:val="24"/>
          <w:lang w:val="lt-LT"/>
        </w:rPr>
        <w:t>patvirtinančio</w:t>
      </w:r>
      <w:r w:rsidR="00AE7220" w:rsidRPr="00801AAB">
        <w:rPr>
          <w:sz w:val="24"/>
          <w:szCs w:val="24"/>
          <w:lang w:val="lt-LT"/>
        </w:rPr>
        <w:t xml:space="preserve"> dokument</w:t>
      </w:r>
      <w:r w:rsidRPr="00801AAB">
        <w:rPr>
          <w:sz w:val="24"/>
          <w:szCs w:val="24"/>
          <w:lang w:val="lt-LT"/>
        </w:rPr>
        <w:t>o</w:t>
      </w:r>
      <w:r w:rsidR="00AE7220" w:rsidRPr="00801AAB">
        <w:rPr>
          <w:sz w:val="24"/>
          <w:szCs w:val="24"/>
          <w:lang w:val="lt-LT"/>
        </w:rPr>
        <w:t xml:space="preserve"> kopij</w:t>
      </w:r>
      <w:r w:rsidRPr="00801AAB">
        <w:rPr>
          <w:sz w:val="24"/>
          <w:szCs w:val="24"/>
          <w:lang w:val="lt-LT"/>
        </w:rPr>
        <w:t>a</w:t>
      </w:r>
      <w:r w:rsidR="0060551E" w:rsidRPr="00801AAB">
        <w:rPr>
          <w:sz w:val="24"/>
          <w:szCs w:val="24"/>
          <w:lang w:val="lt-LT"/>
        </w:rPr>
        <w:t>;</w:t>
      </w:r>
    </w:p>
    <w:p w14:paraId="2D7AE70D" w14:textId="61B78EA7" w:rsidR="00636111" w:rsidRPr="00801AAB" w:rsidRDefault="0060551E" w:rsidP="00E17829">
      <w:pPr>
        <w:pStyle w:val="HSPunktai"/>
        <w:numPr>
          <w:ilvl w:val="1"/>
          <w:numId w:val="19"/>
        </w:numPr>
        <w:tabs>
          <w:tab w:val="left" w:pos="851"/>
          <w:tab w:val="left" w:pos="1134"/>
        </w:tabs>
        <w:ind w:left="0" w:firstLine="709"/>
        <w:contextualSpacing w:val="0"/>
        <w:rPr>
          <w:sz w:val="24"/>
          <w:szCs w:val="24"/>
          <w:lang w:val="lt-LT"/>
        </w:rPr>
      </w:pPr>
      <w:r w:rsidRPr="00801AAB">
        <w:rPr>
          <w:sz w:val="24"/>
          <w:szCs w:val="24"/>
          <w:lang w:val="lt-LT"/>
        </w:rPr>
        <w:t>kadastro duomenų bylos kopija;</w:t>
      </w:r>
    </w:p>
    <w:p w14:paraId="1B8109EF" w14:textId="7C1E869D" w:rsidR="00636111" w:rsidRDefault="00026AB0" w:rsidP="00E17829">
      <w:pPr>
        <w:pStyle w:val="HSPunktai"/>
        <w:numPr>
          <w:ilvl w:val="1"/>
          <w:numId w:val="19"/>
        </w:numPr>
        <w:tabs>
          <w:tab w:val="left" w:pos="851"/>
          <w:tab w:val="left" w:pos="1134"/>
        </w:tabs>
        <w:ind w:left="0" w:firstLine="709"/>
        <w:contextualSpacing w:val="0"/>
        <w:rPr>
          <w:sz w:val="24"/>
          <w:szCs w:val="24"/>
          <w:lang w:val="lt-LT"/>
        </w:rPr>
      </w:pPr>
      <w:r w:rsidRPr="00801AAB">
        <w:rPr>
          <w:sz w:val="24"/>
          <w:szCs w:val="24"/>
          <w:lang w:val="lt-LT"/>
        </w:rPr>
        <w:t>d</w:t>
      </w:r>
      <w:r w:rsidR="000F39A4" w:rsidRPr="00801AAB">
        <w:rPr>
          <w:sz w:val="24"/>
          <w:szCs w:val="24"/>
          <w:lang w:val="lt-LT"/>
        </w:rPr>
        <w:t>okumentai, patvirtinantys Patalpų atitikimą „</w:t>
      </w:r>
      <w:r w:rsidR="00797B75" w:rsidRPr="00801AAB">
        <w:rPr>
          <w:rStyle w:val="CommentReference"/>
          <w:rFonts w:eastAsia="Calibri"/>
          <w:sz w:val="24"/>
          <w:szCs w:val="24"/>
          <w:lang w:val="lt-LT" w:eastAsia="en-US"/>
        </w:rPr>
        <w:t>Techninėje specifikacijoje p</w:t>
      </w:r>
      <w:r w:rsidR="000F39A4" w:rsidRPr="00801AAB">
        <w:rPr>
          <w:sz w:val="24"/>
          <w:szCs w:val="24"/>
          <w:lang w:val="lt-LT"/>
        </w:rPr>
        <w:t>ateiktiems nuomojamų Patalpų techniniams, ekonominiams ir kiti</w:t>
      </w:r>
      <w:r w:rsidRPr="00801AAB">
        <w:rPr>
          <w:sz w:val="24"/>
          <w:szCs w:val="24"/>
          <w:lang w:val="lt-LT"/>
        </w:rPr>
        <w:t>ems reikalavimams;</w:t>
      </w:r>
    </w:p>
    <w:p w14:paraId="3A1F22CE" w14:textId="77777777" w:rsidR="00F65640" w:rsidRPr="00801AAB" w:rsidRDefault="00F65640" w:rsidP="00E17829">
      <w:pPr>
        <w:pStyle w:val="HSPunktai"/>
        <w:numPr>
          <w:ilvl w:val="1"/>
          <w:numId w:val="19"/>
        </w:numPr>
        <w:tabs>
          <w:tab w:val="left" w:pos="851"/>
          <w:tab w:val="left" w:pos="1134"/>
        </w:tabs>
        <w:ind w:left="0" w:firstLine="709"/>
        <w:contextualSpacing w:val="0"/>
        <w:rPr>
          <w:sz w:val="24"/>
          <w:szCs w:val="24"/>
          <w:lang w:val="lt-LT"/>
        </w:rPr>
      </w:pPr>
    </w:p>
    <w:p w14:paraId="37A7FE81" w14:textId="49F3FE69" w:rsidR="00636111" w:rsidRPr="00801AAB" w:rsidRDefault="00284B8B" w:rsidP="00E17829">
      <w:pPr>
        <w:pStyle w:val="HSPunktai"/>
        <w:numPr>
          <w:ilvl w:val="1"/>
          <w:numId w:val="19"/>
        </w:numPr>
        <w:tabs>
          <w:tab w:val="left" w:pos="851"/>
          <w:tab w:val="left" w:pos="1134"/>
        </w:tabs>
        <w:ind w:left="0" w:firstLine="709"/>
        <w:contextualSpacing w:val="0"/>
        <w:rPr>
          <w:sz w:val="24"/>
          <w:szCs w:val="24"/>
          <w:lang w:val="lt-LT"/>
        </w:rPr>
      </w:pPr>
      <w:r w:rsidRPr="00801AAB">
        <w:rPr>
          <w:sz w:val="24"/>
          <w:szCs w:val="24"/>
          <w:lang w:val="lt-LT"/>
        </w:rPr>
        <w:t>įgaliojim</w:t>
      </w:r>
      <w:r w:rsidR="00FE5219" w:rsidRPr="00801AAB">
        <w:rPr>
          <w:sz w:val="24"/>
          <w:szCs w:val="24"/>
          <w:lang w:val="lt-LT"/>
        </w:rPr>
        <w:t>ą</w:t>
      </w:r>
      <w:r w:rsidR="005B7188" w:rsidRPr="00801AAB">
        <w:rPr>
          <w:sz w:val="24"/>
          <w:szCs w:val="24"/>
          <w:lang w:val="lt-LT"/>
        </w:rPr>
        <w:t xml:space="preserve">, suteikiantis teisę kandidatui </w:t>
      </w:r>
      <w:r w:rsidRPr="00801AAB">
        <w:rPr>
          <w:sz w:val="24"/>
          <w:szCs w:val="24"/>
          <w:lang w:val="lt-LT"/>
        </w:rPr>
        <w:t xml:space="preserve">pateikti pasiūlymą, derėtis dėl Patalpų nuomos ir (arba) sudaryti Pirkimo sutartį, kai kandidatas nėra Patalpų savininkas; </w:t>
      </w:r>
    </w:p>
    <w:p w14:paraId="6D6CBD1A" w14:textId="56860821" w:rsidR="00C5583E" w:rsidRPr="00801AAB" w:rsidRDefault="00284B8B" w:rsidP="00E17829">
      <w:pPr>
        <w:pStyle w:val="HSPunktai"/>
        <w:numPr>
          <w:ilvl w:val="1"/>
          <w:numId w:val="19"/>
        </w:numPr>
        <w:tabs>
          <w:tab w:val="left" w:pos="851"/>
          <w:tab w:val="left" w:pos="1134"/>
        </w:tabs>
        <w:ind w:left="0" w:firstLine="709"/>
        <w:contextualSpacing w:val="0"/>
        <w:rPr>
          <w:sz w:val="24"/>
          <w:szCs w:val="24"/>
          <w:lang w:val="lt-LT"/>
        </w:rPr>
      </w:pPr>
      <w:r w:rsidRPr="00801AAB">
        <w:rPr>
          <w:sz w:val="24"/>
          <w:szCs w:val="24"/>
          <w:lang w:val="lt-LT"/>
        </w:rPr>
        <w:t>p</w:t>
      </w:r>
      <w:r w:rsidR="00DE398F" w:rsidRPr="00801AAB">
        <w:rPr>
          <w:sz w:val="24"/>
          <w:szCs w:val="24"/>
          <w:lang w:val="lt-LT"/>
        </w:rPr>
        <w:t>atalpų išdėstymo planas su jame p</w:t>
      </w:r>
      <w:r w:rsidRPr="00801AAB">
        <w:rPr>
          <w:sz w:val="24"/>
          <w:szCs w:val="24"/>
          <w:lang w:val="lt-LT"/>
        </w:rPr>
        <w:t>ažymėta nuomojamų Patalpų vieta</w:t>
      </w:r>
      <w:r w:rsidR="008B5934" w:rsidRPr="00801AAB">
        <w:rPr>
          <w:sz w:val="24"/>
          <w:szCs w:val="24"/>
          <w:lang w:val="lt-LT"/>
        </w:rPr>
        <w:t xml:space="preserve"> bei plotais</w:t>
      </w:r>
      <w:r w:rsidRPr="00801AAB">
        <w:rPr>
          <w:sz w:val="24"/>
          <w:szCs w:val="24"/>
          <w:lang w:val="lt-LT"/>
        </w:rPr>
        <w:t>;</w:t>
      </w:r>
    </w:p>
    <w:p w14:paraId="6A3E91E3" w14:textId="486ADE2D" w:rsidR="00284B8B" w:rsidRPr="00801AAB" w:rsidRDefault="00284B8B" w:rsidP="00E17829">
      <w:pPr>
        <w:pStyle w:val="HSPunktai"/>
        <w:numPr>
          <w:ilvl w:val="1"/>
          <w:numId w:val="19"/>
        </w:numPr>
        <w:tabs>
          <w:tab w:val="left" w:pos="851"/>
          <w:tab w:val="left" w:pos="1134"/>
        </w:tabs>
        <w:ind w:left="0" w:firstLine="709"/>
        <w:contextualSpacing w:val="0"/>
        <w:rPr>
          <w:sz w:val="24"/>
          <w:szCs w:val="24"/>
          <w:lang w:val="lt-LT"/>
        </w:rPr>
      </w:pPr>
      <w:r w:rsidRPr="00801AAB">
        <w:rPr>
          <w:sz w:val="24"/>
          <w:szCs w:val="24"/>
          <w:lang w:val="lt-LT"/>
        </w:rPr>
        <w:t xml:space="preserve">kandidato patvirtinimas, kad išnuomoti siūlomos Patalpos nėra areštuotos, teisme nėra ginčų dėl jų, taip pat nėra </w:t>
      </w:r>
      <w:r w:rsidR="00E211D8" w:rsidRPr="00801AAB">
        <w:rPr>
          <w:sz w:val="24"/>
          <w:szCs w:val="24"/>
          <w:lang w:val="lt-LT"/>
        </w:rPr>
        <w:t>taikoma jokių su jo naudojimu susijusių apribojimų, kurie galėtų turėti neigiamos įtakos Nuomininko teisei į objekto nuomą.</w:t>
      </w:r>
    </w:p>
    <w:p w14:paraId="1CAA7966" w14:textId="0A77D8D0" w:rsidR="00B91085" w:rsidRPr="00C8694E" w:rsidRDefault="00B91085" w:rsidP="00E17829">
      <w:pPr>
        <w:pStyle w:val="HSPunktai"/>
        <w:numPr>
          <w:ilvl w:val="1"/>
          <w:numId w:val="19"/>
        </w:numPr>
        <w:tabs>
          <w:tab w:val="left" w:pos="851"/>
          <w:tab w:val="left" w:pos="1134"/>
        </w:tabs>
        <w:ind w:left="0" w:firstLine="709"/>
        <w:contextualSpacing w:val="0"/>
        <w:rPr>
          <w:sz w:val="24"/>
          <w:szCs w:val="24"/>
          <w:lang w:val="lt-LT"/>
        </w:rPr>
      </w:pPr>
      <w:r w:rsidRPr="00C8694E">
        <w:rPr>
          <w:sz w:val="24"/>
          <w:szCs w:val="24"/>
          <w:lang w:val="lt-LT"/>
        </w:rPr>
        <w:t>pastato energinio naudingumo sertifikato, išduoto Lietuvos Respublikos aplinkos ministerijos nustatyta tvarka, kopija;</w:t>
      </w:r>
    </w:p>
    <w:p w14:paraId="76764FB0" w14:textId="267AFA28" w:rsidR="00E43067" w:rsidRPr="00F65640" w:rsidRDefault="00E43067" w:rsidP="00F65640">
      <w:pPr>
        <w:pStyle w:val="HSPunktai"/>
        <w:numPr>
          <w:ilvl w:val="1"/>
          <w:numId w:val="19"/>
        </w:numPr>
        <w:tabs>
          <w:tab w:val="left" w:pos="851"/>
          <w:tab w:val="left" w:pos="1134"/>
        </w:tabs>
        <w:ind w:left="0" w:firstLine="709"/>
        <w:contextualSpacing w:val="0"/>
        <w:rPr>
          <w:sz w:val="24"/>
          <w:szCs w:val="24"/>
          <w:lang w:val="lt-LT"/>
        </w:rPr>
      </w:pPr>
      <w:r w:rsidRPr="00F65640">
        <w:rPr>
          <w:sz w:val="24"/>
          <w:szCs w:val="24"/>
          <w:lang w:val="lt-LT"/>
        </w:rPr>
        <w:t>patvirtinimą dėl nuomojamo objekto bendrų su kitais nuomininkais (jei tokių yra) naudojamų patalpų ir teritorijos valymo ir priežiūros užtikrinimą;</w:t>
      </w:r>
    </w:p>
    <w:p w14:paraId="0113F709" w14:textId="3DF8E1B9" w:rsidR="00E43067" w:rsidRPr="00801AAB" w:rsidRDefault="00E43067" w:rsidP="00E43067">
      <w:pPr>
        <w:pStyle w:val="HSPunktai"/>
        <w:numPr>
          <w:ilvl w:val="1"/>
          <w:numId w:val="19"/>
        </w:numPr>
        <w:tabs>
          <w:tab w:val="left" w:pos="851"/>
          <w:tab w:val="left" w:pos="1134"/>
        </w:tabs>
        <w:ind w:left="0" w:firstLine="709"/>
        <w:contextualSpacing w:val="0"/>
        <w:rPr>
          <w:sz w:val="24"/>
          <w:szCs w:val="24"/>
          <w:lang w:val="lt-LT"/>
        </w:rPr>
      </w:pPr>
      <w:r w:rsidRPr="00801AAB">
        <w:rPr>
          <w:sz w:val="24"/>
          <w:szCs w:val="24"/>
          <w:lang w:val="lt-LT"/>
        </w:rPr>
        <w:t>patvirtinimą dėl nuomojamo objekto šiukšlių išvežimo užtikrinimo;</w:t>
      </w:r>
    </w:p>
    <w:p w14:paraId="1C4A7CC3" w14:textId="537AF0AE" w:rsidR="00E43067" w:rsidRPr="00801AAB" w:rsidRDefault="00E43067" w:rsidP="00E43067">
      <w:pPr>
        <w:pStyle w:val="HSPunktai"/>
        <w:numPr>
          <w:ilvl w:val="1"/>
          <w:numId w:val="19"/>
        </w:numPr>
        <w:tabs>
          <w:tab w:val="left" w:pos="851"/>
          <w:tab w:val="left" w:pos="1134"/>
        </w:tabs>
        <w:ind w:left="0" w:firstLine="709"/>
        <w:contextualSpacing w:val="0"/>
        <w:rPr>
          <w:sz w:val="24"/>
          <w:szCs w:val="24"/>
          <w:lang w:val="lt-LT"/>
        </w:rPr>
      </w:pPr>
      <w:r w:rsidRPr="00801AAB">
        <w:rPr>
          <w:sz w:val="24"/>
          <w:szCs w:val="24"/>
          <w:lang w:val="lt-LT"/>
        </w:rPr>
        <w:t>dokumentą apie pastato draudimą (galiojančio draudimo poliso kopiją arba ketinimų deklaraciją);</w:t>
      </w:r>
    </w:p>
    <w:p w14:paraId="53000815" w14:textId="31D8381B" w:rsidR="00B91085" w:rsidRPr="00801AAB" w:rsidRDefault="00B91085" w:rsidP="00E17829">
      <w:pPr>
        <w:pStyle w:val="HSPunktai"/>
        <w:numPr>
          <w:ilvl w:val="1"/>
          <w:numId w:val="19"/>
        </w:numPr>
        <w:tabs>
          <w:tab w:val="left" w:pos="851"/>
          <w:tab w:val="left" w:pos="1134"/>
        </w:tabs>
        <w:ind w:left="0" w:firstLine="709"/>
        <w:contextualSpacing w:val="0"/>
        <w:rPr>
          <w:sz w:val="24"/>
          <w:szCs w:val="24"/>
          <w:lang w:val="lt-LT"/>
        </w:rPr>
      </w:pPr>
      <w:r w:rsidRPr="00801AAB">
        <w:rPr>
          <w:sz w:val="24"/>
          <w:szCs w:val="24"/>
          <w:lang w:val="lt-LT"/>
        </w:rPr>
        <w:t xml:space="preserve">Ištrauka iš www.maps.lt ar lygiavertis dokumentas kuriame būtų nurodyta, kad siūlomos išnuomoti objektas yra </w:t>
      </w:r>
      <w:r w:rsidR="000E682D" w:rsidRPr="00801AAB">
        <w:rPr>
          <w:sz w:val="24"/>
          <w:szCs w:val="24"/>
          <w:lang w:val="lt-LT"/>
        </w:rPr>
        <w:t xml:space="preserve">Kauno </w:t>
      </w:r>
      <w:r w:rsidRPr="00801AAB">
        <w:rPr>
          <w:sz w:val="24"/>
          <w:szCs w:val="24"/>
          <w:lang w:val="lt-LT"/>
        </w:rPr>
        <w:t>mieste arba rajone;</w:t>
      </w:r>
    </w:p>
    <w:p w14:paraId="4219477C" w14:textId="7E6E5A75" w:rsidR="00B91085" w:rsidRPr="00801AAB" w:rsidRDefault="00A5489E"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K</w:t>
      </w:r>
      <w:r w:rsidR="00DE743D" w:rsidRPr="00801AAB">
        <w:rPr>
          <w:color w:val="000000" w:themeColor="text1"/>
          <w:sz w:val="24"/>
          <w:szCs w:val="24"/>
          <w:lang w:val="lt-LT"/>
        </w:rPr>
        <w:t xml:space="preserve">andidatas gali pateikti tik vieną </w:t>
      </w:r>
      <w:r w:rsidR="00680BCB" w:rsidRPr="00801AAB">
        <w:rPr>
          <w:color w:val="000000" w:themeColor="text1"/>
          <w:sz w:val="24"/>
          <w:szCs w:val="24"/>
          <w:lang w:val="lt-LT"/>
        </w:rPr>
        <w:t>Sandėlio</w:t>
      </w:r>
      <w:r w:rsidR="005C54A8" w:rsidRPr="00801AAB">
        <w:rPr>
          <w:color w:val="000000" w:themeColor="text1"/>
          <w:sz w:val="24"/>
          <w:szCs w:val="24"/>
          <w:lang w:val="lt-LT"/>
        </w:rPr>
        <w:t xml:space="preserve"> nuomos pirkimo skelbiamų derybų būdu </w:t>
      </w:r>
      <w:r w:rsidR="00DE743D" w:rsidRPr="00801AAB">
        <w:rPr>
          <w:color w:val="000000" w:themeColor="text1"/>
          <w:sz w:val="24"/>
          <w:szCs w:val="24"/>
          <w:lang w:val="lt-LT"/>
        </w:rPr>
        <w:t>pasiūlymą</w:t>
      </w:r>
      <w:r w:rsidR="00F33427" w:rsidRPr="00801AAB">
        <w:rPr>
          <w:color w:val="000000" w:themeColor="text1"/>
          <w:sz w:val="24"/>
          <w:szCs w:val="24"/>
          <w:lang w:val="lt-LT"/>
        </w:rPr>
        <w:t xml:space="preserve"> dėl konkrečių Patalpų</w:t>
      </w:r>
      <w:r w:rsidR="00DE743D" w:rsidRPr="00801AAB">
        <w:rPr>
          <w:color w:val="000000" w:themeColor="text1"/>
          <w:sz w:val="24"/>
          <w:szCs w:val="24"/>
          <w:lang w:val="lt-LT"/>
        </w:rPr>
        <w:t xml:space="preserve">. </w:t>
      </w:r>
      <w:r w:rsidR="004B5F05" w:rsidRPr="00801AAB">
        <w:rPr>
          <w:color w:val="000000" w:themeColor="text1"/>
          <w:sz w:val="24"/>
          <w:szCs w:val="24"/>
          <w:lang w:val="lt-LT"/>
        </w:rPr>
        <w:t xml:space="preserve">Alternatyvių pasiūlymų dėl tų pačių Patalpų tame pačiame pastate pateikti negalima. </w:t>
      </w:r>
    </w:p>
    <w:p w14:paraId="3BBF713D" w14:textId="5DFC60BA" w:rsidR="00B91085" w:rsidRPr="00801AAB" w:rsidRDefault="00A5489E"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K</w:t>
      </w:r>
      <w:r w:rsidR="00AA6023" w:rsidRPr="00801AAB">
        <w:rPr>
          <w:color w:val="000000" w:themeColor="text1"/>
          <w:sz w:val="24"/>
          <w:szCs w:val="24"/>
          <w:lang w:val="lt-LT"/>
        </w:rPr>
        <w:t xml:space="preserve">andidato </w:t>
      </w:r>
      <w:bookmarkStart w:id="10" w:name="_Hlk210654218"/>
      <w:r w:rsidR="00185BDA" w:rsidRPr="00801AAB">
        <w:rPr>
          <w:color w:val="000000" w:themeColor="text1"/>
          <w:sz w:val="24"/>
          <w:szCs w:val="24"/>
          <w:lang w:val="lt-LT"/>
        </w:rPr>
        <w:t>Sandėlio</w:t>
      </w:r>
      <w:r w:rsidR="00AA6023" w:rsidRPr="00801AAB">
        <w:rPr>
          <w:color w:val="000000" w:themeColor="text1"/>
          <w:sz w:val="24"/>
          <w:szCs w:val="24"/>
          <w:lang w:val="lt-LT"/>
        </w:rPr>
        <w:t xml:space="preserve"> </w:t>
      </w:r>
      <w:bookmarkEnd w:id="10"/>
      <w:r w:rsidR="005C54A8" w:rsidRPr="00801AAB">
        <w:rPr>
          <w:color w:val="000000" w:themeColor="text1"/>
          <w:sz w:val="24"/>
          <w:szCs w:val="24"/>
          <w:lang w:val="lt-LT"/>
        </w:rPr>
        <w:t xml:space="preserve">nuomos pirkimo skelbiamų derybų būdu </w:t>
      </w:r>
      <w:r w:rsidR="00DE743D" w:rsidRPr="00801AAB">
        <w:rPr>
          <w:color w:val="000000" w:themeColor="text1"/>
          <w:sz w:val="24"/>
          <w:szCs w:val="24"/>
          <w:lang w:val="lt-LT"/>
        </w:rPr>
        <w:t xml:space="preserve">pasiūlymas bei </w:t>
      </w:r>
      <w:r w:rsidR="005C54A8" w:rsidRPr="00801AAB">
        <w:rPr>
          <w:color w:val="000000" w:themeColor="text1"/>
          <w:sz w:val="24"/>
          <w:szCs w:val="24"/>
          <w:lang w:val="lt-LT"/>
        </w:rPr>
        <w:t>visi prie jo pridėti dokumentai</w:t>
      </w:r>
      <w:r w:rsidR="00DE743D" w:rsidRPr="00801AAB">
        <w:rPr>
          <w:color w:val="000000" w:themeColor="text1"/>
          <w:sz w:val="24"/>
          <w:szCs w:val="24"/>
          <w:lang w:val="lt-LT"/>
        </w:rPr>
        <w:t xml:space="preserve"> pateikiam</w:t>
      </w:r>
      <w:r w:rsidR="005C54A8" w:rsidRPr="00801AAB">
        <w:rPr>
          <w:color w:val="000000" w:themeColor="text1"/>
          <w:sz w:val="24"/>
          <w:szCs w:val="24"/>
          <w:lang w:val="lt-LT"/>
        </w:rPr>
        <w:t>i</w:t>
      </w:r>
      <w:r w:rsidR="00DE743D" w:rsidRPr="00801AAB">
        <w:rPr>
          <w:color w:val="000000" w:themeColor="text1"/>
          <w:sz w:val="24"/>
          <w:szCs w:val="24"/>
          <w:lang w:val="lt-LT"/>
        </w:rPr>
        <w:t xml:space="preserve"> lietuvių kalba. </w:t>
      </w:r>
      <w:r w:rsidR="00796F31" w:rsidRPr="00801AAB">
        <w:rPr>
          <w:color w:val="000000" w:themeColor="text1"/>
          <w:sz w:val="24"/>
          <w:szCs w:val="24"/>
          <w:lang w:val="lt-LT"/>
        </w:rPr>
        <w:t>Jei</w:t>
      </w:r>
      <w:r w:rsidR="00456328" w:rsidRPr="00801AAB">
        <w:rPr>
          <w:color w:val="000000" w:themeColor="text1"/>
          <w:sz w:val="24"/>
          <w:szCs w:val="24"/>
          <w:lang w:val="lt-LT"/>
        </w:rPr>
        <w:t>gu</w:t>
      </w:r>
      <w:r w:rsidR="00796F31" w:rsidRPr="00801AAB">
        <w:rPr>
          <w:color w:val="000000" w:themeColor="text1"/>
          <w:sz w:val="24"/>
          <w:szCs w:val="24"/>
          <w:lang w:val="lt-LT"/>
        </w:rPr>
        <w:t xml:space="preserve"> atitinkami dokumentai yra išduoti kita kalba, turi būti pateiktas tinkamai patvirtintas vertimas į lietuvių kalbą. Vertimo patvirtinimas laikomas tinkamu, jei kandidatas ar jo įgaliotas asmuo vertimą patvirtina žodžiais „Kopija tikra“ bei pasirašo, šalia </w:t>
      </w:r>
      <w:r w:rsidR="00796F31" w:rsidRPr="00801AAB">
        <w:rPr>
          <w:color w:val="000000" w:themeColor="text1"/>
          <w:sz w:val="24"/>
          <w:szCs w:val="24"/>
          <w:lang w:val="lt-LT"/>
        </w:rPr>
        <w:lastRenderedPageBreak/>
        <w:t>nurodydamas pareigų pavadinimą, vardą, pavardę, pateikdamas datą ir uždėdamas antspaudą (jei turi).</w:t>
      </w:r>
    </w:p>
    <w:p w14:paraId="02E58409" w14:textId="254C0116" w:rsidR="00B91085" w:rsidRPr="00801AAB" w:rsidRDefault="00DE743D"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 xml:space="preserve">Pateikdamas </w:t>
      </w:r>
      <w:r w:rsidR="00185BDA" w:rsidRPr="00801AAB">
        <w:rPr>
          <w:color w:val="000000" w:themeColor="text1"/>
          <w:sz w:val="24"/>
          <w:szCs w:val="24"/>
          <w:lang w:val="lt-LT"/>
        </w:rPr>
        <w:t>Sandėlio</w:t>
      </w:r>
      <w:r w:rsidR="005C54A8" w:rsidRPr="00801AAB">
        <w:rPr>
          <w:color w:val="000000" w:themeColor="text1"/>
          <w:sz w:val="24"/>
          <w:szCs w:val="24"/>
          <w:lang w:val="lt-LT"/>
        </w:rPr>
        <w:t xml:space="preserve"> nuomos pirkimo skelbiamų derybų būdu </w:t>
      </w:r>
      <w:r w:rsidR="000A79FD" w:rsidRPr="00801AAB">
        <w:rPr>
          <w:color w:val="000000" w:themeColor="text1"/>
          <w:sz w:val="24"/>
          <w:szCs w:val="24"/>
          <w:lang w:val="lt-LT"/>
        </w:rPr>
        <w:t>pasiūlymą</w:t>
      </w:r>
      <w:r w:rsidRPr="00801AAB">
        <w:rPr>
          <w:color w:val="000000" w:themeColor="text1"/>
          <w:sz w:val="24"/>
          <w:szCs w:val="24"/>
          <w:lang w:val="lt-LT"/>
        </w:rPr>
        <w:t xml:space="preserve">, </w:t>
      </w:r>
      <w:r w:rsidR="001D11AC" w:rsidRPr="00801AAB">
        <w:rPr>
          <w:color w:val="000000" w:themeColor="text1"/>
          <w:sz w:val="24"/>
          <w:szCs w:val="24"/>
          <w:lang w:val="lt-LT"/>
        </w:rPr>
        <w:t>k</w:t>
      </w:r>
      <w:r w:rsidRPr="00801AAB">
        <w:rPr>
          <w:color w:val="000000" w:themeColor="text1"/>
          <w:sz w:val="24"/>
          <w:szCs w:val="24"/>
          <w:lang w:val="lt-LT"/>
        </w:rPr>
        <w:t>andida</w:t>
      </w:r>
      <w:r w:rsidR="001D11AC" w:rsidRPr="00801AAB">
        <w:rPr>
          <w:color w:val="000000" w:themeColor="text1"/>
          <w:sz w:val="24"/>
          <w:szCs w:val="24"/>
          <w:lang w:val="lt-LT"/>
        </w:rPr>
        <w:t>tas sutinka su Pirkimo</w:t>
      </w:r>
      <w:r w:rsidRPr="00801AAB">
        <w:rPr>
          <w:color w:val="000000" w:themeColor="text1"/>
          <w:sz w:val="24"/>
          <w:szCs w:val="24"/>
          <w:lang w:val="lt-LT"/>
        </w:rPr>
        <w:t xml:space="preserve"> sąlygomis ir patvirtina, kad jo </w:t>
      </w:r>
      <w:r w:rsidR="00C23179" w:rsidRPr="00801AAB">
        <w:rPr>
          <w:color w:val="000000" w:themeColor="text1"/>
          <w:sz w:val="24"/>
          <w:szCs w:val="24"/>
          <w:lang w:val="lt-LT"/>
        </w:rPr>
        <w:t>p</w:t>
      </w:r>
      <w:r w:rsidR="00F51EAD" w:rsidRPr="00801AAB">
        <w:rPr>
          <w:color w:val="000000" w:themeColor="text1"/>
          <w:sz w:val="24"/>
          <w:szCs w:val="24"/>
          <w:lang w:val="lt-LT"/>
        </w:rPr>
        <w:t>asiūlym</w:t>
      </w:r>
      <w:r w:rsidRPr="00801AAB">
        <w:rPr>
          <w:color w:val="000000" w:themeColor="text1"/>
          <w:sz w:val="24"/>
          <w:szCs w:val="24"/>
          <w:lang w:val="lt-LT"/>
        </w:rPr>
        <w:t>e pateikta informacija yra teisinga ir apima viską, ko reikia norint tinkamai įvykdyti Pirkimo sutartį.</w:t>
      </w:r>
      <w:r w:rsidR="0095439D" w:rsidRPr="00801AAB">
        <w:rPr>
          <w:color w:val="000000" w:themeColor="text1"/>
          <w:sz w:val="24"/>
          <w:szCs w:val="24"/>
          <w:lang w:val="lt-LT"/>
        </w:rPr>
        <w:t xml:space="preserve"> </w:t>
      </w:r>
    </w:p>
    <w:p w14:paraId="2274794C" w14:textId="39736F49" w:rsidR="00EC2A8B" w:rsidRPr="00801AAB" w:rsidRDefault="00DE743D"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Kandidata</w:t>
      </w:r>
      <w:r w:rsidR="008C2803" w:rsidRPr="00801AAB">
        <w:rPr>
          <w:color w:val="000000" w:themeColor="text1"/>
          <w:sz w:val="24"/>
          <w:szCs w:val="24"/>
          <w:lang w:val="lt-LT"/>
        </w:rPr>
        <w:t>s</w:t>
      </w:r>
      <w:r w:rsidRPr="00801AAB">
        <w:rPr>
          <w:color w:val="000000" w:themeColor="text1"/>
          <w:sz w:val="24"/>
          <w:szCs w:val="24"/>
          <w:lang w:val="lt-LT"/>
        </w:rPr>
        <w:t xml:space="preserve"> </w:t>
      </w:r>
      <w:r w:rsidR="00185BDA" w:rsidRPr="00801AAB">
        <w:rPr>
          <w:color w:val="000000" w:themeColor="text1"/>
          <w:sz w:val="24"/>
          <w:szCs w:val="24"/>
          <w:lang w:val="lt-LT"/>
        </w:rPr>
        <w:t>Sandėlio</w:t>
      </w:r>
      <w:r w:rsidR="00AA6023" w:rsidRPr="00801AAB">
        <w:rPr>
          <w:color w:val="000000" w:themeColor="text1"/>
          <w:sz w:val="24"/>
          <w:szCs w:val="24"/>
          <w:lang w:val="lt-LT"/>
        </w:rPr>
        <w:t xml:space="preserve"> </w:t>
      </w:r>
      <w:r w:rsidR="005C54A8" w:rsidRPr="00801AAB">
        <w:rPr>
          <w:color w:val="000000" w:themeColor="text1"/>
          <w:sz w:val="24"/>
          <w:szCs w:val="24"/>
          <w:lang w:val="lt-LT"/>
        </w:rPr>
        <w:t xml:space="preserve">nuomos pirkimo skelbiamų derybų būdu </w:t>
      </w:r>
      <w:r w:rsidR="00C23179" w:rsidRPr="00801AAB">
        <w:rPr>
          <w:color w:val="000000" w:themeColor="text1"/>
          <w:sz w:val="24"/>
          <w:szCs w:val="24"/>
          <w:lang w:val="lt-LT"/>
        </w:rPr>
        <w:t>p</w:t>
      </w:r>
      <w:r w:rsidR="00F51EAD" w:rsidRPr="00801AAB">
        <w:rPr>
          <w:color w:val="000000" w:themeColor="text1"/>
          <w:sz w:val="24"/>
          <w:szCs w:val="24"/>
          <w:lang w:val="lt-LT"/>
        </w:rPr>
        <w:t>asiūly</w:t>
      </w:r>
      <w:r w:rsidR="00C23179" w:rsidRPr="00801AAB">
        <w:rPr>
          <w:color w:val="000000" w:themeColor="text1"/>
          <w:sz w:val="24"/>
          <w:szCs w:val="24"/>
          <w:lang w:val="lt-LT"/>
        </w:rPr>
        <w:t>m</w:t>
      </w:r>
      <w:r w:rsidRPr="00801AAB">
        <w:rPr>
          <w:color w:val="000000" w:themeColor="text1"/>
          <w:sz w:val="24"/>
          <w:szCs w:val="24"/>
          <w:lang w:val="lt-LT"/>
        </w:rPr>
        <w:t xml:space="preserve">e turi nurodyti, kokia </w:t>
      </w:r>
      <w:r w:rsidR="00C23179" w:rsidRPr="00801AAB">
        <w:rPr>
          <w:color w:val="000000" w:themeColor="text1"/>
          <w:sz w:val="24"/>
          <w:szCs w:val="24"/>
          <w:lang w:val="lt-LT"/>
        </w:rPr>
        <w:t>p</w:t>
      </w:r>
      <w:r w:rsidR="00F51EAD" w:rsidRPr="00801AAB">
        <w:rPr>
          <w:color w:val="000000" w:themeColor="text1"/>
          <w:sz w:val="24"/>
          <w:szCs w:val="24"/>
          <w:lang w:val="lt-LT"/>
        </w:rPr>
        <w:t>asiūlym</w:t>
      </w:r>
      <w:r w:rsidRPr="00801AAB">
        <w:rPr>
          <w:color w:val="000000" w:themeColor="text1"/>
          <w:sz w:val="24"/>
          <w:szCs w:val="24"/>
          <w:lang w:val="lt-LT"/>
        </w:rPr>
        <w:t xml:space="preserve">e pateikta informacija yra konfidenciali, jei tokia yra. Tokią informaciją sudaro komercinė (gamybinė) paslaptis ir konfidencialieji </w:t>
      </w:r>
      <w:r w:rsidR="005C7212" w:rsidRPr="00801AAB">
        <w:rPr>
          <w:color w:val="000000" w:themeColor="text1"/>
          <w:sz w:val="24"/>
          <w:szCs w:val="24"/>
          <w:lang w:val="lt-LT"/>
        </w:rPr>
        <w:t>p</w:t>
      </w:r>
      <w:r w:rsidR="00F51EAD" w:rsidRPr="00801AAB">
        <w:rPr>
          <w:color w:val="000000" w:themeColor="text1"/>
          <w:sz w:val="24"/>
          <w:szCs w:val="24"/>
          <w:lang w:val="lt-LT"/>
        </w:rPr>
        <w:t>asiūlym</w:t>
      </w:r>
      <w:r w:rsidRPr="00801AAB">
        <w:rPr>
          <w:color w:val="000000" w:themeColor="text1"/>
          <w:sz w:val="24"/>
          <w:szCs w:val="24"/>
          <w:lang w:val="lt-LT"/>
        </w:rPr>
        <w:t xml:space="preserve">ų aspektai. Informacija, kurią viešai skelbti įpareigoja Lietuvos Respublikos įstatymai, negali būti </w:t>
      </w:r>
      <w:r w:rsidR="0027161A" w:rsidRPr="00801AAB">
        <w:rPr>
          <w:color w:val="000000" w:themeColor="text1"/>
          <w:sz w:val="24"/>
          <w:szCs w:val="24"/>
          <w:lang w:val="lt-LT"/>
        </w:rPr>
        <w:t>K</w:t>
      </w:r>
      <w:r w:rsidRPr="00801AAB">
        <w:rPr>
          <w:color w:val="000000" w:themeColor="text1"/>
          <w:sz w:val="24"/>
          <w:szCs w:val="24"/>
          <w:lang w:val="lt-LT"/>
        </w:rPr>
        <w:t xml:space="preserve">andidato nurodoma kaip konfidenciali, todėl, </w:t>
      </w:r>
      <w:r w:rsidR="0027161A" w:rsidRPr="00801AAB">
        <w:rPr>
          <w:color w:val="000000" w:themeColor="text1"/>
          <w:sz w:val="24"/>
          <w:szCs w:val="24"/>
          <w:lang w:val="lt-LT"/>
        </w:rPr>
        <w:t>K</w:t>
      </w:r>
      <w:r w:rsidRPr="00801AAB">
        <w:rPr>
          <w:color w:val="000000" w:themeColor="text1"/>
          <w:sz w:val="24"/>
          <w:szCs w:val="24"/>
          <w:lang w:val="lt-LT"/>
        </w:rPr>
        <w:t>andidatui nurodžius tokią informaciją kaip konfidencialią, Perkančioji organizacija turi teisę ją skelbti. Konfidencialia</w:t>
      </w:r>
      <w:r w:rsidR="00134B0D" w:rsidRPr="00801AAB">
        <w:rPr>
          <w:color w:val="000000" w:themeColor="text1"/>
          <w:sz w:val="24"/>
          <w:szCs w:val="24"/>
          <w:lang w:val="lt-LT"/>
        </w:rPr>
        <w:t xml:space="preserve"> informacija </w:t>
      </w:r>
      <w:r w:rsidRPr="00801AAB">
        <w:rPr>
          <w:color w:val="000000" w:themeColor="text1"/>
          <w:sz w:val="24"/>
          <w:szCs w:val="24"/>
          <w:lang w:val="lt-LT"/>
        </w:rPr>
        <w:t>negali būti laikom</w:t>
      </w:r>
      <w:r w:rsidR="00134B0D" w:rsidRPr="00801AAB">
        <w:rPr>
          <w:color w:val="000000" w:themeColor="text1"/>
          <w:sz w:val="24"/>
          <w:szCs w:val="24"/>
          <w:lang w:val="lt-LT"/>
        </w:rPr>
        <w:t>a</w:t>
      </w:r>
      <w:r w:rsidR="00473D07" w:rsidRPr="00801AAB">
        <w:rPr>
          <w:color w:val="000000" w:themeColor="text1"/>
          <w:sz w:val="24"/>
          <w:szCs w:val="24"/>
          <w:lang w:val="lt-LT"/>
        </w:rPr>
        <w:t xml:space="preserve"> </w:t>
      </w:r>
      <w:r w:rsidR="00FA3C6B" w:rsidRPr="00801AAB">
        <w:rPr>
          <w:color w:val="000000" w:themeColor="text1"/>
          <w:sz w:val="24"/>
          <w:szCs w:val="24"/>
          <w:lang w:val="lt-LT"/>
        </w:rPr>
        <w:t>k</w:t>
      </w:r>
      <w:r w:rsidRPr="00801AAB">
        <w:rPr>
          <w:color w:val="000000" w:themeColor="text1"/>
          <w:sz w:val="24"/>
          <w:szCs w:val="24"/>
          <w:lang w:val="lt-LT"/>
        </w:rPr>
        <w:t>andidato pavadinimas</w:t>
      </w:r>
      <w:r w:rsidR="00473D07" w:rsidRPr="00801AAB">
        <w:rPr>
          <w:color w:val="000000" w:themeColor="text1"/>
          <w:sz w:val="24"/>
          <w:szCs w:val="24"/>
          <w:lang w:val="lt-LT"/>
        </w:rPr>
        <w:t xml:space="preserve"> ir pasiūlymo </w:t>
      </w:r>
      <w:r w:rsidRPr="00801AAB">
        <w:rPr>
          <w:color w:val="000000" w:themeColor="text1"/>
          <w:sz w:val="24"/>
          <w:szCs w:val="24"/>
          <w:lang w:val="lt-LT"/>
        </w:rPr>
        <w:t xml:space="preserve">kaina. Perkančioji organizacija gali kreiptis į </w:t>
      </w:r>
      <w:r w:rsidR="00FA3C6B" w:rsidRPr="00801AAB">
        <w:rPr>
          <w:color w:val="000000" w:themeColor="text1"/>
          <w:sz w:val="24"/>
          <w:szCs w:val="24"/>
          <w:lang w:val="lt-LT"/>
        </w:rPr>
        <w:t>k</w:t>
      </w:r>
      <w:r w:rsidRPr="00801AAB">
        <w:rPr>
          <w:color w:val="000000" w:themeColor="text1"/>
          <w:sz w:val="24"/>
          <w:szCs w:val="24"/>
          <w:lang w:val="lt-LT"/>
        </w:rPr>
        <w:t>andidatą</w:t>
      </w:r>
      <w:r w:rsidR="008C2803" w:rsidRPr="00801AAB">
        <w:rPr>
          <w:color w:val="000000" w:themeColor="text1"/>
          <w:sz w:val="24"/>
          <w:szCs w:val="24"/>
          <w:lang w:val="lt-LT"/>
        </w:rPr>
        <w:t>,</w:t>
      </w:r>
      <w:r w:rsidRPr="00801AAB">
        <w:rPr>
          <w:color w:val="000000" w:themeColor="text1"/>
          <w:sz w:val="24"/>
          <w:szCs w:val="24"/>
          <w:lang w:val="lt-LT"/>
        </w:rPr>
        <w:t xml:space="preserve"> prašydama pagrįsti informacijos konfidencialumą. Perkančioji organizacija, Komisij</w:t>
      </w:r>
      <w:r w:rsidR="00473D07" w:rsidRPr="00801AAB">
        <w:rPr>
          <w:color w:val="000000" w:themeColor="text1"/>
          <w:sz w:val="24"/>
          <w:szCs w:val="24"/>
          <w:lang w:val="lt-LT"/>
        </w:rPr>
        <w:t>os</w:t>
      </w:r>
      <w:r w:rsidRPr="00801AAB">
        <w:rPr>
          <w:color w:val="000000" w:themeColor="text1"/>
          <w:sz w:val="24"/>
          <w:szCs w:val="24"/>
          <w:lang w:val="lt-LT"/>
        </w:rPr>
        <w:t xml:space="preserve"> nariai ar ekspertai ir kiti asmenys, nepažeisdami įstatymų reikalavimų, ypač dėl sudarytų sutarčių skelbimo ir informacijos, susijusios su jos teikimu dalyviams, negali t</w:t>
      </w:r>
      <w:r w:rsidR="00FA3C6B" w:rsidRPr="00801AAB">
        <w:rPr>
          <w:color w:val="000000" w:themeColor="text1"/>
          <w:sz w:val="24"/>
          <w:szCs w:val="24"/>
          <w:lang w:val="lt-LT"/>
        </w:rPr>
        <w:t>retiesiems asmenims atskleisti k</w:t>
      </w:r>
      <w:r w:rsidRPr="00801AAB">
        <w:rPr>
          <w:color w:val="000000" w:themeColor="text1"/>
          <w:sz w:val="24"/>
          <w:szCs w:val="24"/>
          <w:lang w:val="lt-LT"/>
        </w:rPr>
        <w:t>andidato Perkančiajai organizacijai</w:t>
      </w:r>
      <w:r w:rsidR="00FA3C6B" w:rsidRPr="00801AAB">
        <w:rPr>
          <w:color w:val="000000" w:themeColor="text1"/>
          <w:sz w:val="24"/>
          <w:szCs w:val="24"/>
          <w:lang w:val="lt-LT"/>
        </w:rPr>
        <w:t xml:space="preserve"> pateiktos informacijos, kurią k</w:t>
      </w:r>
      <w:r w:rsidRPr="00801AAB">
        <w:rPr>
          <w:color w:val="000000" w:themeColor="text1"/>
          <w:sz w:val="24"/>
          <w:szCs w:val="24"/>
          <w:lang w:val="lt-LT"/>
        </w:rPr>
        <w:t>andidatas pagrįstai nurodė kaip konfidencial</w:t>
      </w:r>
      <w:r w:rsidR="00FA3C6B" w:rsidRPr="00801AAB">
        <w:rPr>
          <w:color w:val="000000" w:themeColor="text1"/>
          <w:sz w:val="24"/>
          <w:szCs w:val="24"/>
          <w:lang w:val="lt-LT"/>
        </w:rPr>
        <w:t>ią. Konfidencialius dokumentus k</w:t>
      </w:r>
      <w:r w:rsidRPr="00801AAB">
        <w:rPr>
          <w:color w:val="000000" w:themeColor="text1"/>
          <w:sz w:val="24"/>
          <w:szCs w:val="24"/>
          <w:lang w:val="lt-LT"/>
        </w:rPr>
        <w:t xml:space="preserve">andidatas nurodo </w:t>
      </w:r>
      <w:r w:rsidR="00185BDA" w:rsidRPr="00801AAB">
        <w:rPr>
          <w:color w:val="000000" w:themeColor="text1"/>
          <w:sz w:val="24"/>
          <w:szCs w:val="24"/>
          <w:lang w:val="lt-LT"/>
        </w:rPr>
        <w:t xml:space="preserve">Sandėlio </w:t>
      </w:r>
      <w:r w:rsidR="008C2803" w:rsidRPr="00801AAB">
        <w:rPr>
          <w:color w:val="000000" w:themeColor="text1"/>
          <w:sz w:val="24"/>
          <w:szCs w:val="24"/>
          <w:lang w:val="lt-LT"/>
        </w:rPr>
        <w:t xml:space="preserve">nuomos </w:t>
      </w:r>
      <w:r w:rsidR="00CB6AFC" w:rsidRPr="00801AAB">
        <w:rPr>
          <w:color w:val="000000" w:themeColor="text1"/>
          <w:sz w:val="24"/>
          <w:szCs w:val="24"/>
          <w:lang w:val="lt-LT"/>
        </w:rPr>
        <w:t xml:space="preserve">pirkimo </w:t>
      </w:r>
      <w:r w:rsidR="008C2803" w:rsidRPr="00801AAB">
        <w:rPr>
          <w:color w:val="000000" w:themeColor="text1"/>
          <w:sz w:val="24"/>
          <w:szCs w:val="24"/>
          <w:lang w:val="lt-LT"/>
        </w:rPr>
        <w:t xml:space="preserve">skelbiamų derybų būdu </w:t>
      </w:r>
      <w:r w:rsidR="00C23179" w:rsidRPr="00801AAB">
        <w:rPr>
          <w:color w:val="000000" w:themeColor="text1"/>
          <w:sz w:val="24"/>
          <w:szCs w:val="24"/>
          <w:lang w:val="lt-LT"/>
        </w:rPr>
        <w:t>p</w:t>
      </w:r>
      <w:r w:rsidR="00F51EAD" w:rsidRPr="00801AAB">
        <w:rPr>
          <w:color w:val="000000" w:themeColor="text1"/>
          <w:sz w:val="24"/>
          <w:szCs w:val="24"/>
          <w:lang w:val="lt-LT"/>
        </w:rPr>
        <w:t>asiūlym</w:t>
      </w:r>
      <w:r w:rsidRPr="00801AAB">
        <w:rPr>
          <w:color w:val="000000" w:themeColor="text1"/>
          <w:sz w:val="24"/>
          <w:szCs w:val="24"/>
          <w:lang w:val="lt-LT"/>
        </w:rPr>
        <w:t>o</w:t>
      </w:r>
      <w:r w:rsidR="00CB6AFC" w:rsidRPr="00801AAB">
        <w:rPr>
          <w:color w:val="000000" w:themeColor="text1"/>
          <w:sz w:val="24"/>
          <w:szCs w:val="24"/>
          <w:lang w:val="lt-LT"/>
        </w:rPr>
        <w:t xml:space="preserve"> </w:t>
      </w:r>
      <w:r w:rsidR="00AA6023" w:rsidRPr="00801AAB">
        <w:rPr>
          <w:color w:val="000000" w:themeColor="text1"/>
          <w:sz w:val="24"/>
          <w:szCs w:val="24"/>
          <w:lang w:val="lt-LT"/>
        </w:rPr>
        <w:t xml:space="preserve">formoje (Pirkimo sąlygų </w:t>
      </w:r>
      <w:r w:rsidR="0005388C" w:rsidRPr="00801AAB">
        <w:rPr>
          <w:color w:val="000000" w:themeColor="text1"/>
          <w:sz w:val="24"/>
          <w:szCs w:val="24"/>
          <w:lang w:val="lt-LT"/>
        </w:rPr>
        <w:t>2</w:t>
      </w:r>
      <w:r w:rsidR="00AA6023" w:rsidRPr="00801AAB">
        <w:rPr>
          <w:color w:val="000000" w:themeColor="text1"/>
          <w:sz w:val="24"/>
          <w:szCs w:val="24"/>
          <w:lang w:val="lt-LT"/>
        </w:rPr>
        <w:t xml:space="preserve"> priedas).</w:t>
      </w:r>
    </w:p>
    <w:p w14:paraId="62650061" w14:textId="0F537C1A" w:rsidR="00EC2A8B" w:rsidRPr="00801AAB" w:rsidRDefault="00F51EAD"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Pasiūlym</w:t>
      </w:r>
      <w:r w:rsidR="00DE743D" w:rsidRPr="00801AAB">
        <w:rPr>
          <w:color w:val="000000" w:themeColor="text1"/>
          <w:sz w:val="24"/>
          <w:szCs w:val="24"/>
          <w:lang w:val="lt-LT"/>
        </w:rPr>
        <w:t>a</w:t>
      </w:r>
      <w:r w:rsidR="00C23179" w:rsidRPr="00801AAB">
        <w:rPr>
          <w:color w:val="000000" w:themeColor="text1"/>
          <w:sz w:val="24"/>
          <w:szCs w:val="24"/>
          <w:lang w:val="lt-LT"/>
        </w:rPr>
        <w:t xml:space="preserve">s </w:t>
      </w:r>
      <w:r w:rsidR="00DE743D" w:rsidRPr="00801AAB">
        <w:rPr>
          <w:color w:val="000000" w:themeColor="text1"/>
          <w:sz w:val="24"/>
          <w:szCs w:val="24"/>
          <w:lang w:val="lt-LT"/>
        </w:rPr>
        <w:t xml:space="preserve">turi galioti </w:t>
      </w:r>
      <w:r w:rsidR="00AF6384" w:rsidRPr="00801AAB">
        <w:rPr>
          <w:color w:val="000000" w:themeColor="text1"/>
          <w:sz w:val="24"/>
          <w:szCs w:val="24"/>
          <w:lang w:val="lt-LT"/>
        </w:rPr>
        <w:t>1</w:t>
      </w:r>
      <w:r w:rsidR="000D0DDA" w:rsidRPr="00801AAB">
        <w:rPr>
          <w:color w:val="000000" w:themeColor="text1"/>
          <w:sz w:val="24"/>
          <w:szCs w:val="24"/>
          <w:lang w:val="lt-LT"/>
        </w:rPr>
        <w:t>8</w:t>
      </w:r>
      <w:r w:rsidR="00AF6384" w:rsidRPr="00801AAB">
        <w:rPr>
          <w:color w:val="000000" w:themeColor="text1"/>
          <w:sz w:val="24"/>
          <w:szCs w:val="24"/>
          <w:lang w:val="lt-LT"/>
        </w:rPr>
        <w:t>0</w:t>
      </w:r>
      <w:r w:rsidR="00181F7F" w:rsidRPr="00801AAB">
        <w:rPr>
          <w:color w:val="000000" w:themeColor="text1"/>
          <w:sz w:val="24"/>
          <w:szCs w:val="24"/>
          <w:lang w:val="lt-LT"/>
        </w:rPr>
        <w:t xml:space="preserve"> </w:t>
      </w:r>
      <w:r w:rsidR="00312868" w:rsidRPr="00801AAB">
        <w:rPr>
          <w:color w:val="000000" w:themeColor="text1"/>
          <w:sz w:val="24"/>
          <w:szCs w:val="24"/>
          <w:lang w:val="lt-LT"/>
        </w:rPr>
        <w:t xml:space="preserve">(vienas šimtas aštuoniasdešimt) </w:t>
      </w:r>
      <w:r w:rsidR="00DE743D" w:rsidRPr="00801AAB">
        <w:rPr>
          <w:color w:val="000000" w:themeColor="text1"/>
          <w:sz w:val="24"/>
          <w:szCs w:val="24"/>
          <w:lang w:val="lt-LT"/>
        </w:rPr>
        <w:t xml:space="preserve">dienų. Jeigu </w:t>
      </w:r>
      <w:r w:rsidR="00C23179" w:rsidRPr="00801AAB">
        <w:rPr>
          <w:color w:val="000000" w:themeColor="text1"/>
          <w:sz w:val="24"/>
          <w:szCs w:val="24"/>
          <w:lang w:val="lt-LT"/>
        </w:rPr>
        <w:t>p</w:t>
      </w:r>
      <w:r w:rsidRPr="00801AAB">
        <w:rPr>
          <w:color w:val="000000" w:themeColor="text1"/>
          <w:sz w:val="24"/>
          <w:szCs w:val="24"/>
          <w:lang w:val="lt-LT"/>
        </w:rPr>
        <w:t>asiūlym</w:t>
      </w:r>
      <w:r w:rsidR="00DE743D" w:rsidRPr="00801AAB">
        <w:rPr>
          <w:color w:val="000000" w:themeColor="text1"/>
          <w:sz w:val="24"/>
          <w:szCs w:val="24"/>
          <w:lang w:val="lt-LT"/>
        </w:rPr>
        <w:t>e nenurodytas jo galiojimo laikas, laikoma, kad j</w:t>
      </w:r>
      <w:r w:rsidR="003907DE" w:rsidRPr="00801AAB">
        <w:rPr>
          <w:color w:val="000000" w:themeColor="text1"/>
          <w:sz w:val="24"/>
          <w:szCs w:val="24"/>
          <w:lang w:val="lt-LT"/>
        </w:rPr>
        <w:t>is</w:t>
      </w:r>
      <w:r w:rsidR="00DE743D" w:rsidRPr="00801AAB">
        <w:rPr>
          <w:color w:val="000000" w:themeColor="text1"/>
          <w:sz w:val="24"/>
          <w:szCs w:val="24"/>
          <w:lang w:val="lt-LT"/>
        </w:rPr>
        <w:t xml:space="preserve"> galioja tiek, ki</w:t>
      </w:r>
      <w:r w:rsidR="0027161A" w:rsidRPr="00801AAB">
        <w:rPr>
          <w:color w:val="000000" w:themeColor="text1"/>
          <w:sz w:val="24"/>
          <w:szCs w:val="24"/>
          <w:lang w:val="lt-LT"/>
        </w:rPr>
        <w:t xml:space="preserve">ek numatyta </w:t>
      </w:r>
      <w:r w:rsidR="005C54A8" w:rsidRPr="00801AAB">
        <w:rPr>
          <w:color w:val="000000" w:themeColor="text1"/>
          <w:sz w:val="24"/>
          <w:szCs w:val="24"/>
          <w:lang w:val="lt-LT"/>
        </w:rPr>
        <w:t>Pirkimo s</w:t>
      </w:r>
      <w:r w:rsidR="0027161A" w:rsidRPr="00801AAB">
        <w:rPr>
          <w:color w:val="000000" w:themeColor="text1"/>
          <w:sz w:val="24"/>
          <w:szCs w:val="24"/>
          <w:lang w:val="lt-LT"/>
        </w:rPr>
        <w:t>ąlyg</w:t>
      </w:r>
      <w:r w:rsidR="005C54A8" w:rsidRPr="00801AAB">
        <w:rPr>
          <w:color w:val="000000" w:themeColor="text1"/>
          <w:sz w:val="24"/>
          <w:szCs w:val="24"/>
          <w:lang w:val="lt-LT"/>
        </w:rPr>
        <w:t>ose</w:t>
      </w:r>
      <w:r w:rsidR="00DE743D" w:rsidRPr="00801AAB">
        <w:rPr>
          <w:color w:val="000000" w:themeColor="text1"/>
          <w:sz w:val="24"/>
          <w:szCs w:val="24"/>
          <w:lang w:val="lt-LT"/>
        </w:rPr>
        <w:t xml:space="preserve">. </w:t>
      </w:r>
      <w:r w:rsidRPr="00801AAB">
        <w:rPr>
          <w:color w:val="000000" w:themeColor="text1"/>
          <w:sz w:val="24"/>
          <w:szCs w:val="24"/>
          <w:lang w:val="lt-LT"/>
        </w:rPr>
        <w:t>Pasiūlym</w:t>
      </w:r>
      <w:r w:rsidR="00DE743D" w:rsidRPr="00801AAB">
        <w:rPr>
          <w:color w:val="000000" w:themeColor="text1"/>
          <w:sz w:val="24"/>
          <w:szCs w:val="24"/>
          <w:lang w:val="lt-LT"/>
        </w:rPr>
        <w:t xml:space="preserve">ų galiojimo laikotarpiui nepasibaigus, Perkančioji organizacija gali prašyti, kad </w:t>
      </w:r>
      <w:r w:rsidR="005C54A8" w:rsidRPr="00801AAB">
        <w:rPr>
          <w:color w:val="000000" w:themeColor="text1"/>
          <w:sz w:val="24"/>
          <w:szCs w:val="24"/>
          <w:lang w:val="lt-LT"/>
        </w:rPr>
        <w:t>k</w:t>
      </w:r>
      <w:r w:rsidR="00DE743D" w:rsidRPr="00801AAB">
        <w:rPr>
          <w:color w:val="000000" w:themeColor="text1"/>
          <w:sz w:val="24"/>
          <w:szCs w:val="24"/>
          <w:lang w:val="lt-LT"/>
        </w:rPr>
        <w:t xml:space="preserve">andidatai pratęstų </w:t>
      </w:r>
      <w:r w:rsidR="00473D07" w:rsidRPr="00801AAB">
        <w:rPr>
          <w:color w:val="000000" w:themeColor="text1"/>
          <w:sz w:val="24"/>
          <w:szCs w:val="24"/>
          <w:lang w:val="lt-LT"/>
        </w:rPr>
        <w:t>p</w:t>
      </w:r>
      <w:r w:rsidRPr="00801AAB">
        <w:rPr>
          <w:color w:val="000000" w:themeColor="text1"/>
          <w:sz w:val="24"/>
          <w:szCs w:val="24"/>
          <w:lang w:val="lt-LT"/>
        </w:rPr>
        <w:t>asiūlym</w:t>
      </w:r>
      <w:r w:rsidR="00DE743D" w:rsidRPr="00801AAB">
        <w:rPr>
          <w:color w:val="000000" w:themeColor="text1"/>
          <w:sz w:val="24"/>
          <w:szCs w:val="24"/>
          <w:lang w:val="lt-LT"/>
        </w:rPr>
        <w:t xml:space="preserve">ų galiojimą iki konkrečiai nurodyto laiko, pranešdama apie tai visiems </w:t>
      </w:r>
      <w:r w:rsidR="005C54A8" w:rsidRPr="00801AAB">
        <w:rPr>
          <w:color w:val="000000" w:themeColor="text1"/>
          <w:sz w:val="24"/>
          <w:szCs w:val="24"/>
          <w:lang w:val="lt-LT"/>
        </w:rPr>
        <w:t>k</w:t>
      </w:r>
      <w:r w:rsidR="00DE743D" w:rsidRPr="00801AAB">
        <w:rPr>
          <w:color w:val="000000" w:themeColor="text1"/>
          <w:sz w:val="24"/>
          <w:szCs w:val="24"/>
          <w:lang w:val="lt-LT"/>
        </w:rPr>
        <w:t xml:space="preserve">andidatams. Jei </w:t>
      </w:r>
      <w:r w:rsidR="005C54A8" w:rsidRPr="00801AAB">
        <w:rPr>
          <w:color w:val="000000" w:themeColor="text1"/>
          <w:sz w:val="24"/>
          <w:szCs w:val="24"/>
          <w:lang w:val="lt-LT"/>
        </w:rPr>
        <w:t>k</w:t>
      </w:r>
      <w:r w:rsidR="00DE743D" w:rsidRPr="00801AAB">
        <w:rPr>
          <w:color w:val="000000" w:themeColor="text1"/>
          <w:sz w:val="24"/>
          <w:szCs w:val="24"/>
          <w:lang w:val="lt-LT"/>
        </w:rPr>
        <w:t xml:space="preserve">andidatas iki Perkančiosios organizacijos nustatytos datos neatsako į Perkančiosios organizacijos prašymą pratęsti </w:t>
      </w:r>
      <w:r w:rsidR="00C23179" w:rsidRPr="00801AAB">
        <w:rPr>
          <w:color w:val="000000" w:themeColor="text1"/>
          <w:sz w:val="24"/>
          <w:szCs w:val="24"/>
          <w:lang w:val="lt-LT"/>
        </w:rPr>
        <w:t>p</w:t>
      </w:r>
      <w:r w:rsidRPr="00801AAB">
        <w:rPr>
          <w:color w:val="000000" w:themeColor="text1"/>
          <w:sz w:val="24"/>
          <w:szCs w:val="24"/>
          <w:lang w:val="lt-LT"/>
        </w:rPr>
        <w:t>asiūlym</w:t>
      </w:r>
      <w:r w:rsidR="00DE743D" w:rsidRPr="00801AAB">
        <w:rPr>
          <w:color w:val="000000" w:themeColor="text1"/>
          <w:sz w:val="24"/>
          <w:szCs w:val="24"/>
          <w:lang w:val="lt-LT"/>
        </w:rPr>
        <w:t xml:space="preserve">o galiojimą, laikoma, kad jis atmetė prašymą pratęsti </w:t>
      </w:r>
      <w:r w:rsidR="00C23179" w:rsidRPr="00801AAB">
        <w:rPr>
          <w:color w:val="000000" w:themeColor="text1"/>
          <w:sz w:val="24"/>
          <w:szCs w:val="24"/>
          <w:lang w:val="lt-LT"/>
        </w:rPr>
        <w:t>p</w:t>
      </w:r>
      <w:r w:rsidRPr="00801AAB">
        <w:rPr>
          <w:color w:val="000000" w:themeColor="text1"/>
          <w:sz w:val="24"/>
          <w:szCs w:val="24"/>
          <w:lang w:val="lt-LT"/>
        </w:rPr>
        <w:t>asiūlym</w:t>
      </w:r>
      <w:r w:rsidR="00DE743D" w:rsidRPr="00801AAB">
        <w:rPr>
          <w:color w:val="000000" w:themeColor="text1"/>
          <w:sz w:val="24"/>
          <w:szCs w:val="24"/>
          <w:lang w:val="lt-LT"/>
        </w:rPr>
        <w:t xml:space="preserve">o galiojimo terminą. Bet kokiu atveju </w:t>
      </w:r>
      <w:r w:rsidR="00C23179" w:rsidRPr="00801AAB">
        <w:rPr>
          <w:color w:val="000000" w:themeColor="text1"/>
          <w:sz w:val="24"/>
          <w:szCs w:val="24"/>
          <w:lang w:val="lt-LT"/>
        </w:rPr>
        <w:t>p</w:t>
      </w:r>
      <w:r w:rsidRPr="00801AAB">
        <w:rPr>
          <w:color w:val="000000" w:themeColor="text1"/>
          <w:sz w:val="24"/>
          <w:szCs w:val="24"/>
          <w:lang w:val="lt-LT"/>
        </w:rPr>
        <w:t>asiūlym</w:t>
      </w:r>
      <w:r w:rsidR="00DE743D" w:rsidRPr="00801AAB">
        <w:rPr>
          <w:color w:val="000000" w:themeColor="text1"/>
          <w:sz w:val="24"/>
          <w:szCs w:val="24"/>
          <w:lang w:val="lt-LT"/>
        </w:rPr>
        <w:t xml:space="preserve">o galiojimo termino pratęsimas nesuteikia teisės </w:t>
      </w:r>
      <w:r w:rsidR="005C54A8" w:rsidRPr="00801AAB">
        <w:rPr>
          <w:color w:val="000000" w:themeColor="text1"/>
          <w:sz w:val="24"/>
          <w:szCs w:val="24"/>
          <w:lang w:val="lt-LT"/>
        </w:rPr>
        <w:t>k</w:t>
      </w:r>
      <w:r w:rsidR="00DE743D" w:rsidRPr="00801AAB">
        <w:rPr>
          <w:color w:val="000000" w:themeColor="text1"/>
          <w:sz w:val="24"/>
          <w:szCs w:val="24"/>
          <w:lang w:val="lt-LT"/>
        </w:rPr>
        <w:t xml:space="preserve">andidatui pakeisti </w:t>
      </w:r>
      <w:r w:rsidR="00C23179" w:rsidRPr="00801AAB">
        <w:rPr>
          <w:color w:val="000000" w:themeColor="text1"/>
          <w:sz w:val="24"/>
          <w:szCs w:val="24"/>
          <w:lang w:val="lt-LT"/>
        </w:rPr>
        <w:t>p</w:t>
      </w:r>
      <w:r w:rsidRPr="00801AAB">
        <w:rPr>
          <w:color w:val="000000" w:themeColor="text1"/>
          <w:sz w:val="24"/>
          <w:szCs w:val="24"/>
          <w:lang w:val="lt-LT"/>
        </w:rPr>
        <w:t>asiūlym</w:t>
      </w:r>
      <w:r w:rsidR="00DE743D" w:rsidRPr="00801AAB">
        <w:rPr>
          <w:color w:val="000000" w:themeColor="text1"/>
          <w:sz w:val="24"/>
          <w:szCs w:val="24"/>
          <w:lang w:val="lt-LT"/>
        </w:rPr>
        <w:t>o turinio.</w:t>
      </w:r>
    </w:p>
    <w:p w14:paraId="498DE169" w14:textId="356E25B2" w:rsidR="00EC2A8B" w:rsidRPr="00801AAB" w:rsidRDefault="0086366E" w:rsidP="00E17829">
      <w:pPr>
        <w:pStyle w:val="HSPunktai"/>
        <w:numPr>
          <w:ilvl w:val="1"/>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Pas</w:t>
      </w:r>
      <w:r w:rsidR="004A64F7" w:rsidRPr="00801AAB">
        <w:rPr>
          <w:color w:val="000000" w:themeColor="text1"/>
          <w:sz w:val="24"/>
          <w:szCs w:val="24"/>
          <w:lang w:val="lt-LT"/>
        </w:rPr>
        <w:t xml:space="preserve">iūlymo galiojimo </w:t>
      </w:r>
      <w:r w:rsidRPr="00801AAB">
        <w:rPr>
          <w:color w:val="000000" w:themeColor="text1"/>
          <w:sz w:val="24"/>
          <w:szCs w:val="24"/>
          <w:lang w:val="lt-LT"/>
        </w:rPr>
        <w:t xml:space="preserve">užtikrinamas </w:t>
      </w:r>
      <w:r w:rsidR="001431F9" w:rsidRPr="00801AAB">
        <w:rPr>
          <w:color w:val="000000" w:themeColor="text1"/>
          <w:sz w:val="24"/>
          <w:szCs w:val="24"/>
          <w:lang w:val="lt-LT"/>
        </w:rPr>
        <w:t>5</w:t>
      </w:r>
      <w:r w:rsidRPr="00801AAB">
        <w:rPr>
          <w:color w:val="000000" w:themeColor="text1"/>
          <w:sz w:val="24"/>
          <w:szCs w:val="24"/>
          <w:lang w:val="lt-LT"/>
        </w:rPr>
        <w:t>000</w:t>
      </w:r>
      <w:r w:rsidR="00312868" w:rsidRPr="00801AAB">
        <w:rPr>
          <w:color w:val="000000" w:themeColor="text1"/>
          <w:sz w:val="24"/>
          <w:szCs w:val="24"/>
          <w:lang w:val="lt-LT"/>
        </w:rPr>
        <w:t xml:space="preserve"> (penki tūkstančiai)</w:t>
      </w:r>
      <w:r w:rsidRPr="00801AAB">
        <w:rPr>
          <w:color w:val="000000" w:themeColor="text1"/>
          <w:sz w:val="24"/>
          <w:szCs w:val="24"/>
          <w:lang w:val="lt-LT"/>
        </w:rPr>
        <w:t xml:space="preserve"> </w:t>
      </w:r>
      <w:proofErr w:type="spellStart"/>
      <w:r w:rsidR="00312868" w:rsidRPr="00801AAB">
        <w:rPr>
          <w:color w:val="000000" w:themeColor="text1"/>
          <w:sz w:val="24"/>
          <w:szCs w:val="24"/>
          <w:lang w:val="lt-LT"/>
        </w:rPr>
        <w:t>E</w:t>
      </w:r>
      <w:r w:rsidRPr="00801AAB">
        <w:rPr>
          <w:color w:val="000000" w:themeColor="text1"/>
          <w:sz w:val="24"/>
          <w:szCs w:val="24"/>
          <w:lang w:val="lt-LT"/>
        </w:rPr>
        <w:t>ur</w:t>
      </w:r>
      <w:proofErr w:type="spellEnd"/>
      <w:r w:rsidRPr="00801AAB">
        <w:rPr>
          <w:color w:val="000000" w:themeColor="text1"/>
          <w:sz w:val="24"/>
          <w:szCs w:val="24"/>
          <w:lang w:val="lt-LT"/>
        </w:rPr>
        <w:t xml:space="preserve"> netesybomis (bauda).</w:t>
      </w:r>
    </w:p>
    <w:p w14:paraId="5ADB88E9" w14:textId="5DA8E645" w:rsidR="00EC2A8B" w:rsidRPr="00801AAB" w:rsidRDefault="004A64F7" w:rsidP="00E17829">
      <w:pPr>
        <w:pStyle w:val="HSPunktai"/>
        <w:numPr>
          <w:ilvl w:val="1"/>
          <w:numId w:val="19"/>
        </w:numPr>
        <w:tabs>
          <w:tab w:val="left" w:pos="851"/>
          <w:tab w:val="left" w:pos="1418"/>
        </w:tabs>
        <w:ind w:left="0" w:firstLine="709"/>
        <w:contextualSpacing w:val="0"/>
        <w:rPr>
          <w:color w:val="000000" w:themeColor="text1"/>
          <w:sz w:val="24"/>
          <w:szCs w:val="24"/>
          <w:lang w:val="lt-LT"/>
        </w:rPr>
      </w:pPr>
      <w:r w:rsidRPr="00801AAB">
        <w:rPr>
          <w:color w:val="000000" w:themeColor="text1"/>
          <w:sz w:val="24"/>
          <w:szCs w:val="24"/>
          <w:lang w:val="lt-LT"/>
        </w:rPr>
        <w:t>Pateikdamas pasiūlymą kandidatas</w:t>
      </w:r>
      <w:r w:rsidR="0086366E" w:rsidRPr="00801AAB">
        <w:rPr>
          <w:color w:val="000000" w:themeColor="text1"/>
          <w:sz w:val="24"/>
          <w:szCs w:val="24"/>
          <w:lang w:val="lt-LT"/>
        </w:rPr>
        <w:t xml:space="preserve"> įsipareigoja perkančiajai organizacijai sumokėti nurodyto dydžio netesybas (baudą) įvykus bent vienai šių sąlygų:</w:t>
      </w:r>
    </w:p>
    <w:p w14:paraId="78FDB1A5" w14:textId="5EB36E53" w:rsidR="00EC2A8B" w:rsidRPr="00801AAB" w:rsidRDefault="00453B80" w:rsidP="00E17829">
      <w:pPr>
        <w:pStyle w:val="HSPunktai"/>
        <w:numPr>
          <w:ilvl w:val="2"/>
          <w:numId w:val="19"/>
        </w:numPr>
        <w:tabs>
          <w:tab w:val="left" w:pos="851"/>
          <w:tab w:val="left" w:pos="1418"/>
        </w:tabs>
        <w:ind w:left="0" w:firstLine="709"/>
        <w:contextualSpacing w:val="0"/>
        <w:rPr>
          <w:color w:val="000000" w:themeColor="text1"/>
          <w:sz w:val="24"/>
          <w:szCs w:val="24"/>
          <w:lang w:val="lt-LT"/>
        </w:rPr>
      </w:pPr>
      <w:r w:rsidRPr="00801AAB">
        <w:rPr>
          <w:color w:val="000000" w:themeColor="text1"/>
          <w:sz w:val="24"/>
          <w:szCs w:val="24"/>
          <w:lang w:val="lt-LT"/>
        </w:rPr>
        <w:t>k</w:t>
      </w:r>
      <w:r w:rsidR="0086366E" w:rsidRPr="00801AAB">
        <w:rPr>
          <w:color w:val="000000" w:themeColor="text1"/>
          <w:sz w:val="24"/>
          <w:szCs w:val="24"/>
          <w:lang w:val="lt-LT"/>
        </w:rPr>
        <w:t>andidatas atsisako savo pasiūlymo arba jo dalies (pasiūlyme nurodyto pirkimo objekto, jo kiekio (apimties), siūlomų kainų, kitų pasiūlyme nurodytų sąlygų), nors pasiūlymo galiojimo terminas dar nebus pasib</w:t>
      </w:r>
      <w:r w:rsidR="004A64F7" w:rsidRPr="00801AAB">
        <w:rPr>
          <w:color w:val="000000" w:themeColor="text1"/>
          <w:sz w:val="24"/>
          <w:szCs w:val="24"/>
          <w:lang w:val="lt-LT"/>
        </w:rPr>
        <w:t>aigęs;</w:t>
      </w:r>
    </w:p>
    <w:p w14:paraId="5E9D1769" w14:textId="6176859C" w:rsidR="00EC2A8B" w:rsidRPr="00801AAB" w:rsidRDefault="0086366E" w:rsidP="00E17829">
      <w:pPr>
        <w:pStyle w:val="HSPunktai"/>
        <w:numPr>
          <w:ilvl w:val="2"/>
          <w:numId w:val="19"/>
        </w:numPr>
        <w:tabs>
          <w:tab w:val="left" w:pos="851"/>
          <w:tab w:val="left" w:pos="1418"/>
        </w:tabs>
        <w:ind w:left="0" w:firstLine="709"/>
        <w:contextualSpacing w:val="0"/>
        <w:rPr>
          <w:color w:val="000000" w:themeColor="text1"/>
          <w:sz w:val="24"/>
          <w:szCs w:val="24"/>
          <w:lang w:val="lt-LT"/>
        </w:rPr>
      </w:pPr>
      <w:r w:rsidRPr="00801AAB">
        <w:rPr>
          <w:color w:val="000000" w:themeColor="text1"/>
          <w:sz w:val="24"/>
          <w:szCs w:val="24"/>
          <w:lang w:val="lt-LT"/>
        </w:rPr>
        <w:t>laimėjęs konkursą dalyvis atsisako pasirašyti nuomos sutartį pagal šiose sąlygose pateiktas nuomos sutarties sąlygas. Jei iki perkančiosios organizacijos nurodyto laiko jis nepasirašo nuomos sutarties, laikoma, kad dalyvis atsisakė pasirašyti nuomos sutartį;</w:t>
      </w:r>
    </w:p>
    <w:p w14:paraId="3B845CB8" w14:textId="0AEDD552" w:rsidR="00797B75" w:rsidRPr="00F65640" w:rsidRDefault="007A21F1" w:rsidP="00F65640">
      <w:pPr>
        <w:textAlignment w:val="baseline"/>
        <w:rPr>
          <w:rFonts w:ascii="Arial" w:hAnsi="Arial" w:cs="Arial"/>
          <w:color w:val="9AA16F"/>
          <w:sz w:val="15"/>
          <w:szCs w:val="15"/>
          <w:lang w:bidi="ar-SA"/>
        </w:rPr>
      </w:pPr>
      <w:r w:rsidRPr="00801AAB">
        <w:rPr>
          <w:color w:val="000000" w:themeColor="text1"/>
        </w:rPr>
        <w:lastRenderedPageBreak/>
        <w:t>Sandėlio</w:t>
      </w:r>
      <w:r w:rsidR="001C1CA0" w:rsidRPr="00801AAB">
        <w:rPr>
          <w:color w:val="000000" w:themeColor="text1"/>
        </w:rPr>
        <w:t xml:space="preserve"> </w:t>
      </w:r>
      <w:r w:rsidR="005C54A8" w:rsidRPr="00801AAB">
        <w:rPr>
          <w:color w:val="000000" w:themeColor="text1"/>
        </w:rPr>
        <w:t>nuomos pirkimo skelbiamų derybų būdu p</w:t>
      </w:r>
      <w:r w:rsidR="00F51EAD" w:rsidRPr="00801AAB">
        <w:rPr>
          <w:color w:val="000000" w:themeColor="text1"/>
        </w:rPr>
        <w:t>asiūlym</w:t>
      </w:r>
      <w:r w:rsidR="00DE743D" w:rsidRPr="00801AAB">
        <w:rPr>
          <w:color w:val="000000" w:themeColor="text1"/>
        </w:rPr>
        <w:t>a</w:t>
      </w:r>
      <w:r w:rsidR="00C23179" w:rsidRPr="00801AAB">
        <w:rPr>
          <w:color w:val="000000" w:themeColor="text1"/>
        </w:rPr>
        <w:t>s</w:t>
      </w:r>
      <w:r w:rsidR="00DE743D" w:rsidRPr="00801AAB">
        <w:rPr>
          <w:color w:val="000000" w:themeColor="text1"/>
        </w:rPr>
        <w:t>, pasirašyta</w:t>
      </w:r>
      <w:r w:rsidR="00C23179" w:rsidRPr="00801AAB">
        <w:rPr>
          <w:color w:val="000000" w:themeColor="text1"/>
        </w:rPr>
        <w:t>s</w:t>
      </w:r>
      <w:r w:rsidR="00DE743D" w:rsidRPr="00801AAB">
        <w:rPr>
          <w:color w:val="000000" w:themeColor="text1"/>
        </w:rPr>
        <w:t xml:space="preserve"> </w:t>
      </w:r>
      <w:r w:rsidR="005C54A8" w:rsidRPr="00801AAB">
        <w:rPr>
          <w:color w:val="000000" w:themeColor="text1"/>
        </w:rPr>
        <w:t>k</w:t>
      </w:r>
      <w:r w:rsidR="00DE743D" w:rsidRPr="00801AAB">
        <w:rPr>
          <w:color w:val="000000" w:themeColor="text1"/>
        </w:rPr>
        <w:t>andidato arba jo įgalioto asmens, turi būti pateikta</w:t>
      </w:r>
      <w:r w:rsidR="00C23179" w:rsidRPr="00801AAB">
        <w:rPr>
          <w:color w:val="000000" w:themeColor="text1"/>
        </w:rPr>
        <w:t>s</w:t>
      </w:r>
      <w:r w:rsidR="00DE743D" w:rsidRPr="00801AAB">
        <w:rPr>
          <w:color w:val="000000" w:themeColor="text1"/>
        </w:rPr>
        <w:t xml:space="preserve"> asmeniškai, paštu ar per kurjerį adresu </w:t>
      </w:r>
      <w:r w:rsidR="00AF6384" w:rsidRPr="00801AAB">
        <w:rPr>
          <w:color w:val="000000" w:themeColor="text1"/>
        </w:rPr>
        <w:t xml:space="preserve">– </w:t>
      </w:r>
      <w:r w:rsidR="00F65640" w:rsidRPr="00F65640">
        <w:rPr>
          <w:b/>
          <w:color w:val="000000" w:themeColor="text1"/>
        </w:rPr>
        <w:t>Savanorių pr. 8</w:t>
      </w:r>
      <w:r w:rsidR="00AF6384" w:rsidRPr="00F65640">
        <w:rPr>
          <w:b/>
          <w:color w:val="000000" w:themeColor="text1"/>
        </w:rPr>
        <w:t>,</w:t>
      </w:r>
      <w:r w:rsidR="00D02382" w:rsidRPr="00F65640">
        <w:rPr>
          <w:b/>
          <w:color w:val="000000" w:themeColor="text1"/>
        </w:rPr>
        <w:t xml:space="preserve"> Vilnius</w:t>
      </w:r>
      <w:r w:rsidR="00D02382" w:rsidRPr="00801AAB">
        <w:rPr>
          <w:color w:val="000000" w:themeColor="text1"/>
        </w:rPr>
        <w:t xml:space="preserve"> </w:t>
      </w:r>
      <w:r w:rsidR="00DE743D" w:rsidRPr="00801AAB">
        <w:rPr>
          <w:b/>
          <w:color w:val="FF0000"/>
        </w:rPr>
        <w:t xml:space="preserve">iki </w:t>
      </w:r>
      <w:r w:rsidR="00955F16" w:rsidRPr="00801AAB">
        <w:rPr>
          <w:b/>
          <w:color w:val="FF0000"/>
        </w:rPr>
        <w:t>202</w:t>
      </w:r>
      <w:r w:rsidR="00F76167" w:rsidRPr="00801AAB">
        <w:rPr>
          <w:b/>
          <w:color w:val="FF0000"/>
        </w:rPr>
        <w:t>6</w:t>
      </w:r>
      <w:r w:rsidR="00C23179" w:rsidRPr="00801AAB">
        <w:rPr>
          <w:b/>
          <w:color w:val="FF0000"/>
        </w:rPr>
        <w:t xml:space="preserve"> </w:t>
      </w:r>
      <w:r w:rsidR="00273F9D" w:rsidRPr="00801AAB">
        <w:rPr>
          <w:b/>
          <w:color w:val="FF0000"/>
        </w:rPr>
        <w:t xml:space="preserve">m. </w:t>
      </w:r>
      <w:r w:rsidR="000A69D5">
        <w:rPr>
          <w:b/>
          <w:color w:val="FF0000"/>
        </w:rPr>
        <w:t>spalio</w:t>
      </w:r>
      <w:r w:rsidR="000E2859" w:rsidRPr="00801AAB">
        <w:rPr>
          <w:b/>
          <w:color w:val="FF0000"/>
        </w:rPr>
        <w:t xml:space="preserve"> </w:t>
      </w:r>
      <w:r w:rsidR="000A69D5">
        <w:rPr>
          <w:b/>
          <w:color w:val="FF0000"/>
        </w:rPr>
        <w:t>5</w:t>
      </w:r>
      <w:r w:rsidR="00324237" w:rsidRPr="00801AAB">
        <w:rPr>
          <w:b/>
          <w:color w:val="FF0000"/>
        </w:rPr>
        <w:t xml:space="preserve"> d. </w:t>
      </w:r>
      <w:r w:rsidR="000A69D5">
        <w:rPr>
          <w:b/>
          <w:color w:val="FF0000"/>
        </w:rPr>
        <w:t>9</w:t>
      </w:r>
      <w:r w:rsidR="00AF6384" w:rsidRPr="00801AAB">
        <w:rPr>
          <w:b/>
          <w:color w:val="FF0000"/>
        </w:rPr>
        <w:t>:</w:t>
      </w:r>
      <w:r w:rsidR="00DE743D" w:rsidRPr="00801AAB">
        <w:rPr>
          <w:b/>
          <w:color w:val="FF0000"/>
        </w:rPr>
        <w:t>00 val.</w:t>
      </w:r>
      <w:r w:rsidR="00DE743D" w:rsidRPr="00801AAB">
        <w:rPr>
          <w:color w:val="FF0000"/>
        </w:rPr>
        <w:t xml:space="preserve"> </w:t>
      </w:r>
      <w:r w:rsidR="00DE743D" w:rsidRPr="00801AAB">
        <w:rPr>
          <w:color w:val="000000" w:themeColor="text1"/>
        </w:rPr>
        <w:t>Lietuvos</w:t>
      </w:r>
      <w:r w:rsidR="00AF6384" w:rsidRPr="00801AAB">
        <w:rPr>
          <w:color w:val="000000" w:themeColor="text1"/>
        </w:rPr>
        <w:t xml:space="preserve"> Respublikos</w:t>
      </w:r>
      <w:r w:rsidR="00DE743D" w:rsidRPr="00801AAB">
        <w:rPr>
          <w:color w:val="000000" w:themeColor="text1"/>
        </w:rPr>
        <w:t xml:space="preserve"> laiku. </w:t>
      </w:r>
      <w:r w:rsidR="005C54A8" w:rsidRPr="00801AAB">
        <w:rPr>
          <w:color w:val="000000" w:themeColor="text1"/>
        </w:rPr>
        <w:t xml:space="preserve">Vėliau gautas pasiūlymas nebus priimamas ir nagrinėjamas. </w:t>
      </w:r>
      <w:r w:rsidR="00D02382" w:rsidRPr="00801AAB">
        <w:rPr>
          <w:color w:val="000000" w:themeColor="text1"/>
        </w:rPr>
        <w:t>Pasiūlym</w:t>
      </w:r>
      <w:r w:rsidR="005C54A8" w:rsidRPr="00801AAB">
        <w:rPr>
          <w:color w:val="000000" w:themeColor="text1"/>
        </w:rPr>
        <w:t>as</w:t>
      </w:r>
      <w:r w:rsidR="00D02382" w:rsidRPr="00801AAB">
        <w:rPr>
          <w:color w:val="000000" w:themeColor="text1"/>
        </w:rPr>
        <w:t xml:space="preserve"> </w:t>
      </w:r>
      <w:r w:rsidR="005C54A8" w:rsidRPr="00801AAB">
        <w:rPr>
          <w:color w:val="000000" w:themeColor="text1"/>
        </w:rPr>
        <w:t xml:space="preserve">turi būti </w:t>
      </w:r>
      <w:r w:rsidR="00D02382" w:rsidRPr="00801AAB">
        <w:rPr>
          <w:color w:val="000000" w:themeColor="text1"/>
        </w:rPr>
        <w:t>perduot</w:t>
      </w:r>
      <w:r w:rsidR="005C54A8" w:rsidRPr="00801AAB">
        <w:rPr>
          <w:color w:val="000000" w:themeColor="text1"/>
        </w:rPr>
        <w:t>as</w:t>
      </w:r>
      <w:r w:rsidR="00C550EC" w:rsidRPr="00801AAB">
        <w:rPr>
          <w:color w:val="000000" w:themeColor="text1"/>
        </w:rPr>
        <w:t xml:space="preserve"> atsakingiems asmenims</w:t>
      </w:r>
      <w:r w:rsidR="0017208B" w:rsidRPr="00801AAB">
        <w:rPr>
          <w:color w:val="000000" w:themeColor="text1"/>
        </w:rPr>
        <w:t xml:space="preserve"> </w:t>
      </w:r>
      <w:r w:rsidR="00F65640" w:rsidRPr="00AF264D">
        <w:t xml:space="preserve">Pirkimo komisijos pirmininkui </w:t>
      </w:r>
      <w:proofErr w:type="spellStart"/>
      <w:r w:rsidR="00F65640" w:rsidRPr="00AF264D">
        <w:t>srž</w:t>
      </w:r>
      <w:proofErr w:type="spellEnd"/>
      <w:r w:rsidR="00F65640" w:rsidRPr="00AF264D">
        <w:t>. Irmantui Survilai</w:t>
      </w:r>
      <w:r w:rsidR="00D179E3" w:rsidRPr="00801AAB">
        <w:rPr>
          <w:color w:val="000000" w:themeColor="text1"/>
        </w:rPr>
        <w:t xml:space="preserve"> </w:t>
      </w:r>
      <w:r w:rsidR="005C54A8" w:rsidRPr="00801AAB">
        <w:rPr>
          <w:color w:val="000000" w:themeColor="text1"/>
        </w:rPr>
        <w:t>(a</w:t>
      </w:r>
      <w:r w:rsidR="00D02382" w:rsidRPr="00801AAB">
        <w:rPr>
          <w:color w:val="000000" w:themeColor="text1"/>
        </w:rPr>
        <w:t>tvykus paskambinti tel.</w:t>
      </w:r>
      <w:r w:rsidR="00AF6384" w:rsidRPr="00801AAB">
        <w:rPr>
          <w:color w:val="000000" w:themeColor="text1"/>
        </w:rPr>
        <w:t xml:space="preserve"> </w:t>
      </w:r>
      <w:r w:rsidR="000E2859" w:rsidRPr="00801AAB">
        <w:rPr>
          <w:color w:val="000000" w:themeColor="text1"/>
        </w:rPr>
        <w:t>+</w:t>
      </w:r>
      <w:r w:rsidR="000E2859" w:rsidRPr="00E2487D">
        <w:rPr>
          <w:b/>
          <w:color w:val="000000" w:themeColor="text1"/>
        </w:rPr>
        <w:t>370</w:t>
      </w:r>
      <w:r w:rsidR="00F65640" w:rsidRPr="00E2487D">
        <w:rPr>
          <w:b/>
          <w:color w:val="000000" w:themeColor="text1"/>
        </w:rPr>
        <w:t> 625 33700</w:t>
      </w:r>
      <w:r w:rsidR="005C54A8" w:rsidRPr="00801AAB">
        <w:rPr>
          <w:color w:val="000000" w:themeColor="text1"/>
        </w:rPr>
        <w:t>)</w:t>
      </w:r>
      <w:r w:rsidR="00C550EC" w:rsidRPr="00801AAB">
        <w:rPr>
          <w:color w:val="000000" w:themeColor="text1"/>
        </w:rPr>
        <w:t xml:space="preserve"> arba </w:t>
      </w:r>
      <w:r w:rsidR="00F65640">
        <w:rPr>
          <w:color w:val="000000" w:themeColor="text1"/>
        </w:rPr>
        <w:t xml:space="preserve">vyr. </w:t>
      </w:r>
      <w:proofErr w:type="spellStart"/>
      <w:r w:rsidR="00F65640">
        <w:rPr>
          <w:color w:val="000000" w:themeColor="text1"/>
        </w:rPr>
        <w:t>srž</w:t>
      </w:r>
      <w:proofErr w:type="spellEnd"/>
      <w:r w:rsidR="00F65640">
        <w:rPr>
          <w:color w:val="000000" w:themeColor="text1"/>
        </w:rPr>
        <w:t>. Tomas Gakas</w:t>
      </w:r>
      <w:r w:rsidR="000E2859" w:rsidRPr="00801AAB" w:rsidDel="000E2859">
        <w:rPr>
          <w:color w:val="000000" w:themeColor="text1"/>
        </w:rPr>
        <w:t xml:space="preserve"> </w:t>
      </w:r>
      <w:r w:rsidR="000E2859">
        <w:rPr>
          <w:color w:val="000000" w:themeColor="text1"/>
        </w:rPr>
        <w:t xml:space="preserve">(atvykus skambinti </w:t>
      </w:r>
      <w:hyperlink r:id="rId10" w:history="1">
        <w:r w:rsidR="00F65640" w:rsidRPr="00F65640">
          <w:rPr>
            <w:rStyle w:val="Hyperlink"/>
            <w:color w:val="000000"/>
            <w:u w:val="none"/>
            <w:bdr w:val="none" w:sz="0" w:space="0" w:color="auto" w:frame="1"/>
          </w:rPr>
          <w:t>+370</w:t>
        </w:r>
        <w:r w:rsidR="00F65640">
          <w:rPr>
            <w:rStyle w:val="Hyperlink"/>
            <w:color w:val="000000"/>
            <w:u w:val="none"/>
            <w:bdr w:val="none" w:sz="0" w:space="0" w:color="auto" w:frame="1"/>
          </w:rPr>
          <w:t> </w:t>
        </w:r>
        <w:r w:rsidR="00F65640" w:rsidRPr="00F65640">
          <w:rPr>
            <w:rStyle w:val="Hyperlink"/>
            <w:color w:val="000000"/>
            <w:u w:val="none"/>
            <w:bdr w:val="none" w:sz="0" w:space="0" w:color="auto" w:frame="1"/>
          </w:rPr>
          <w:t>685</w:t>
        </w:r>
        <w:r w:rsidR="00F65640">
          <w:rPr>
            <w:rStyle w:val="Hyperlink"/>
            <w:color w:val="000000"/>
            <w:u w:val="none"/>
            <w:bdr w:val="none" w:sz="0" w:space="0" w:color="auto" w:frame="1"/>
          </w:rPr>
          <w:t xml:space="preserve"> </w:t>
        </w:r>
        <w:r w:rsidR="00F65640" w:rsidRPr="00F65640">
          <w:rPr>
            <w:rStyle w:val="Hyperlink"/>
            <w:color w:val="000000"/>
            <w:u w:val="none"/>
            <w:bdr w:val="none" w:sz="0" w:space="0" w:color="auto" w:frame="1"/>
          </w:rPr>
          <w:t>83433</w:t>
        </w:r>
      </w:hyperlink>
      <w:r w:rsidR="000E2859">
        <w:rPr>
          <w:color w:val="000000" w:themeColor="text1"/>
        </w:rPr>
        <w:t>)</w:t>
      </w:r>
      <w:r w:rsidR="000E2859" w:rsidRPr="00801AAB" w:rsidDel="000E2859">
        <w:rPr>
          <w:color w:val="000000" w:themeColor="text1"/>
        </w:rPr>
        <w:t xml:space="preserve"> </w:t>
      </w:r>
      <w:r w:rsidR="004D1923" w:rsidRPr="00801AAB">
        <w:rPr>
          <w:color w:val="000000" w:themeColor="text1"/>
        </w:rPr>
        <w:t>.</w:t>
      </w:r>
      <w:r w:rsidR="00EC2A8B" w:rsidRPr="00801AAB">
        <w:rPr>
          <w:color w:val="000000" w:themeColor="text1"/>
        </w:rPr>
        <w:t xml:space="preserve"> </w:t>
      </w:r>
    </w:p>
    <w:p w14:paraId="59281F01" w14:textId="25DD8FFA" w:rsidR="002A4364" w:rsidRPr="00801AAB" w:rsidRDefault="00B54C08"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13163C">
        <w:rPr>
          <w:color w:val="000000" w:themeColor="text1"/>
          <w:sz w:val="24"/>
          <w:szCs w:val="24"/>
          <w:lang w:val="lt-LT"/>
        </w:rPr>
        <w:t>Sandėli</w:t>
      </w:r>
      <w:r w:rsidR="001C1CA0" w:rsidRPr="0013163C">
        <w:rPr>
          <w:color w:val="000000" w:themeColor="text1"/>
          <w:sz w:val="24"/>
          <w:szCs w:val="24"/>
          <w:lang w:val="lt-LT"/>
        </w:rPr>
        <w:t>o</w:t>
      </w:r>
      <w:r w:rsidR="00B20B8D" w:rsidRPr="001440D9">
        <w:rPr>
          <w:color w:val="000000" w:themeColor="text1"/>
          <w:sz w:val="24"/>
          <w:szCs w:val="24"/>
          <w:lang w:val="lt-LT"/>
        </w:rPr>
        <w:t xml:space="preserve"> </w:t>
      </w:r>
      <w:r w:rsidR="005C54A8" w:rsidRPr="001440D9">
        <w:rPr>
          <w:color w:val="000000" w:themeColor="text1"/>
          <w:sz w:val="24"/>
          <w:szCs w:val="24"/>
          <w:lang w:val="lt-LT"/>
        </w:rPr>
        <w:t>nuomos pirkimo skelbiamų derybų būdu</w:t>
      </w:r>
      <w:r w:rsidR="005C54A8" w:rsidRPr="001440D9" w:rsidDel="005C54A8">
        <w:rPr>
          <w:color w:val="000000" w:themeColor="text1"/>
          <w:sz w:val="24"/>
          <w:szCs w:val="24"/>
          <w:lang w:val="lt-LT"/>
        </w:rPr>
        <w:t xml:space="preserve"> </w:t>
      </w:r>
      <w:r w:rsidR="005C54A8" w:rsidRPr="001440D9">
        <w:rPr>
          <w:color w:val="000000" w:themeColor="text1"/>
          <w:sz w:val="24"/>
          <w:szCs w:val="24"/>
          <w:lang w:val="lt-LT"/>
        </w:rPr>
        <w:t>p</w:t>
      </w:r>
      <w:r w:rsidR="00F51EAD" w:rsidRPr="001440D9">
        <w:rPr>
          <w:color w:val="000000" w:themeColor="text1"/>
          <w:sz w:val="24"/>
          <w:szCs w:val="24"/>
          <w:lang w:val="lt-LT"/>
        </w:rPr>
        <w:t>asiūlym</w:t>
      </w:r>
      <w:r w:rsidR="0013163C" w:rsidRPr="001440D9">
        <w:rPr>
          <w:color w:val="000000" w:themeColor="text1"/>
          <w:sz w:val="24"/>
          <w:szCs w:val="24"/>
          <w:lang w:val="lt-LT"/>
        </w:rPr>
        <w:t>o</w:t>
      </w:r>
      <w:r w:rsidR="00A164BC" w:rsidRPr="001440D9">
        <w:rPr>
          <w:color w:val="000000" w:themeColor="text1"/>
          <w:sz w:val="24"/>
          <w:szCs w:val="24"/>
          <w:lang w:val="lt-LT"/>
        </w:rPr>
        <w:t xml:space="preserve"> </w:t>
      </w:r>
      <w:r w:rsidR="00DE743D" w:rsidRPr="001440D9">
        <w:rPr>
          <w:color w:val="000000" w:themeColor="text1"/>
          <w:sz w:val="24"/>
          <w:szCs w:val="24"/>
          <w:lang w:val="lt-LT"/>
        </w:rPr>
        <w:t>su</w:t>
      </w:r>
      <w:r w:rsidR="005B7976" w:rsidRPr="001440D9">
        <w:rPr>
          <w:color w:val="000000" w:themeColor="text1"/>
          <w:sz w:val="24"/>
          <w:szCs w:val="24"/>
          <w:lang w:val="lt-LT"/>
        </w:rPr>
        <w:t xml:space="preserve"> </w:t>
      </w:r>
      <w:r w:rsidR="005B7976" w:rsidRPr="00717ADB">
        <w:rPr>
          <w:bCs/>
          <w:sz w:val="24"/>
          <w:szCs w:val="24"/>
          <w:lang w:val="lt-LT"/>
        </w:rPr>
        <w:t>priedais</w:t>
      </w:r>
      <w:r w:rsidR="0013163C" w:rsidRPr="0013163C">
        <w:rPr>
          <w:bCs/>
          <w:sz w:val="24"/>
          <w:szCs w:val="24"/>
          <w:lang w:val="lt-LT"/>
        </w:rPr>
        <w:t xml:space="preserve"> dokumentų lapai</w:t>
      </w:r>
      <w:r w:rsidR="005B7976" w:rsidRPr="00717ADB">
        <w:rPr>
          <w:bCs/>
          <w:sz w:val="24"/>
          <w:szCs w:val="24"/>
          <w:lang w:val="lt-LT"/>
        </w:rPr>
        <w:t xml:space="preserve"> turi būti sunumeruoti, susiūti taip, kad nepažeidžiant susiuvimo nebūtų galima į pasiūlymą įdėti naujų lapų, išplėšyti lapų arba juos pakeisti, ir pasiūlymo paskutinio lapo antroje pusėje patvirtinti tiekėjo ar jo įgalioto asmens parašu, nurodomas tiekėjo ar jo įgalioto asmens vardas, pavardė, pareigos (jei yra) bei pasiūlymą sudarančių lapų skaičius</w:t>
      </w:r>
      <w:r w:rsidR="005B7976" w:rsidRPr="0013163C">
        <w:rPr>
          <w:bCs/>
          <w:sz w:val="24"/>
          <w:szCs w:val="24"/>
          <w:lang w:val="lt-LT"/>
        </w:rPr>
        <w:t>.</w:t>
      </w:r>
      <w:r w:rsidR="00DE743D" w:rsidRPr="005B7976">
        <w:rPr>
          <w:color w:val="000000" w:themeColor="text1"/>
          <w:sz w:val="24"/>
          <w:szCs w:val="24"/>
          <w:lang w:val="lt-LT"/>
        </w:rPr>
        <w:t xml:space="preserve"> </w:t>
      </w:r>
    </w:p>
    <w:p w14:paraId="226E82B6" w14:textId="77777777" w:rsidR="002A4364" w:rsidRPr="00801AAB" w:rsidRDefault="00DE743D"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 xml:space="preserve">Paskutinio </w:t>
      </w:r>
      <w:r w:rsidR="005C54A8" w:rsidRPr="00801AAB">
        <w:rPr>
          <w:color w:val="000000" w:themeColor="text1"/>
          <w:sz w:val="24"/>
          <w:szCs w:val="24"/>
          <w:lang w:val="lt-LT"/>
        </w:rPr>
        <w:t>p</w:t>
      </w:r>
      <w:r w:rsidR="00F51EAD" w:rsidRPr="00801AAB">
        <w:rPr>
          <w:color w:val="000000" w:themeColor="text1"/>
          <w:sz w:val="24"/>
          <w:szCs w:val="24"/>
          <w:lang w:val="lt-LT"/>
        </w:rPr>
        <w:t>asiūlym</w:t>
      </w:r>
      <w:r w:rsidRPr="00801AAB">
        <w:rPr>
          <w:color w:val="000000" w:themeColor="text1"/>
          <w:sz w:val="24"/>
          <w:szCs w:val="24"/>
          <w:lang w:val="lt-LT"/>
        </w:rPr>
        <w:t>o lapo antroje pusėje tūri būti nurod</w:t>
      </w:r>
      <w:r w:rsidR="005C54A8" w:rsidRPr="00801AAB">
        <w:rPr>
          <w:color w:val="000000" w:themeColor="text1"/>
          <w:sz w:val="24"/>
          <w:szCs w:val="24"/>
          <w:lang w:val="lt-LT"/>
        </w:rPr>
        <w:t>yt</w:t>
      </w:r>
      <w:r w:rsidRPr="00801AAB">
        <w:rPr>
          <w:color w:val="000000" w:themeColor="text1"/>
          <w:sz w:val="24"/>
          <w:szCs w:val="24"/>
          <w:lang w:val="lt-LT"/>
        </w:rPr>
        <w:t xml:space="preserve">as </w:t>
      </w:r>
      <w:r w:rsidR="00C23179" w:rsidRPr="00801AAB">
        <w:rPr>
          <w:color w:val="000000" w:themeColor="text1"/>
          <w:sz w:val="24"/>
          <w:szCs w:val="24"/>
          <w:lang w:val="lt-LT"/>
        </w:rPr>
        <w:t>p</w:t>
      </w:r>
      <w:r w:rsidR="00F51EAD" w:rsidRPr="00801AAB">
        <w:rPr>
          <w:color w:val="000000" w:themeColor="text1"/>
          <w:sz w:val="24"/>
          <w:szCs w:val="24"/>
          <w:lang w:val="lt-LT"/>
        </w:rPr>
        <w:t>asiūlym</w:t>
      </w:r>
      <w:r w:rsidRPr="00801AAB">
        <w:rPr>
          <w:color w:val="000000" w:themeColor="text1"/>
          <w:sz w:val="24"/>
          <w:szCs w:val="24"/>
          <w:lang w:val="lt-LT"/>
        </w:rPr>
        <w:t xml:space="preserve">o bendras lapų skaičius ir jį patvirtinantis </w:t>
      </w:r>
      <w:r w:rsidR="005C54A8" w:rsidRPr="00801AAB">
        <w:rPr>
          <w:color w:val="000000" w:themeColor="text1"/>
          <w:sz w:val="24"/>
          <w:szCs w:val="24"/>
          <w:lang w:val="lt-LT"/>
        </w:rPr>
        <w:t>k</w:t>
      </w:r>
      <w:r w:rsidRPr="00801AAB">
        <w:rPr>
          <w:color w:val="000000" w:themeColor="text1"/>
          <w:sz w:val="24"/>
          <w:szCs w:val="24"/>
          <w:lang w:val="lt-LT"/>
        </w:rPr>
        <w:t xml:space="preserve">andidato ar jo įgalioto asmens </w:t>
      </w:r>
      <w:r w:rsidR="00BF4C32" w:rsidRPr="00801AAB">
        <w:rPr>
          <w:color w:val="000000" w:themeColor="text1"/>
          <w:sz w:val="24"/>
          <w:szCs w:val="24"/>
          <w:lang w:val="lt-LT"/>
        </w:rPr>
        <w:t xml:space="preserve">pareigos, vardas, pavardė, </w:t>
      </w:r>
      <w:r w:rsidRPr="00801AAB">
        <w:rPr>
          <w:color w:val="000000" w:themeColor="text1"/>
          <w:sz w:val="24"/>
          <w:szCs w:val="24"/>
          <w:lang w:val="lt-LT"/>
        </w:rPr>
        <w:t>parašas ir antspaudas (jei</w:t>
      </w:r>
      <w:r w:rsidR="00387A09" w:rsidRPr="00801AAB">
        <w:rPr>
          <w:color w:val="000000" w:themeColor="text1"/>
          <w:sz w:val="24"/>
          <w:szCs w:val="24"/>
          <w:lang w:val="lt-LT"/>
        </w:rPr>
        <w:t>gu</w:t>
      </w:r>
      <w:r w:rsidRPr="00801AAB">
        <w:rPr>
          <w:color w:val="000000" w:themeColor="text1"/>
          <w:sz w:val="24"/>
          <w:szCs w:val="24"/>
          <w:lang w:val="lt-LT"/>
        </w:rPr>
        <w:t xml:space="preserve"> </w:t>
      </w:r>
      <w:r w:rsidR="00C23179" w:rsidRPr="00801AAB">
        <w:rPr>
          <w:color w:val="000000" w:themeColor="text1"/>
          <w:sz w:val="24"/>
          <w:szCs w:val="24"/>
          <w:lang w:val="lt-LT"/>
        </w:rPr>
        <w:t>turi</w:t>
      </w:r>
      <w:r w:rsidRPr="00801AAB">
        <w:rPr>
          <w:color w:val="000000" w:themeColor="text1"/>
          <w:sz w:val="24"/>
          <w:szCs w:val="24"/>
          <w:lang w:val="lt-LT"/>
        </w:rPr>
        <w:t>).</w:t>
      </w:r>
    </w:p>
    <w:p w14:paraId="58D290D7" w14:textId="6EAE7AA4" w:rsidR="002A4364" w:rsidRDefault="00DE743D"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 xml:space="preserve"> </w:t>
      </w:r>
      <w:r w:rsidR="00F51EAD" w:rsidRPr="00801AAB">
        <w:rPr>
          <w:color w:val="000000" w:themeColor="text1"/>
          <w:sz w:val="24"/>
          <w:szCs w:val="24"/>
          <w:lang w:val="lt-LT"/>
        </w:rPr>
        <w:t>Pasiūlym</w:t>
      </w:r>
      <w:r w:rsidR="00A164BC" w:rsidRPr="00801AAB">
        <w:rPr>
          <w:color w:val="000000" w:themeColor="text1"/>
          <w:sz w:val="24"/>
          <w:szCs w:val="24"/>
          <w:lang w:val="lt-LT"/>
        </w:rPr>
        <w:t>as</w:t>
      </w:r>
      <w:r w:rsidR="005C54A8" w:rsidRPr="00801AAB">
        <w:rPr>
          <w:color w:val="000000" w:themeColor="text1"/>
          <w:sz w:val="24"/>
          <w:szCs w:val="24"/>
          <w:lang w:val="lt-LT"/>
        </w:rPr>
        <w:t xml:space="preserve"> su prie jo pridėtais dokumentais</w:t>
      </w:r>
      <w:r w:rsidRPr="00801AAB">
        <w:rPr>
          <w:color w:val="000000" w:themeColor="text1"/>
          <w:sz w:val="24"/>
          <w:szCs w:val="24"/>
          <w:lang w:val="lt-LT"/>
        </w:rPr>
        <w:t xml:space="preserve"> pateikiama</w:t>
      </w:r>
      <w:r w:rsidR="00A164BC" w:rsidRPr="00801AAB">
        <w:rPr>
          <w:color w:val="000000" w:themeColor="text1"/>
          <w:sz w:val="24"/>
          <w:szCs w:val="24"/>
          <w:lang w:val="lt-LT"/>
        </w:rPr>
        <w:t>s</w:t>
      </w:r>
      <w:r w:rsidRPr="00801AAB">
        <w:rPr>
          <w:color w:val="000000" w:themeColor="text1"/>
          <w:sz w:val="24"/>
          <w:szCs w:val="24"/>
          <w:lang w:val="lt-LT"/>
        </w:rPr>
        <w:t xml:space="preserve"> užklijuotame voke. Ant voko turi būti užrašyta: „</w:t>
      </w:r>
      <w:r w:rsidR="00B54C08" w:rsidRPr="00801AAB">
        <w:rPr>
          <w:color w:val="000000" w:themeColor="text1"/>
          <w:sz w:val="24"/>
          <w:szCs w:val="24"/>
          <w:lang w:val="lt-LT"/>
        </w:rPr>
        <w:t>SANDĖLI</w:t>
      </w:r>
      <w:r w:rsidR="00EC4473" w:rsidRPr="00801AAB">
        <w:rPr>
          <w:color w:val="000000" w:themeColor="text1"/>
          <w:sz w:val="24"/>
          <w:szCs w:val="24"/>
          <w:lang w:val="lt-LT"/>
        </w:rPr>
        <w:t>O</w:t>
      </w:r>
      <w:r w:rsidR="00B54C08" w:rsidRPr="00801AAB">
        <w:rPr>
          <w:color w:val="000000" w:themeColor="text1"/>
          <w:sz w:val="24"/>
          <w:szCs w:val="24"/>
          <w:lang w:val="lt-LT"/>
        </w:rPr>
        <w:t xml:space="preserve"> NUOMOS </w:t>
      </w:r>
      <w:r w:rsidR="00D179E3" w:rsidRPr="00801AAB">
        <w:rPr>
          <w:color w:val="000000" w:themeColor="text1"/>
          <w:sz w:val="24"/>
          <w:szCs w:val="24"/>
          <w:lang w:val="lt-LT"/>
        </w:rPr>
        <w:t>PIRKIMUI“</w:t>
      </w:r>
      <w:r w:rsidR="00EC2A8B" w:rsidRPr="00801AAB">
        <w:rPr>
          <w:color w:val="000000" w:themeColor="text1"/>
          <w:sz w:val="24"/>
          <w:szCs w:val="24"/>
          <w:lang w:val="lt-LT"/>
        </w:rPr>
        <w:t xml:space="preserve"> </w:t>
      </w:r>
      <w:r w:rsidR="005C54A8" w:rsidRPr="00801AAB">
        <w:rPr>
          <w:color w:val="000000" w:themeColor="text1"/>
          <w:sz w:val="24"/>
          <w:szCs w:val="24"/>
          <w:lang w:val="lt-LT"/>
        </w:rPr>
        <w:t>k</w:t>
      </w:r>
      <w:r w:rsidRPr="00801AAB">
        <w:rPr>
          <w:color w:val="000000" w:themeColor="text1"/>
          <w:sz w:val="24"/>
          <w:szCs w:val="24"/>
          <w:lang w:val="lt-LT"/>
        </w:rPr>
        <w:t>andidato pavadinimas</w:t>
      </w:r>
      <w:r w:rsidR="00181F7F" w:rsidRPr="00801AAB">
        <w:rPr>
          <w:color w:val="000000" w:themeColor="text1"/>
          <w:sz w:val="24"/>
          <w:szCs w:val="24"/>
          <w:lang w:val="lt-LT"/>
        </w:rPr>
        <w:t xml:space="preserve">, </w:t>
      </w:r>
      <w:r w:rsidRPr="00801AAB">
        <w:rPr>
          <w:color w:val="000000" w:themeColor="text1"/>
          <w:sz w:val="24"/>
          <w:szCs w:val="24"/>
          <w:lang w:val="lt-LT"/>
        </w:rPr>
        <w:t>užrašas „</w:t>
      </w:r>
      <w:r w:rsidRPr="00801AAB">
        <w:rPr>
          <w:b/>
          <w:color w:val="000000" w:themeColor="text1"/>
          <w:sz w:val="24"/>
          <w:szCs w:val="24"/>
          <w:lang w:val="lt-LT"/>
        </w:rPr>
        <w:t xml:space="preserve">Neatplėšti iki </w:t>
      </w:r>
      <w:r w:rsidR="00780174" w:rsidRPr="00801AAB">
        <w:rPr>
          <w:b/>
          <w:color w:val="000000" w:themeColor="text1"/>
          <w:sz w:val="24"/>
          <w:szCs w:val="24"/>
          <w:lang w:val="lt-LT"/>
        </w:rPr>
        <w:t>202</w:t>
      </w:r>
      <w:r w:rsidR="00EC4473" w:rsidRPr="00801AAB">
        <w:rPr>
          <w:b/>
          <w:color w:val="000000" w:themeColor="text1"/>
          <w:sz w:val="24"/>
          <w:szCs w:val="24"/>
          <w:lang w:val="lt-LT"/>
        </w:rPr>
        <w:t>6</w:t>
      </w:r>
      <w:r w:rsidR="00AC1ED3" w:rsidRPr="00801AAB">
        <w:rPr>
          <w:b/>
          <w:color w:val="000000" w:themeColor="text1"/>
          <w:sz w:val="24"/>
          <w:szCs w:val="24"/>
          <w:lang w:val="lt-LT"/>
        </w:rPr>
        <w:t xml:space="preserve"> m. </w:t>
      </w:r>
      <w:r w:rsidR="000A69D5">
        <w:rPr>
          <w:b/>
          <w:color w:val="FF0000"/>
        </w:rPr>
        <w:t>spalio</w:t>
      </w:r>
      <w:r w:rsidR="000A69D5" w:rsidRPr="00801AAB">
        <w:rPr>
          <w:b/>
          <w:color w:val="FF0000"/>
        </w:rPr>
        <w:t xml:space="preserve"> </w:t>
      </w:r>
      <w:r w:rsidR="000A69D5">
        <w:rPr>
          <w:b/>
          <w:color w:val="FF0000"/>
        </w:rPr>
        <w:t>5</w:t>
      </w:r>
      <w:r w:rsidR="000A69D5" w:rsidRPr="00801AAB">
        <w:rPr>
          <w:b/>
          <w:color w:val="FF0000"/>
        </w:rPr>
        <w:t xml:space="preserve"> d. </w:t>
      </w:r>
      <w:r w:rsidR="000A69D5">
        <w:rPr>
          <w:b/>
          <w:color w:val="FF0000"/>
          <w:lang w:val="lt-LT"/>
        </w:rPr>
        <w:t>10</w:t>
      </w:r>
      <w:r w:rsidR="000A69D5" w:rsidRPr="00801AAB">
        <w:rPr>
          <w:b/>
          <w:color w:val="FF0000"/>
        </w:rPr>
        <w:t>:00 val</w:t>
      </w:r>
      <w:r w:rsidRPr="00801AAB">
        <w:rPr>
          <w:b/>
          <w:color w:val="FF0000"/>
          <w:sz w:val="24"/>
          <w:szCs w:val="24"/>
          <w:lang w:val="lt-LT"/>
        </w:rPr>
        <w:t>.</w:t>
      </w:r>
      <w:r w:rsidRPr="00801AAB">
        <w:rPr>
          <w:b/>
          <w:sz w:val="24"/>
          <w:szCs w:val="24"/>
          <w:lang w:val="lt-LT"/>
        </w:rPr>
        <w:t>“.</w:t>
      </w:r>
      <w:r w:rsidRPr="00801AAB">
        <w:rPr>
          <w:sz w:val="24"/>
          <w:szCs w:val="24"/>
          <w:lang w:val="lt-LT"/>
        </w:rPr>
        <w:t xml:space="preserve"> </w:t>
      </w:r>
      <w:r w:rsidR="006E0396" w:rsidRPr="00801AAB">
        <w:rPr>
          <w:color w:val="000000" w:themeColor="text1"/>
          <w:sz w:val="24"/>
          <w:szCs w:val="24"/>
          <w:lang w:val="lt-LT"/>
        </w:rPr>
        <w:t xml:space="preserve">Vokai su pasiūlymais </w:t>
      </w:r>
      <w:r w:rsidR="006D218F" w:rsidRPr="00801AAB">
        <w:rPr>
          <w:color w:val="000000" w:themeColor="text1"/>
          <w:sz w:val="24"/>
          <w:szCs w:val="24"/>
          <w:lang w:val="lt-LT"/>
        </w:rPr>
        <w:t xml:space="preserve">bus </w:t>
      </w:r>
      <w:r w:rsidR="006E0396" w:rsidRPr="00801AAB">
        <w:rPr>
          <w:color w:val="000000" w:themeColor="text1"/>
          <w:sz w:val="24"/>
          <w:szCs w:val="24"/>
          <w:lang w:val="lt-LT"/>
        </w:rPr>
        <w:t>atplėšiami</w:t>
      </w:r>
      <w:r w:rsidR="00780174" w:rsidRPr="00801AAB">
        <w:rPr>
          <w:color w:val="000000" w:themeColor="text1"/>
          <w:sz w:val="24"/>
          <w:szCs w:val="24"/>
          <w:lang w:val="lt-LT"/>
        </w:rPr>
        <w:t xml:space="preserve"> Komisijos posėdyje</w:t>
      </w:r>
      <w:r w:rsidR="006F617D" w:rsidRPr="00801AAB">
        <w:rPr>
          <w:color w:val="000000" w:themeColor="text1"/>
          <w:sz w:val="24"/>
          <w:szCs w:val="24"/>
          <w:lang w:val="lt-LT"/>
        </w:rPr>
        <w:t>, kuris vyks</w:t>
      </w:r>
      <w:r w:rsidR="00780174" w:rsidRPr="00801AAB">
        <w:rPr>
          <w:color w:val="000000" w:themeColor="text1"/>
          <w:sz w:val="24"/>
          <w:szCs w:val="24"/>
          <w:lang w:val="lt-LT"/>
        </w:rPr>
        <w:t xml:space="preserve"> </w:t>
      </w:r>
      <w:r w:rsidR="00AC1ED3" w:rsidRPr="00801AAB">
        <w:rPr>
          <w:color w:val="000000" w:themeColor="text1"/>
          <w:sz w:val="24"/>
          <w:szCs w:val="24"/>
          <w:lang w:val="lt-LT"/>
        </w:rPr>
        <w:t xml:space="preserve">ne anksčiau nei </w:t>
      </w:r>
      <w:r w:rsidR="006E0396" w:rsidRPr="00801AAB">
        <w:rPr>
          <w:color w:val="000000" w:themeColor="text1"/>
          <w:sz w:val="24"/>
          <w:szCs w:val="24"/>
          <w:lang w:val="lt-LT"/>
        </w:rPr>
        <w:t>20</w:t>
      </w:r>
      <w:r w:rsidR="00780174" w:rsidRPr="00801AAB">
        <w:rPr>
          <w:color w:val="000000" w:themeColor="text1"/>
          <w:sz w:val="24"/>
          <w:szCs w:val="24"/>
          <w:lang w:val="lt-LT"/>
        </w:rPr>
        <w:t>2</w:t>
      </w:r>
      <w:r w:rsidR="00EC4473" w:rsidRPr="00801AAB">
        <w:rPr>
          <w:color w:val="000000" w:themeColor="text1"/>
          <w:sz w:val="24"/>
          <w:szCs w:val="24"/>
          <w:lang w:val="lt-LT"/>
        </w:rPr>
        <w:t>6</w:t>
      </w:r>
      <w:r w:rsidR="006E0396" w:rsidRPr="00801AAB">
        <w:rPr>
          <w:color w:val="000000" w:themeColor="text1"/>
          <w:sz w:val="24"/>
          <w:szCs w:val="24"/>
          <w:lang w:val="lt-LT"/>
        </w:rPr>
        <w:t xml:space="preserve"> m.</w:t>
      </w:r>
      <w:r w:rsidR="00A40D10" w:rsidRPr="00801AAB">
        <w:rPr>
          <w:color w:val="000000" w:themeColor="text1"/>
          <w:sz w:val="24"/>
          <w:szCs w:val="24"/>
          <w:lang w:val="lt-LT"/>
        </w:rPr>
        <w:t xml:space="preserve"> </w:t>
      </w:r>
      <w:r w:rsidR="000A69D5">
        <w:rPr>
          <w:b/>
          <w:color w:val="FF0000"/>
        </w:rPr>
        <w:t>spalio</w:t>
      </w:r>
      <w:r w:rsidR="000A69D5" w:rsidRPr="00801AAB">
        <w:rPr>
          <w:b/>
          <w:color w:val="FF0000"/>
        </w:rPr>
        <w:t xml:space="preserve"> </w:t>
      </w:r>
      <w:r w:rsidR="000A69D5">
        <w:rPr>
          <w:b/>
          <w:color w:val="FF0000"/>
        </w:rPr>
        <w:t>5</w:t>
      </w:r>
      <w:r w:rsidR="000A69D5" w:rsidRPr="00801AAB">
        <w:rPr>
          <w:b/>
          <w:color w:val="FF0000"/>
        </w:rPr>
        <w:t xml:space="preserve"> d. </w:t>
      </w:r>
      <w:r w:rsidR="000A69D5">
        <w:rPr>
          <w:b/>
          <w:color w:val="FF0000"/>
          <w:lang w:val="lt-LT"/>
        </w:rPr>
        <w:t>10</w:t>
      </w:r>
      <w:r w:rsidR="000A69D5" w:rsidRPr="00801AAB">
        <w:rPr>
          <w:b/>
          <w:color w:val="FF0000"/>
        </w:rPr>
        <w:t xml:space="preserve">:00 </w:t>
      </w:r>
      <w:proofErr w:type="spellStart"/>
      <w:r w:rsidR="000A69D5" w:rsidRPr="00801AAB">
        <w:rPr>
          <w:b/>
          <w:color w:val="FF0000"/>
        </w:rPr>
        <w:t>val</w:t>
      </w:r>
      <w:proofErr w:type="spellEnd"/>
      <w:r w:rsidR="000A69D5" w:rsidRPr="00801AAB">
        <w:rPr>
          <w:color w:val="000000" w:themeColor="text1"/>
          <w:sz w:val="24"/>
          <w:szCs w:val="24"/>
          <w:lang w:val="lt-LT"/>
        </w:rPr>
        <w:t xml:space="preserve"> </w:t>
      </w:r>
      <w:r w:rsidR="00387A09" w:rsidRPr="00801AAB">
        <w:rPr>
          <w:color w:val="000000" w:themeColor="text1"/>
          <w:sz w:val="24"/>
          <w:szCs w:val="24"/>
          <w:lang w:val="lt-LT"/>
        </w:rPr>
        <w:t>val</w:t>
      </w:r>
      <w:r w:rsidR="006E0396" w:rsidRPr="00801AAB">
        <w:rPr>
          <w:color w:val="000000" w:themeColor="text1"/>
          <w:sz w:val="24"/>
          <w:szCs w:val="24"/>
          <w:lang w:val="lt-LT"/>
        </w:rPr>
        <w:t>. (Lietuvos</w:t>
      </w:r>
      <w:r w:rsidR="00387A09" w:rsidRPr="00801AAB">
        <w:rPr>
          <w:color w:val="000000" w:themeColor="text1"/>
          <w:sz w:val="24"/>
          <w:szCs w:val="24"/>
          <w:lang w:val="lt-LT"/>
        </w:rPr>
        <w:t xml:space="preserve"> Respublikos</w:t>
      </w:r>
      <w:r w:rsidR="006E0396" w:rsidRPr="00801AAB">
        <w:rPr>
          <w:color w:val="000000" w:themeColor="text1"/>
          <w:sz w:val="24"/>
          <w:szCs w:val="24"/>
          <w:lang w:val="lt-LT"/>
        </w:rPr>
        <w:t xml:space="preserve"> laiku). </w:t>
      </w:r>
    </w:p>
    <w:p w14:paraId="5226A1F2" w14:textId="333F56DE" w:rsidR="00EC2A8B" w:rsidRPr="00E2487D" w:rsidRDefault="00682B0F" w:rsidP="00E2487D">
      <w:pPr>
        <w:pStyle w:val="HSPunktai"/>
        <w:numPr>
          <w:ilvl w:val="0"/>
          <w:numId w:val="19"/>
        </w:numPr>
        <w:tabs>
          <w:tab w:val="left" w:pos="851"/>
          <w:tab w:val="left" w:pos="1134"/>
        </w:tabs>
        <w:ind w:left="0" w:firstLine="709"/>
        <w:contextualSpacing w:val="0"/>
        <w:rPr>
          <w:color w:val="000000" w:themeColor="text1"/>
          <w:sz w:val="24"/>
          <w:szCs w:val="24"/>
          <w:lang w:val="lt-LT"/>
        </w:rPr>
      </w:pPr>
      <w:r w:rsidRPr="00E2487D">
        <w:rPr>
          <w:color w:val="000000" w:themeColor="text1"/>
          <w:sz w:val="24"/>
          <w:szCs w:val="24"/>
          <w:lang w:val="lt-LT"/>
        </w:rPr>
        <w:t xml:space="preserve">Vokų </w:t>
      </w:r>
      <w:r w:rsidR="00DF0C93" w:rsidRPr="00E2487D">
        <w:rPr>
          <w:color w:val="000000" w:themeColor="text1"/>
          <w:sz w:val="24"/>
          <w:szCs w:val="24"/>
          <w:lang w:val="lt-LT"/>
        </w:rPr>
        <w:t xml:space="preserve">su </w:t>
      </w:r>
      <w:r w:rsidR="00C23179" w:rsidRPr="00E2487D">
        <w:rPr>
          <w:color w:val="000000" w:themeColor="text1"/>
          <w:sz w:val="24"/>
          <w:szCs w:val="24"/>
          <w:lang w:val="lt-LT"/>
        </w:rPr>
        <w:t>p</w:t>
      </w:r>
      <w:r w:rsidR="00F51EAD" w:rsidRPr="00E2487D">
        <w:rPr>
          <w:color w:val="000000" w:themeColor="text1"/>
          <w:sz w:val="24"/>
          <w:szCs w:val="24"/>
          <w:lang w:val="lt-LT"/>
        </w:rPr>
        <w:t>asiūlym</w:t>
      </w:r>
      <w:r w:rsidR="00C23179" w:rsidRPr="00E2487D">
        <w:rPr>
          <w:color w:val="000000" w:themeColor="text1"/>
          <w:sz w:val="24"/>
          <w:szCs w:val="24"/>
          <w:lang w:val="lt-LT"/>
        </w:rPr>
        <w:t>ai</w:t>
      </w:r>
      <w:r w:rsidR="00DF0C93" w:rsidRPr="00E2487D">
        <w:rPr>
          <w:color w:val="000000" w:themeColor="text1"/>
          <w:sz w:val="24"/>
          <w:szCs w:val="24"/>
          <w:lang w:val="lt-LT"/>
        </w:rPr>
        <w:t xml:space="preserve">s atplėšimo procedūra bus atliekama nedalyvaujant </w:t>
      </w:r>
      <w:r w:rsidR="00C23179" w:rsidRPr="00E2487D">
        <w:rPr>
          <w:color w:val="000000" w:themeColor="text1"/>
          <w:sz w:val="24"/>
          <w:szCs w:val="24"/>
          <w:lang w:val="lt-LT"/>
        </w:rPr>
        <w:t>p</w:t>
      </w:r>
      <w:r w:rsidR="00F51EAD" w:rsidRPr="00E2487D">
        <w:rPr>
          <w:color w:val="000000" w:themeColor="text1"/>
          <w:sz w:val="24"/>
          <w:szCs w:val="24"/>
          <w:lang w:val="lt-LT"/>
        </w:rPr>
        <w:t>asiūlym</w:t>
      </w:r>
      <w:r w:rsidR="00C23179" w:rsidRPr="00E2487D">
        <w:rPr>
          <w:color w:val="000000" w:themeColor="text1"/>
          <w:sz w:val="24"/>
          <w:szCs w:val="24"/>
          <w:lang w:val="lt-LT"/>
        </w:rPr>
        <w:t>u</w:t>
      </w:r>
      <w:r w:rsidR="00DF0C93" w:rsidRPr="00E2487D">
        <w:rPr>
          <w:color w:val="000000" w:themeColor="text1"/>
          <w:sz w:val="24"/>
          <w:szCs w:val="24"/>
          <w:lang w:val="lt-LT"/>
        </w:rPr>
        <w:t xml:space="preserve">s pateikusiems </w:t>
      </w:r>
      <w:r w:rsidR="006D218F" w:rsidRPr="00E2487D">
        <w:rPr>
          <w:color w:val="000000" w:themeColor="text1"/>
          <w:sz w:val="24"/>
          <w:szCs w:val="24"/>
          <w:lang w:val="lt-LT"/>
        </w:rPr>
        <w:t>k</w:t>
      </w:r>
      <w:r w:rsidR="00DF0C93" w:rsidRPr="00E2487D">
        <w:rPr>
          <w:color w:val="000000" w:themeColor="text1"/>
          <w:sz w:val="24"/>
          <w:szCs w:val="24"/>
          <w:lang w:val="lt-LT"/>
        </w:rPr>
        <w:t>andidatams ar jų įgaliotiems atstovams</w:t>
      </w:r>
      <w:r w:rsidRPr="00E2487D">
        <w:rPr>
          <w:color w:val="000000" w:themeColor="text1"/>
          <w:sz w:val="24"/>
          <w:szCs w:val="24"/>
          <w:lang w:val="lt-LT"/>
        </w:rPr>
        <w:t>.</w:t>
      </w:r>
      <w:r w:rsidR="006E0396" w:rsidRPr="00E2487D">
        <w:rPr>
          <w:color w:val="000000" w:themeColor="text1"/>
          <w:sz w:val="24"/>
          <w:szCs w:val="24"/>
          <w:lang w:val="lt-LT"/>
        </w:rPr>
        <w:t xml:space="preserve"> </w:t>
      </w:r>
      <w:r w:rsidR="00DE743D" w:rsidRPr="00E2487D">
        <w:rPr>
          <w:color w:val="000000" w:themeColor="text1"/>
          <w:sz w:val="24"/>
          <w:szCs w:val="24"/>
          <w:lang w:val="lt-LT"/>
        </w:rPr>
        <w:t xml:space="preserve">Po vokų atplėšimo procedūros, </w:t>
      </w:r>
      <w:r w:rsidR="00C550EC" w:rsidRPr="00E2487D">
        <w:rPr>
          <w:color w:val="000000" w:themeColor="text1"/>
          <w:sz w:val="24"/>
          <w:szCs w:val="24"/>
          <w:lang w:val="lt-LT"/>
        </w:rPr>
        <w:t xml:space="preserve">Perkančiajai </w:t>
      </w:r>
      <w:r w:rsidR="00DE743D" w:rsidRPr="00E2487D">
        <w:rPr>
          <w:color w:val="000000" w:themeColor="text1"/>
          <w:sz w:val="24"/>
          <w:szCs w:val="24"/>
          <w:lang w:val="lt-LT"/>
        </w:rPr>
        <w:t>organizacija</w:t>
      </w:r>
      <w:r w:rsidR="00C550EC" w:rsidRPr="00E2487D">
        <w:rPr>
          <w:color w:val="000000" w:themeColor="text1"/>
          <w:sz w:val="24"/>
          <w:szCs w:val="24"/>
          <w:lang w:val="lt-LT"/>
        </w:rPr>
        <w:t>i paprašius,</w:t>
      </w:r>
      <w:r w:rsidR="00DE743D" w:rsidRPr="00E2487D">
        <w:rPr>
          <w:color w:val="000000" w:themeColor="text1"/>
          <w:sz w:val="24"/>
          <w:szCs w:val="24"/>
          <w:lang w:val="lt-LT"/>
        </w:rPr>
        <w:t xml:space="preserve"> </w:t>
      </w:r>
      <w:r w:rsidR="00C23179" w:rsidRPr="00E2487D">
        <w:rPr>
          <w:color w:val="000000" w:themeColor="text1"/>
          <w:sz w:val="24"/>
          <w:szCs w:val="24"/>
          <w:lang w:val="lt-LT"/>
        </w:rPr>
        <w:t>p</w:t>
      </w:r>
      <w:r w:rsidR="00F51EAD" w:rsidRPr="00E2487D">
        <w:rPr>
          <w:color w:val="000000" w:themeColor="text1"/>
          <w:sz w:val="24"/>
          <w:szCs w:val="24"/>
          <w:lang w:val="lt-LT"/>
        </w:rPr>
        <w:t>asiūlym</w:t>
      </w:r>
      <w:r w:rsidR="00DE743D" w:rsidRPr="00E2487D">
        <w:rPr>
          <w:color w:val="000000" w:themeColor="text1"/>
          <w:sz w:val="24"/>
          <w:szCs w:val="24"/>
          <w:lang w:val="lt-LT"/>
        </w:rPr>
        <w:t>a</w:t>
      </w:r>
      <w:r w:rsidR="00C23179" w:rsidRPr="00E2487D">
        <w:rPr>
          <w:color w:val="000000" w:themeColor="text1"/>
          <w:sz w:val="24"/>
          <w:szCs w:val="24"/>
          <w:lang w:val="lt-LT"/>
        </w:rPr>
        <w:t>s</w:t>
      </w:r>
      <w:r w:rsidR="00DE743D" w:rsidRPr="00E2487D">
        <w:rPr>
          <w:color w:val="000000" w:themeColor="text1"/>
          <w:sz w:val="24"/>
          <w:szCs w:val="24"/>
          <w:lang w:val="lt-LT"/>
        </w:rPr>
        <w:t xml:space="preserve"> tur</w:t>
      </w:r>
      <w:r w:rsidR="00CD593A" w:rsidRPr="00E2487D">
        <w:rPr>
          <w:color w:val="000000" w:themeColor="text1"/>
          <w:sz w:val="24"/>
          <w:szCs w:val="24"/>
          <w:lang w:val="lt-LT"/>
        </w:rPr>
        <w:t>ės</w:t>
      </w:r>
      <w:r w:rsidR="00DE743D" w:rsidRPr="00E2487D">
        <w:rPr>
          <w:color w:val="000000" w:themeColor="text1"/>
          <w:sz w:val="24"/>
          <w:szCs w:val="24"/>
          <w:lang w:val="lt-LT"/>
        </w:rPr>
        <w:t xml:space="preserve"> būti pateik</w:t>
      </w:r>
      <w:r w:rsidR="00A164BC" w:rsidRPr="00E2487D">
        <w:rPr>
          <w:color w:val="000000" w:themeColor="text1"/>
          <w:sz w:val="24"/>
          <w:szCs w:val="24"/>
          <w:lang w:val="lt-LT"/>
        </w:rPr>
        <w:t>tas</w:t>
      </w:r>
      <w:r w:rsidR="00DE743D" w:rsidRPr="00E2487D">
        <w:rPr>
          <w:color w:val="000000" w:themeColor="text1"/>
          <w:sz w:val="24"/>
          <w:szCs w:val="24"/>
          <w:lang w:val="lt-LT"/>
        </w:rPr>
        <w:t xml:space="preserve"> </w:t>
      </w:r>
      <w:r w:rsidR="00775E8E" w:rsidRPr="00E2487D">
        <w:rPr>
          <w:color w:val="000000" w:themeColor="text1"/>
          <w:sz w:val="24"/>
          <w:szCs w:val="24"/>
          <w:lang w:val="lt-LT"/>
        </w:rPr>
        <w:t>nurodytu el. paštu</w:t>
      </w:r>
      <w:r w:rsidR="00E2487D" w:rsidRPr="00E2487D">
        <w:rPr>
          <w:color w:val="000000" w:themeColor="text1"/>
          <w:sz w:val="24"/>
          <w:szCs w:val="24"/>
          <w:lang w:val="lt-LT"/>
        </w:rPr>
        <w:t xml:space="preserve"> </w:t>
      </w:r>
      <w:hyperlink r:id="rId11" w:history="1">
        <w:r w:rsidR="00E2487D" w:rsidRPr="00E2487D">
          <w:rPr>
            <w:rFonts w:eastAsia="Calibri"/>
            <w:color w:val="0563C1"/>
            <w:sz w:val="24"/>
            <w:szCs w:val="24"/>
            <w:u w:val="single"/>
            <w:bdr w:val="none" w:sz="0" w:space="0" w:color="auto" w:frame="1"/>
          </w:rPr>
          <w:t>irmantas.survila@mil.lt</w:t>
        </w:r>
      </w:hyperlink>
      <w:r w:rsidR="00E2487D" w:rsidRPr="00E2487D">
        <w:rPr>
          <w:rFonts w:eastAsia="Calibri"/>
          <w:color w:val="1F497D"/>
          <w:sz w:val="24"/>
          <w:szCs w:val="24"/>
          <w:bdr w:val="none" w:sz="0" w:space="0" w:color="auto" w:frame="1"/>
        </w:rPr>
        <w:t xml:space="preserve"> </w:t>
      </w:r>
    </w:p>
    <w:p w14:paraId="708EB452" w14:textId="77777777" w:rsidR="00EC2A8B" w:rsidRPr="00801AAB" w:rsidRDefault="00DE743D"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Perkančioji organizacija neatsako už pašto</w:t>
      </w:r>
      <w:r w:rsidR="006D218F" w:rsidRPr="00801AAB">
        <w:rPr>
          <w:color w:val="000000" w:themeColor="text1"/>
          <w:sz w:val="24"/>
          <w:szCs w:val="24"/>
          <w:lang w:val="lt-LT"/>
        </w:rPr>
        <w:t xml:space="preserve"> ar kurjerių</w:t>
      </w:r>
      <w:r w:rsidRPr="00801AAB">
        <w:rPr>
          <w:color w:val="000000" w:themeColor="text1"/>
          <w:sz w:val="24"/>
          <w:szCs w:val="24"/>
          <w:lang w:val="lt-LT"/>
        </w:rPr>
        <w:t xml:space="preserve"> vėlavi</w:t>
      </w:r>
      <w:r w:rsidR="00387A09" w:rsidRPr="00801AAB">
        <w:rPr>
          <w:color w:val="000000" w:themeColor="text1"/>
          <w:sz w:val="24"/>
          <w:szCs w:val="24"/>
          <w:lang w:val="lt-LT"/>
        </w:rPr>
        <w:t>mą</w:t>
      </w:r>
      <w:r w:rsidR="006D218F" w:rsidRPr="00801AAB">
        <w:rPr>
          <w:color w:val="000000" w:themeColor="text1"/>
          <w:sz w:val="24"/>
          <w:szCs w:val="24"/>
          <w:lang w:val="lt-LT"/>
        </w:rPr>
        <w:t xml:space="preserve">, </w:t>
      </w:r>
      <w:r w:rsidRPr="00801AAB">
        <w:rPr>
          <w:color w:val="000000" w:themeColor="text1"/>
          <w:sz w:val="24"/>
          <w:szCs w:val="24"/>
          <w:lang w:val="lt-LT"/>
        </w:rPr>
        <w:t xml:space="preserve">kitus nenumatytus atvejus, dėl kurių </w:t>
      </w:r>
      <w:r w:rsidR="00C23179" w:rsidRPr="00801AAB">
        <w:rPr>
          <w:color w:val="000000" w:themeColor="text1"/>
          <w:sz w:val="24"/>
          <w:szCs w:val="24"/>
          <w:lang w:val="lt-LT"/>
        </w:rPr>
        <w:t>p</w:t>
      </w:r>
      <w:r w:rsidR="00F51EAD" w:rsidRPr="00801AAB">
        <w:rPr>
          <w:color w:val="000000" w:themeColor="text1"/>
          <w:sz w:val="24"/>
          <w:szCs w:val="24"/>
          <w:lang w:val="lt-LT"/>
        </w:rPr>
        <w:t>asiūlym</w:t>
      </w:r>
      <w:r w:rsidR="00C23179" w:rsidRPr="00801AAB">
        <w:rPr>
          <w:color w:val="000000" w:themeColor="text1"/>
          <w:sz w:val="24"/>
          <w:szCs w:val="24"/>
          <w:lang w:val="lt-LT"/>
        </w:rPr>
        <w:t>a</w:t>
      </w:r>
      <w:r w:rsidRPr="00801AAB">
        <w:rPr>
          <w:color w:val="000000" w:themeColor="text1"/>
          <w:sz w:val="24"/>
          <w:szCs w:val="24"/>
          <w:lang w:val="lt-LT"/>
        </w:rPr>
        <w:t>s nebuvo gaut</w:t>
      </w:r>
      <w:r w:rsidR="00A164BC" w:rsidRPr="00801AAB">
        <w:rPr>
          <w:color w:val="000000" w:themeColor="text1"/>
          <w:sz w:val="24"/>
          <w:szCs w:val="24"/>
          <w:lang w:val="lt-LT"/>
        </w:rPr>
        <w:t>a</w:t>
      </w:r>
      <w:r w:rsidRPr="00801AAB">
        <w:rPr>
          <w:color w:val="000000" w:themeColor="text1"/>
          <w:sz w:val="24"/>
          <w:szCs w:val="24"/>
          <w:lang w:val="lt-LT"/>
        </w:rPr>
        <w:t>s ar gaut</w:t>
      </w:r>
      <w:r w:rsidR="00A164BC" w:rsidRPr="00801AAB">
        <w:rPr>
          <w:color w:val="000000" w:themeColor="text1"/>
          <w:sz w:val="24"/>
          <w:szCs w:val="24"/>
          <w:lang w:val="lt-LT"/>
        </w:rPr>
        <w:t>a</w:t>
      </w:r>
      <w:r w:rsidRPr="00801AAB">
        <w:rPr>
          <w:color w:val="000000" w:themeColor="text1"/>
          <w:sz w:val="24"/>
          <w:szCs w:val="24"/>
          <w:lang w:val="lt-LT"/>
        </w:rPr>
        <w:t>s pavėluotai. Pavėluotai gaut</w:t>
      </w:r>
      <w:r w:rsidR="00C23179" w:rsidRPr="00801AAB">
        <w:rPr>
          <w:color w:val="000000" w:themeColor="text1"/>
          <w:sz w:val="24"/>
          <w:szCs w:val="24"/>
          <w:lang w:val="lt-LT"/>
        </w:rPr>
        <w:t>i p</w:t>
      </w:r>
      <w:r w:rsidR="00F51EAD" w:rsidRPr="00801AAB">
        <w:rPr>
          <w:color w:val="000000" w:themeColor="text1"/>
          <w:sz w:val="24"/>
          <w:szCs w:val="24"/>
          <w:lang w:val="lt-LT"/>
        </w:rPr>
        <w:t>asiūlym</w:t>
      </w:r>
      <w:r w:rsidR="00C23179" w:rsidRPr="00801AAB">
        <w:rPr>
          <w:color w:val="000000" w:themeColor="text1"/>
          <w:sz w:val="24"/>
          <w:szCs w:val="24"/>
          <w:lang w:val="lt-LT"/>
        </w:rPr>
        <w:t>ai</w:t>
      </w:r>
      <w:r w:rsidRPr="00801AAB">
        <w:rPr>
          <w:color w:val="000000" w:themeColor="text1"/>
          <w:sz w:val="24"/>
          <w:szCs w:val="24"/>
          <w:lang w:val="lt-LT"/>
        </w:rPr>
        <w:t xml:space="preserve"> grąžinam</w:t>
      </w:r>
      <w:r w:rsidR="00C23179" w:rsidRPr="00801AAB">
        <w:rPr>
          <w:color w:val="000000" w:themeColor="text1"/>
          <w:sz w:val="24"/>
          <w:szCs w:val="24"/>
          <w:lang w:val="lt-LT"/>
        </w:rPr>
        <w:t>i</w:t>
      </w:r>
      <w:r w:rsidRPr="00801AAB">
        <w:rPr>
          <w:color w:val="000000" w:themeColor="text1"/>
          <w:sz w:val="24"/>
          <w:szCs w:val="24"/>
          <w:lang w:val="lt-LT"/>
        </w:rPr>
        <w:t xml:space="preserve"> </w:t>
      </w:r>
      <w:r w:rsidR="00226262" w:rsidRPr="00801AAB">
        <w:rPr>
          <w:color w:val="000000" w:themeColor="text1"/>
          <w:sz w:val="24"/>
          <w:szCs w:val="24"/>
          <w:lang w:val="lt-LT"/>
        </w:rPr>
        <w:t>k</w:t>
      </w:r>
      <w:r w:rsidRPr="00801AAB">
        <w:rPr>
          <w:color w:val="000000" w:themeColor="text1"/>
          <w:sz w:val="24"/>
          <w:szCs w:val="24"/>
          <w:lang w:val="lt-LT"/>
        </w:rPr>
        <w:t>andidatams registruotu laišku.</w:t>
      </w:r>
      <w:r w:rsidR="003F7126" w:rsidRPr="00801AAB">
        <w:rPr>
          <w:color w:val="000000" w:themeColor="text1"/>
          <w:sz w:val="24"/>
          <w:szCs w:val="24"/>
          <w:lang w:val="lt-LT"/>
        </w:rPr>
        <w:t xml:space="preserve"> </w:t>
      </w:r>
    </w:p>
    <w:p w14:paraId="73A94FD4" w14:textId="77777777" w:rsidR="008E54B3" w:rsidRPr="00801AAB" w:rsidRDefault="00DE743D"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 xml:space="preserve">Kandidatas iki galutinio </w:t>
      </w:r>
      <w:r w:rsidR="00B80163" w:rsidRPr="00801AAB">
        <w:rPr>
          <w:color w:val="000000" w:themeColor="text1"/>
          <w:sz w:val="24"/>
          <w:szCs w:val="24"/>
          <w:lang w:val="lt-LT"/>
        </w:rPr>
        <w:t>p</w:t>
      </w:r>
      <w:r w:rsidR="00F51EAD" w:rsidRPr="00801AAB">
        <w:rPr>
          <w:color w:val="000000" w:themeColor="text1"/>
          <w:sz w:val="24"/>
          <w:szCs w:val="24"/>
          <w:lang w:val="lt-LT"/>
        </w:rPr>
        <w:t>asiūlym</w:t>
      </w:r>
      <w:r w:rsidRPr="00801AAB">
        <w:rPr>
          <w:color w:val="000000" w:themeColor="text1"/>
          <w:sz w:val="24"/>
          <w:szCs w:val="24"/>
          <w:lang w:val="lt-LT"/>
        </w:rPr>
        <w:t xml:space="preserve">ų pateikimo termino turi teisę pakeisti, papildyti arba atšaukti savo </w:t>
      </w:r>
      <w:r w:rsidR="00B80163" w:rsidRPr="00801AAB">
        <w:rPr>
          <w:color w:val="000000" w:themeColor="text1"/>
          <w:sz w:val="24"/>
          <w:szCs w:val="24"/>
          <w:lang w:val="lt-LT"/>
        </w:rPr>
        <w:t>p</w:t>
      </w:r>
      <w:r w:rsidR="00F51EAD" w:rsidRPr="00801AAB">
        <w:rPr>
          <w:color w:val="000000" w:themeColor="text1"/>
          <w:sz w:val="24"/>
          <w:szCs w:val="24"/>
          <w:lang w:val="lt-LT"/>
        </w:rPr>
        <w:t>asiūlym</w:t>
      </w:r>
      <w:r w:rsidRPr="00801AAB">
        <w:rPr>
          <w:color w:val="000000" w:themeColor="text1"/>
          <w:sz w:val="24"/>
          <w:szCs w:val="24"/>
          <w:lang w:val="lt-LT"/>
        </w:rPr>
        <w:t xml:space="preserve">ą. Toks pakeitimas arba pranešimas, kad </w:t>
      </w:r>
      <w:r w:rsidR="00B80163" w:rsidRPr="00801AAB">
        <w:rPr>
          <w:color w:val="000000" w:themeColor="text1"/>
          <w:sz w:val="24"/>
          <w:szCs w:val="24"/>
          <w:lang w:val="lt-LT"/>
        </w:rPr>
        <w:t>p</w:t>
      </w:r>
      <w:r w:rsidR="00F51EAD" w:rsidRPr="00801AAB">
        <w:rPr>
          <w:color w:val="000000" w:themeColor="text1"/>
          <w:sz w:val="24"/>
          <w:szCs w:val="24"/>
          <w:lang w:val="lt-LT"/>
        </w:rPr>
        <w:t>asiūlym</w:t>
      </w:r>
      <w:r w:rsidRPr="00801AAB">
        <w:rPr>
          <w:color w:val="000000" w:themeColor="text1"/>
          <w:sz w:val="24"/>
          <w:szCs w:val="24"/>
          <w:lang w:val="lt-LT"/>
        </w:rPr>
        <w:t>a</w:t>
      </w:r>
      <w:r w:rsidR="00B80163" w:rsidRPr="00801AAB">
        <w:rPr>
          <w:color w:val="000000" w:themeColor="text1"/>
          <w:sz w:val="24"/>
          <w:szCs w:val="24"/>
          <w:lang w:val="lt-LT"/>
        </w:rPr>
        <w:t>s</w:t>
      </w:r>
      <w:r w:rsidRPr="00801AAB">
        <w:rPr>
          <w:color w:val="000000" w:themeColor="text1"/>
          <w:sz w:val="24"/>
          <w:szCs w:val="24"/>
          <w:lang w:val="lt-LT"/>
        </w:rPr>
        <w:t xml:space="preserve"> atšaukiama</w:t>
      </w:r>
      <w:r w:rsidR="00B80163" w:rsidRPr="00801AAB">
        <w:rPr>
          <w:color w:val="000000" w:themeColor="text1"/>
          <w:sz w:val="24"/>
          <w:szCs w:val="24"/>
          <w:lang w:val="lt-LT"/>
        </w:rPr>
        <w:t>s</w:t>
      </w:r>
      <w:r w:rsidRPr="00801AAB">
        <w:rPr>
          <w:color w:val="000000" w:themeColor="text1"/>
          <w:sz w:val="24"/>
          <w:szCs w:val="24"/>
          <w:lang w:val="lt-LT"/>
        </w:rPr>
        <w:t xml:space="preserve">, pripažįstamas galiojančiu, jeigu Perkančioji organizacija jį gauna pateiktą raštu iki </w:t>
      </w:r>
      <w:r w:rsidR="00B80163" w:rsidRPr="00801AAB">
        <w:rPr>
          <w:color w:val="000000" w:themeColor="text1"/>
          <w:sz w:val="24"/>
          <w:szCs w:val="24"/>
          <w:lang w:val="lt-LT"/>
        </w:rPr>
        <w:t>p</w:t>
      </w:r>
      <w:r w:rsidR="00F51EAD" w:rsidRPr="00801AAB">
        <w:rPr>
          <w:color w:val="000000" w:themeColor="text1"/>
          <w:sz w:val="24"/>
          <w:szCs w:val="24"/>
          <w:lang w:val="lt-LT"/>
        </w:rPr>
        <w:t>asiūlym</w:t>
      </w:r>
      <w:r w:rsidRPr="00801AAB">
        <w:rPr>
          <w:color w:val="000000" w:themeColor="text1"/>
          <w:sz w:val="24"/>
          <w:szCs w:val="24"/>
          <w:lang w:val="lt-LT"/>
        </w:rPr>
        <w:t>o pateikimo termino pabaigos.</w:t>
      </w:r>
      <w:bookmarkStart w:id="11" w:name="bookmark4"/>
      <w:bookmarkStart w:id="12" w:name="_Toc135213722"/>
      <w:bookmarkStart w:id="13" w:name="_Toc135213890"/>
    </w:p>
    <w:p w14:paraId="5D6BEA06" w14:textId="77777777" w:rsidR="008E54B3" w:rsidRPr="00801AAB" w:rsidRDefault="008E54B3" w:rsidP="008E54B3">
      <w:pPr>
        <w:pStyle w:val="HSPunktai"/>
        <w:numPr>
          <w:ilvl w:val="0"/>
          <w:numId w:val="0"/>
        </w:numPr>
        <w:tabs>
          <w:tab w:val="left" w:pos="851"/>
        </w:tabs>
        <w:ind w:left="284"/>
        <w:contextualSpacing w:val="0"/>
        <w:rPr>
          <w:color w:val="000000" w:themeColor="text1"/>
          <w:sz w:val="24"/>
          <w:szCs w:val="24"/>
          <w:lang w:val="lt-LT"/>
        </w:rPr>
      </w:pPr>
    </w:p>
    <w:p w14:paraId="33EA48C3" w14:textId="77777777" w:rsidR="008E54B3" w:rsidRPr="00801AAB" w:rsidRDefault="008E54B3" w:rsidP="008E54B3">
      <w:pPr>
        <w:pStyle w:val="HSPunktai"/>
        <w:numPr>
          <w:ilvl w:val="0"/>
          <w:numId w:val="0"/>
        </w:numPr>
        <w:tabs>
          <w:tab w:val="left" w:pos="851"/>
        </w:tabs>
        <w:ind w:left="284"/>
        <w:contextualSpacing w:val="0"/>
        <w:rPr>
          <w:color w:val="000000" w:themeColor="text1"/>
          <w:sz w:val="24"/>
          <w:szCs w:val="24"/>
          <w:lang w:val="lt-LT"/>
        </w:rPr>
      </w:pPr>
    </w:p>
    <w:p w14:paraId="760E6602" w14:textId="3E4F6D9B" w:rsidR="00216E05" w:rsidRPr="00B20B8D" w:rsidRDefault="00665D30" w:rsidP="008E54B3">
      <w:pPr>
        <w:pStyle w:val="HSPunktai"/>
        <w:numPr>
          <w:ilvl w:val="0"/>
          <w:numId w:val="0"/>
        </w:numPr>
        <w:tabs>
          <w:tab w:val="left" w:pos="851"/>
        </w:tabs>
        <w:ind w:left="284"/>
        <w:contextualSpacing w:val="0"/>
        <w:jc w:val="center"/>
        <w:rPr>
          <w:b/>
          <w:bCs/>
          <w:sz w:val="24"/>
          <w:szCs w:val="24"/>
          <w:lang w:val="lt-LT"/>
        </w:rPr>
      </w:pPr>
      <w:r w:rsidRPr="00B20B8D">
        <w:rPr>
          <w:b/>
          <w:bCs/>
          <w:sz w:val="24"/>
          <w:szCs w:val="24"/>
          <w:lang w:val="lt-LT"/>
        </w:rPr>
        <w:t xml:space="preserve">IV. </w:t>
      </w:r>
      <w:r w:rsidR="002558BF" w:rsidRPr="00B20B8D">
        <w:rPr>
          <w:b/>
          <w:bCs/>
          <w:sz w:val="24"/>
          <w:szCs w:val="24"/>
          <w:lang w:val="lt-LT"/>
        </w:rPr>
        <w:t xml:space="preserve">PIRKIMO </w:t>
      </w:r>
      <w:r w:rsidR="00B85023" w:rsidRPr="00B20B8D">
        <w:rPr>
          <w:b/>
          <w:bCs/>
          <w:sz w:val="24"/>
          <w:szCs w:val="24"/>
          <w:lang w:val="lt-LT"/>
        </w:rPr>
        <w:t>SĄLYGŲ</w:t>
      </w:r>
      <w:r w:rsidR="00DE743D" w:rsidRPr="00B20B8D">
        <w:rPr>
          <w:b/>
          <w:bCs/>
          <w:sz w:val="24"/>
          <w:szCs w:val="24"/>
          <w:lang w:val="lt-LT"/>
        </w:rPr>
        <w:t xml:space="preserve"> PAAIŠKINIMAS IR PATIKSLINIMAS</w:t>
      </w:r>
      <w:bookmarkEnd w:id="11"/>
      <w:bookmarkEnd w:id="12"/>
      <w:bookmarkEnd w:id="13"/>
    </w:p>
    <w:p w14:paraId="2B528A15" w14:textId="77777777" w:rsidR="008E54B3" w:rsidRPr="00801AAB" w:rsidRDefault="008E54B3" w:rsidP="008E54B3">
      <w:pPr>
        <w:pStyle w:val="HSPunktai"/>
        <w:numPr>
          <w:ilvl w:val="0"/>
          <w:numId w:val="0"/>
        </w:numPr>
        <w:tabs>
          <w:tab w:val="left" w:pos="851"/>
        </w:tabs>
        <w:ind w:left="284"/>
        <w:contextualSpacing w:val="0"/>
        <w:jc w:val="center"/>
        <w:rPr>
          <w:b/>
          <w:bCs/>
          <w:color w:val="000000" w:themeColor="text1"/>
          <w:sz w:val="24"/>
          <w:szCs w:val="24"/>
          <w:lang w:val="lt-LT"/>
        </w:rPr>
      </w:pPr>
    </w:p>
    <w:p w14:paraId="53CA56B3" w14:textId="50E1741E" w:rsidR="00036CBB" w:rsidRPr="00801AAB" w:rsidRDefault="00DE743D"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C8694E">
        <w:rPr>
          <w:color w:val="000000" w:themeColor="text1"/>
          <w:sz w:val="24"/>
          <w:szCs w:val="24"/>
          <w:lang w:val="lt-LT"/>
        </w:rPr>
        <w:t xml:space="preserve">Kandidatas gali raštu prašyti, kad Perkančioji organizacija paaiškintų </w:t>
      </w:r>
      <w:r w:rsidR="00216E05" w:rsidRPr="00C8694E">
        <w:rPr>
          <w:color w:val="000000" w:themeColor="text1"/>
          <w:sz w:val="24"/>
          <w:szCs w:val="24"/>
          <w:lang w:val="lt-LT"/>
        </w:rPr>
        <w:t>Pirkimo sąlygas</w:t>
      </w:r>
      <w:r w:rsidRPr="00C8694E">
        <w:rPr>
          <w:color w:val="000000" w:themeColor="text1"/>
          <w:sz w:val="24"/>
          <w:szCs w:val="24"/>
          <w:lang w:val="lt-LT"/>
        </w:rPr>
        <w:t xml:space="preserve">. Perkančioji organizacija atsako į kiekvieną </w:t>
      </w:r>
      <w:r w:rsidR="00216E05" w:rsidRPr="00801AAB">
        <w:rPr>
          <w:color w:val="000000" w:themeColor="text1"/>
          <w:sz w:val="24"/>
          <w:szCs w:val="24"/>
          <w:lang w:val="lt-LT"/>
        </w:rPr>
        <w:t>k</w:t>
      </w:r>
      <w:r w:rsidRPr="00801AAB">
        <w:rPr>
          <w:color w:val="000000" w:themeColor="text1"/>
          <w:sz w:val="24"/>
          <w:szCs w:val="24"/>
          <w:lang w:val="lt-LT"/>
        </w:rPr>
        <w:t xml:space="preserve">andidato raštu pateiktą prašymą paaiškinti </w:t>
      </w:r>
      <w:r w:rsidR="006D218F" w:rsidRPr="00801AAB">
        <w:rPr>
          <w:color w:val="000000" w:themeColor="text1"/>
          <w:sz w:val="24"/>
          <w:szCs w:val="24"/>
          <w:lang w:val="lt-LT"/>
        </w:rPr>
        <w:t>Pirkimo s</w:t>
      </w:r>
      <w:r w:rsidR="00B85023" w:rsidRPr="00801AAB">
        <w:rPr>
          <w:color w:val="000000" w:themeColor="text1"/>
          <w:sz w:val="24"/>
          <w:szCs w:val="24"/>
          <w:lang w:val="lt-LT"/>
        </w:rPr>
        <w:t xml:space="preserve">ąlygų </w:t>
      </w:r>
      <w:r w:rsidR="006D218F" w:rsidRPr="00801AAB">
        <w:rPr>
          <w:color w:val="000000" w:themeColor="text1"/>
          <w:sz w:val="24"/>
          <w:szCs w:val="24"/>
          <w:lang w:val="lt-LT"/>
        </w:rPr>
        <w:t>nuostatas</w:t>
      </w:r>
      <w:r w:rsidRPr="00801AAB">
        <w:rPr>
          <w:color w:val="000000" w:themeColor="text1"/>
          <w:sz w:val="24"/>
          <w:szCs w:val="24"/>
          <w:lang w:val="lt-LT"/>
        </w:rPr>
        <w:t xml:space="preserve">, jeigu prašymas gautas ne vėliau kaip prieš </w:t>
      </w:r>
      <w:r w:rsidR="00B2674B" w:rsidRPr="00801AAB">
        <w:rPr>
          <w:color w:val="000000" w:themeColor="text1"/>
          <w:sz w:val="24"/>
          <w:szCs w:val="24"/>
          <w:lang w:val="lt-LT"/>
        </w:rPr>
        <w:t>6</w:t>
      </w:r>
      <w:r w:rsidRPr="00801AAB">
        <w:rPr>
          <w:color w:val="000000" w:themeColor="text1"/>
          <w:sz w:val="24"/>
          <w:szCs w:val="24"/>
          <w:lang w:val="lt-LT"/>
        </w:rPr>
        <w:t xml:space="preserve"> (</w:t>
      </w:r>
      <w:r w:rsidR="00FE6B66" w:rsidRPr="00801AAB">
        <w:rPr>
          <w:color w:val="000000" w:themeColor="text1"/>
          <w:sz w:val="24"/>
          <w:szCs w:val="24"/>
          <w:lang w:val="lt-LT"/>
        </w:rPr>
        <w:t>šeši</w:t>
      </w:r>
      <w:r w:rsidR="003C6FBA" w:rsidRPr="00801AAB">
        <w:rPr>
          <w:color w:val="000000" w:themeColor="text1"/>
          <w:sz w:val="24"/>
          <w:szCs w:val="24"/>
          <w:lang w:val="lt-LT"/>
        </w:rPr>
        <w:t>a</w:t>
      </w:r>
      <w:r w:rsidR="00FE6B66" w:rsidRPr="00801AAB">
        <w:rPr>
          <w:color w:val="000000" w:themeColor="text1"/>
          <w:sz w:val="24"/>
          <w:szCs w:val="24"/>
          <w:lang w:val="lt-LT"/>
        </w:rPr>
        <w:t>s</w:t>
      </w:r>
      <w:r w:rsidRPr="00801AAB">
        <w:rPr>
          <w:color w:val="000000" w:themeColor="text1"/>
          <w:sz w:val="24"/>
          <w:szCs w:val="24"/>
          <w:lang w:val="lt-LT"/>
        </w:rPr>
        <w:t xml:space="preserve">) dienas iki </w:t>
      </w:r>
      <w:r w:rsidR="00873217" w:rsidRPr="00801AAB">
        <w:rPr>
          <w:color w:val="000000" w:themeColor="text1"/>
          <w:sz w:val="24"/>
          <w:szCs w:val="24"/>
          <w:lang w:val="lt-LT"/>
        </w:rPr>
        <w:t>p</w:t>
      </w:r>
      <w:r w:rsidR="00F51EAD" w:rsidRPr="00801AAB">
        <w:rPr>
          <w:color w:val="000000" w:themeColor="text1"/>
          <w:sz w:val="24"/>
          <w:szCs w:val="24"/>
          <w:lang w:val="lt-LT"/>
        </w:rPr>
        <w:t>asiūlym</w:t>
      </w:r>
      <w:r w:rsidRPr="00801AAB">
        <w:rPr>
          <w:color w:val="000000" w:themeColor="text1"/>
          <w:sz w:val="24"/>
          <w:szCs w:val="24"/>
          <w:lang w:val="lt-LT"/>
        </w:rPr>
        <w:t xml:space="preserve">ų pateikimo </w:t>
      </w:r>
      <w:r w:rsidRPr="00801AAB">
        <w:rPr>
          <w:color w:val="000000" w:themeColor="text1"/>
          <w:sz w:val="24"/>
          <w:szCs w:val="24"/>
          <w:lang w:val="lt-LT"/>
        </w:rPr>
        <w:lastRenderedPageBreak/>
        <w:t>termino pabaigos.</w:t>
      </w:r>
      <w:r w:rsidR="00D52DD0" w:rsidRPr="00801AAB">
        <w:rPr>
          <w:color w:val="000000" w:themeColor="text1"/>
          <w:sz w:val="24"/>
          <w:szCs w:val="24"/>
          <w:lang w:val="lt-LT"/>
        </w:rPr>
        <w:t xml:space="preserve"> </w:t>
      </w:r>
      <w:r w:rsidR="0032367A" w:rsidRPr="00801AAB">
        <w:rPr>
          <w:color w:val="000000" w:themeColor="text1"/>
          <w:sz w:val="24"/>
          <w:szCs w:val="24"/>
          <w:lang w:val="lt-LT"/>
        </w:rPr>
        <w:t xml:space="preserve">Kandidatai turėtų būti aktyvūs ir pateikti klausimus ar paprašyti paaiškinti </w:t>
      </w:r>
      <w:r w:rsidR="006D218F" w:rsidRPr="00801AAB">
        <w:rPr>
          <w:color w:val="000000" w:themeColor="text1"/>
          <w:sz w:val="24"/>
          <w:szCs w:val="24"/>
          <w:lang w:val="lt-LT"/>
        </w:rPr>
        <w:t>Pirkimo s</w:t>
      </w:r>
      <w:r w:rsidR="0032367A" w:rsidRPr="00801AAB">
        <w:rPr>
          <w:color w:val="000000" w:themeColor="text1"/>
          <w:sz w:val="24"/>
          <w:szCs w:val="24"/>
          <w:lang w:val="lt-LT"/>
        </w:rPr>
        <w:t>ąlyg</w:t>
      </w:r>
      <w:r w:rsidR="006D218F" w:rsidRPr="00801AAB">
        <w:rPr>
          <w:color w:val="000000" w:themeColor="text1"/>
          <w:sz w:val="24"/>
          <w:szCs w:val="24"/>
          <w:lang w:val="lt-LT"/>
        </w:rPr>
        <w:t>as</w:t>
      </w:r>
      <w:r w:rsidR="0032367A" w:rsidRPr="00801AAB">
        <w:rPr>
          <w:color w:val="000000" w:themeColor="text1"/>
          <w:sz w:val="24"/>
          <w:szCs w:val="24"/>
          <w:lang w:val="lt-LT"/>
        </w:rPr>
        <w:t xml:space="preserve"> iš karto j</w:t>
      </w:r>
      <w:r w:rsidR="006D218F" w:rsidRPr="00801AAB">
        <w:rPr>
          <w:color w:val="000000" w:themeColor="text1"/>
          <w:sz w:val="24"/>
          <w:szCs w:val="24"/>
          <w:lang w:val="lt-LT"/>
        </w:rPr>
        <w:t>as</w:t>
      </w:r>
      <w:r w:rsidR="0032367A" w:rsidRPr="00801AAB">
        <w:rPr>
          <w:color w:val="000000" w:themeColor="text1"/>
          <w:sz w:val="24"/>
          <w:szCs w:val="24"/>
          <w:lang w:val="lt-LT"/>
        </w:rPr>
        <w:t xml:space="preserve"> išanalizavę, atsižvelgdami į tai, kad, pasibaigus pasiūlymų pateikimo terminui, pasiūlymo turinio keisti nebus galima.</w:t>
      </w:r>
      <w:r w:rsidR="00884ABF" w:rsidRPr="00801AAB">
        <w:rPr>
          <w:color w:val="000000" w:themeColor="text1"/>
          <w:sz w:val="24"/>
          <w:szCs w:val="24"/>
          <w:lang w:val="lt-LT"/>
        </w:rPr>
        <w:t xml:space="preserve"> </w:t>
      </w:r>
    </w:p>
    <w:p w14:paraId="26F3A14E" w14:textId="676E1A35" w:rsidR="00036CBB" w:rsidRPr="00801AAB" w:rsidRDefault="00036CBB"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Visi paaiškinimai siunčiami raštu (el. paštu ir/ar paštu). Perkančioji organizacija atsako kandidatui ir patalpina atsakymą/paaiškinimą Lietuvos kariuomenės interneto svetainėje. Atsakymas/paaiškinimas turi būti išsiųstas ir paskelbtas ne vėliau nei likus 3 (trims) darbo dienoms iki pasiūlymų pateikimo termino pabaigos.</w:t>
      </w:r>
    </w:p>
    <w:p w14:paraId="72F76BE6" w14:textId="1EE008BB" w:rsidR="006738B0" w:rsidRPr="00801AAB" w:rsidRDefault="00EE4C4A"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 xml:space="preserve">Nesibaigus pasiūlymų pateikimo terminui, Perkančioji organizacija savo iniciatyva turi teisę raštu paaiškinti (patikslinti) Pirkimo sąlygas. Tokie paaiškinimai (patikslinimai) patalpinami Lietuvos kariuomenės interneto svetainėje ne vėliau kaip likus 3 (trims) darbo dienoms iki </w:t>
      </w:r>
      <w:r w:rsidR="007358A3" w:rsidRPr="00801AAB">
        <w:rPr>
          <w:color w:val="000000" w:themeColor="text1"/>
          <w:sz w:val="24"/>
          <w:szCs w:val="24"/>
          <w:lang w:val="lt-LT"/>
        </w:rPr>
        <w:t>p</w:t>
      </w:r>
      <w:r w:rsidRPr="00801AAB">
        <w:rPr>
          <w:color w:val="000000" w:themeColor="text1"/>
          <w:sz w:val="24"/>
          <w:szCs w:val="24"/>
          <w:lang w:val="lt-LT"/>
        </w:rPr>
        <w:t xml:space="preserve">asiūlymų pateikimo termino pabaigos. Vadovaujantis protingumo kriterijumi, gali būti nukeltas </w:t>
      </w:r>
      <w:r w:rsidR="00521880" w:rsidRPr="00801AAB">
        <w:rPr>
          <w:color w:val="000000" w:themeColor="text1"/>
          <w:sz w:val="24"/>
          <w:szCs w:val="24"/>
          <w:lang w:val="lt-LT"/>
        </w:rPr>
        <w:t>p</w:t>
      </w:r>
      <w:r w:rsidRPr="00801AAB">
        <w:rPr>
          <w:color w:val="000000" w:themeColor="text1"/>
          <w:sz w:val="24"/>
          <w:szCs w:val="24"/>
          <w:lang w:val="lt-LT"/>
        </w:rPr>
        <w:t xml:space="preserve">asiūlymų pateikimo terminas. </w:t>
      </w:r>
    </w:p>
    <w:p w14:paraId="721CE8C0" w14:textId="6233A96B" w:rsidR="00036CBB" w:rsidRPr="00801AAB" w:rsidRDefault="00DE743D"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 xml:space="preserve">Perkančioji organizacija, paaiškindama ar </w:t>
      </w:r>
      <w:r w:rsidR="00A15045" w:rsidRPr="00801AAB">
        <w:rPr>
          <w:color w:val="000000" w:themeColor="text1"/>
          <w:sz w:val="24"/>
          <w:szCs w:val="24"/>
          <w:lang w:val="lt-LT"/>
        </w:rPr>
        <w:t>patikslindama Pirkimo sąlygas</w:t>
      </w:r>
      <w:r w:rsidRPr="00801AAB">
        <w:rPr>
          <w:color w:val="000000" w:themeColor="text1"/>
          <w:sz w:val="24"/>
          <w:szCs w:val="24"/>
          <w:lang w:val="lt-LT"/>
        </w:rPr>
        <w:t xml:space="preserve">, privalo užtikrinti </w:t>
      </w:r>
      <w:r w:rsidR="00A15045" w:rsidRPr="00801AAB">
        <w:rPr>
          <w:color w:val="000000" w:themeColor="text1"/>
          <w:sz w:val="24"/>
          <w:szCs w:val="24"/>
          <w:lang w:val="lt-LT"/>
        </w:rPr>
        <w:t>k</w:t>
      </w:r>
      <w:r w:rsidRPr="00801AAB">
        <w:rPr>
          <w:color w:val="000000" w:themeColor="text1"/>
          <w:sz w:val="24"/>
          <w:szCs w:val="24"/>
          <w:lang w:val="lt-LT"/>
        </w:rPr>
        <w:t>andidatų anonimiškumą, t.</w:t>
      </w:r>
      <w:r w:rsidR="00181F7F" w:rsidRPr="00801AAB">
        <w:rPr>
          <w:color w:val="000000" w:themeColor="text1"/>
          <w:sz w:val="24"/>
          <w:szCs w:val="24"/>
          <w:lang w:val="lt-LT"/>
        </w:rPr>
        <w:t xml:space="preserve"> </w:t>
      </w:r>
      <w:r w:rsidRPr="00801AAB">
        <w:rPr>
          <w:color w:val="000000" w:themeColor="text1"/>
          <w:sz w:val="24"/>
          <w:szCs w:val="24"/>
          <w:lang w:val="lt-LT"/>
        </w:rPr>
        <w:t xml:space="preserve">y. privalo užtikrinti, kad </w:t>
      </w:r>
      <w:r w:rsidR="00A15045" w:rsidRPr="00801AAB">
        <w:rPr>
          <w:color w:val="000000" w:themeColor="text1"/>
          <w:sz w:val="24"/>
          <w:szCs w:val="24"/>
          <w:lang w:val="lt-LT"/>
        </w:rPr>
        <w:t>k</w:t>
      </w:r>
      <w:r w:rsidRPr="00801AAB">
        <w:rPr>
          <w:color w:val="000000" w:themeColor="text1"/>
          <w:sz w:val="24"/>
          <w:szCs w:val="24"/>
          <w:lang w:val="lt-LT"/>
        </w:rPr>
        <w:t xml:space="preserve">andidatas nesužinotų kitų </w:t>
      </w:r>
      <w:r w:rsidR="00A15045" w:rsidRPr="00801AAB">
        <w:rPr>
          <w:color w:val="000000" w:themeColor="text1"/>
          <w:sz w:val="24"/>
          <w:szCs w:val="24"/>
          <w:lang w:val="lt-LT"/>
        </w:rPr>
        <w:t>k</w:t>
      </w:r>
      <w:r w:rsidRPr="00801AAB">
        <w:rPr>
          <w:color w:val="000000" w:themeColor="text1"/>
          <w:sz w:val="24"/>
          <w:szCs w:val="24"/>
          <w:lang w:val="lt-LT"/>
        </w:rPr>
        <w:t>andidatų, dalyvaujančių Pirkimo procedūrose, pavadinimų ir kitų rekvizitų.</w:t>
      </w:r>
      <w:r w:rsidR="00A15045" w:rsidRPr="00801AAB">
        <w:rPr>
          <w:color w:val="000000" w:themeColor="text1"/>
          <w:sz w:val="24"/>
          <w:szCs w:val="24"/>
          <w:lang w:val="lt-LT"/>
        </w:rPr>
        <w:t xml:space="preserve"> </w:t>
      </w:r>
      <w:bookmarkStart w:id="14" w:name="bookmark5"/>
    </w:p>
    <w:p w14:paraId="5B894185" w14:textId="77777777" w:rsidR="00DF426B" w:rsidRPr="00801AAB" w:rsidRDefault="00036CBB" w:rsidP="00E17829">
      <w:pPr>
        <w:pStyle w:val="HSPunktai"/>
        <w:numPr>
          <w:ilvl w:val="0"/>
          <w:numId w:val="19"/>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Jeigu Perkančioji organizacija Pirkimo sąlygas raštu paaiškina (patikslina) ir negali paaiškinimų (patikslinimų) pateikti taip, kad paaiškinimai būtų pateikti kandidatams ne vėliau kaip likus 3 (trims) darbo dienoms iki pasiūlymų pateikimo termino pabaigos, ji pratęsia pasiūlymų pateikimo terminą tiek, kad kandidatai, rengdami pasiūlymus, galėtų atsižvelgti į šiuos paaiškinimus (</w:t>
      </w:r>
      <w:proofErr w:type="spellStart"/>
      <w:r w:rsidRPr="00801AAB">
        <w:rPr>
          <w:color w:val="000000" w:themeColor="text1"/>
          <w:sz w:val="24"/>
          <w:szCs w:val="24"/>
          <w:lang w:val="lt-LT"/>
        </w:rPr>
        <w:t>patikslinimus</w:t>
      </w:r>
      <w:proofErr w:type="spellEnd"/>
      <w:r w:rsidRPr="00801AAB">
        <w:rPr>
          <w:color w:val="000000" w:themeColor="text1"/>
          <w:sz w:val="24"/>
          <w:szCs w:val="24"/>
          <w:lang w:val="lt-LT"/>
        </w:rPr>
        <w:t>). Apie pasiūlymų pateikimo termino pratęsimą Perkančioji organizacija paskelbia Lietuvos kariuomenės interneto svetainėje ir praneša kandidatams raštu.</w:t>
      </w:r>
      <w:r w:rsidR="00DD473E" w:rsidRPr="00801AAB">
        <w:rPr>
          <w:color w:val="000000" w:themeColor="text1"/>
          <w:sz w:val="24"/>
          <w:szCs w:val="24"/>
          <w:lang w:val="lt-LT"/>
        </w:rPr>
        <w:tab/>
      </w:r>
      <w:bookmarkStart w:id="15" w:name="_Toc135213723"/>
      <w:bookmarkStart w:id="16" w:name="_Toc135213891"/>
    </w:p>
    <w:p w14:paraId="066C8135" w14:textId="77777777" w:rsidR="00DF426B" w:rsidRPr="00B20B8D" w:rsidRDefault="00DF426B" w:rsidP="00E17829">
      <w:pPr>
        <w:pStyle w:val="HSPunktai"/>
        <w:numPr>
          <w:ilvl w:val="0"/>
          <w:numId w:val="0"/>
        </w:numPr>
        <w:tabs>
          <w:tab w:val="left" w:pos="851"/>
          <w:tab w:val="left" w:pos="1134"/>
        </w:tabs>
        <w:ind w:firstLine="709"/>
        <w:contextualSpacing w:val="0"/>
        <w:rPr>
          <w:b/>
          <w:bCs/>
          <w:sz w:val="24"/>
          <w:szCs w:val="24"/>
          <w:lang w:val="lt-LT"/>
        </w:rPr>
      </w:pPr>
    </w:p>
    <w:p w14:paraId="076CFC5C" w14:textId="673F11BD" w:rsidR="00DF426B" w:rsidRPr="00B20B8D" w:rsidRDefault="00665D30" w:rsidP="00DF426B">
      <w:pPr>
        <w:pStyle w:val="HSPunktai"/>
        <w:numPr>
          <w:ilvl w:val="0"/>
          <w:numId w:val="0"/>
        </w:numPr>
        <w:tabs>
          <w:tab w:val="left" w:pos="851"/>
        </w:tabs>
        <w:ind w:left="284"/>
        <w:contextualSpacing w:val="0"/>
        <w:jc w:val="center"/>
        <w:rPr>
          <w:b/>
          <w:bCs/>
          <w:sz w:val="24"/>
          <w:szCs w:val="24"/>
          <w:lang w:val="lt-LT"/>
        </w:rPr>
      </w:pPr>
      <w:r w:rsidRPr="00B20B8D">
        <w:rPr>
          <w:b/>
          <w:bCs/>
          <w:sz w:val="24"/>
          <w:szCs w:val="24"/>
          <w:lang w:val="lt-LT"/>
        </w:rPr>
        <w:t xml:space="preserve">V. </w:t>
      </w:r>
      <w:r w:rsidR="00DE743D" w:rsidRPr="00B20B8D">
        <w:rPr>
          <w:b/>
          <w:bCs/>
          <w:sz w:val="24"/>
          <w:szCs w:val="24"/>
          <w:lang w:val="lt-LT"/>
        </w:rPr>
        <w:t xml:space="preserve">KANDIDATŲ </w:t>
      </w:r>
      <w:bookmarkEnd w:id="14"/>
      <w:bookmarkEnd w:id="15"/>
      <w:bookmarkEnd w:id="16"/>
      <w:r w:rsidR="00DF426B" w:rsidRPr="00B20B8D">
        <w:rPr>
          <w:b/>
          <w:bCs/>
          <w:sz w:val="24"/>
          <w:szCs w:val="24"/>
          <w:lang w:val="lt-LT"/>
        </w:rPr>
        <w:t>PATEIKTŲ PASIŪLYMŲ VERTINIMA</w:t>
      </w:r>
      <w:r w:rsidR="00604366" w:rsidRPr="00B20B8D">
        <w:rPr>
          <w:b/>
          <w:bCs/>
          <w:sz w:val="24"/>
          <w:szCs w:val="24"/>
          <w:lang w:val="lt-LT"/>
        </w:rPr>
        <w:t>S</w:t>
      </w:r>
    </w:p>
    <w:p w14:paraId="2EC06927" w14:textId="77777777" w:rsidR="00DF426B" w:rsidRPr="00B20B8D" w:rsidRDefault="00DF426B" w:rsidP="00DF426B">
      <w:pPr>
        <w:pStyle w:val="HSPunktai"/>
        <w:numPr>
          <w:ilvl w:val="0"/>
          <w:numId w:val="0"/>
        </w:numPr>
        <w:tabs>
          <w:tab w:val="left" w:pos="851"/>
        </w:tabs>
        <w:ind w:left="284"/>
        <w:contextualSpacing w:val="0"/>
        <w:rPr>
          <w:b/>
          <w:bCs/>
          <w:sz w:val="24"/>
          <w:szCs w:val="24"/>
          <w:lang w:val="lt-LT"/>
        </w:rPr>
      </w:pPr>
    </w:p>
    <w:p w14:paraId="5A13DEE2" w14:textId="54B8C180" w:rsidR="00036CBB" w:rsidRPr="00C8694E" w:rsidRDefault="00036CBB" w:rsidP="00E17829">
      <w:pPr>
        <w:pStyle w:val="HSPunktai"/>
        <w:numPr>
          <w:ilvl w:val="0"/>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t>Pateiktus pasiūlymus su prie jų pridėtais dokumentais nagrinėja ir vertina Komisija. Pasiūlymai nagrinėjami ir vertinami konfidencialiai, nedalyvaujant pasiūlymus pateikusių Kandidatų atstovams.</w:t>
      </w:r>
    </w:p>
    <w:p w14:paraId="6C2CD81A" w14:textId="36121391" w:rsidR="00BF3199" w:rsidRPr="00801AAB" w:rsidRDefault="00DE743D" w:rsidP="00E17829">
      <w:pPr>
        <w:pStyle w:val="HSPunktai"/>
        <w:numPr>
          <w:ilvl w:val="0"/>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t xml:space="preserve">Komisija </w:t>
      </w:r>
      <w:r w:rsidR="006D218F" w:rsidRPr="00801AAB">
        <w:rPr>
          <w:color w:val="000000" w:themeColor="text1"/>
          <w:sz w:val="24"/>
          <w:szCs w:val="24"/>
          <w:lang w:val="lt-LT"/>
        </w:rPr>
        <w:t>vertina</w:t>
      </w:r>
      <w:r w:rsidRPr="00801AAB">
        <w:rPr>
          <w:color w:val="000000" w:themeColor="text1"/>
          <w:sz w:val="24"/>
          <w:szCs w:val="24"/>
          <w:lang w:val="lt-LT"/>
        </w:rPr>
        <w:t>:</w:t>
      </w:r>
      <w:r w:rsidR="00BF3199" w:rsidRPr="00801AAB">
        <w:rPr>
          <w:color w:val="000000" w:themeColor="text1"/>
          <w:sz w:val="24"/>
          <w:szCs w:val="24"/>
          <w:lang w:val="lt-LT"/>
        </w:rPr>
        <w:t xml:space="preserve"> </w:t>
      </w:r>
    </w:p>
    <w:p w14:paraId="0F6B5C74" w14:textId="1D564A56" w:rsidR="00115B28" w:rsidRPr="00801AAB" w:rsidRDefault="00BF3199" w:rsidP="00E17829">
      <w:pPr>
        <w:pStyle w:val="HSPunktai"/>
        <w:numPr>
          <w:ilvl w:val="1"/>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t xml:space="preserve">ar pasiūlymas atitinka Pirkimo sąlygose </w:t>
      </w:r>
      <w:r w:rsidR="00541566" w:rsidRPr="00801AAB">
        <w:rPr>
          <w:color w:val="000000" w:themeColor="text1"/>
          <w:sz w:val="24"/>
          <w:szCs w:val="24"/>
          <w:lang w:val="lt-LT"/>
        </w:rPr>
        <w:t>nustatytus reikalavimus</w:t>
      </w:r>
      <w:r w:rsidR="00115B28" w:rsidRPr="00801AAB">
        <w:rPr>
          <w:color w:val="000000" w:themeColor="text1"/>
          <w:sz w:val="24"/>
          <w:szCs w:val="24"/>
          <w:lang w:val="lt-LT"/>
        </w:rPr>
        <w:t xml:space="preserve">; </w:t>
      </w:r>
    </w:p>
    <w:p w14:paraId="481FD600" w14:textId="5B321655" w:rsidR="008F3DB8" w:rsidRDefault="00DE743D" w:rsidP="00E17829">
      <w:pPr>
        <w:pStyle w:val="HSPunktai"/>
        <w:numPr>
          <w:ilvl w:val="1"/>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t xml:space="preserve">ar siūlomos išnuomoti Patalpos ir siūlomos nuomos sąlygos atitinka </w:t>
      </w:r>
      <w:r w:rsidR="00BF3199" w:rsidRPr="00801AAB">
        <w:rPr>
          <w:color w:val="000000" w:themeColor="text1"/>
          <w:sz w:val="24"/>
          <w:szCs w:val="24"/>
          <w:lang w:val="lt-LT"/>
        </w:rPr>
        <w:t>Pirkimo sąlygų</w:t>
      </w:r>
      <w:r w:rsidRPr="00801AAB">
        <w:rPr>
          <w:color w:val="000000" w:themeColor="text1"/>
          <w:sz w:val="24"/>
          <w:szCs w:val="24"/>
          <w:lang w:val="lt-LT"/>
        </w:rPr>
        <w:t xml:space="preserve"> reikalavimus</w:t>
      </w:r>
      <w:r w:rsidR="00115B28" w:rsidRPr="00801AAB">
        <w:rPr>
          <w:color w:val="000000" w:themeColor="text1"/>
          <w:sz w:val="24"/>
          <w:szCs w:val="24"/>
          <w:lang w:val="lt-LT"/>
        </w:rPr>
        <w:t>.</w:t>
      </w:r>
      <w:r w:rsidR="00F25194" w:rsidRPr="00801AAB">
        <w:rPr>
          <w:color w:val="000000" w:themeColor="text1"/>
          <w:sz w:val="24"/>
          <w:szCs w:val="24"/>
          <w:lang w:val="lt-LT"/>
        </w:rPr>
        <w:t xml:space="preserve"> </w:t>
      </w:r>
    </w:p>
    <w:p w14:paraId="41DEBA65" w14:textId="6AE17624" w:rsidR="008F3DB8" w:rsidRPr="00801AAB" w:rsidRDefault="00FD773A" w:rsidP="00E17829">
      <w:pPr>
        <w:pStyle w:val="HSPunktai"/>
        <w:numPr>
          <w:ilvl w:val="0"/>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t>I</w:t>
      </w:r>
      <w:r w:rsidR="00DE743D" w:rsidRPr="00801AAB">
        <w:rPr>
          <w:color w:val="000000" w:themeColor="text1"/>
          <w:sz w:val="24"/>
          <w:szCs w:val="24"/>
          <w:lang w:val="lt-LT"/>
        </w:rPr>
        <w:t xml:space="preserve">škilus klausimų dėl </w:t>
      </w:r>
      <w:r w:rsidR="00DA3D68" w:rsidRPr="00801AAB">
        <w:rPr>
          <w:color w:val="000000" w:themeColor="text1"/>
          <w:sz w:val="24"/>
          <w:szCs w:val="24"/>
          <w:lang w:val="lt-LT"/>
        </w:rPr>
        <w:t>p</w:t>
      </w:r>
      <w:r w:rsidR="00F51EAD" w:rsidRPr="00801AAB">
        <w:rPr>
          <w:color w:val="000000" w:themeColor="text1"/>
          <w:sz w:val="24"/>
          <w:szCs w:val="24"/>
          <w:lang w:val="lt-LT"/>
        </w:rPr>
        <w:t>asiūlym</w:t>
      </w:r>
      <w:r w:rsidR="00DE743D" w:rsidRPr="00801AAB">
        <w:rPr>
          <w:color w:val="000000" w:themeColor="text1"/>
          <w:sz w:val="24"/>
          <w:szCs w:val="24"/>
          <w:lang w:val="lt-LT"/>
        </w:rPr>
        <w:t xml:space="preserve">ų turinio ir Komisijai paprašius, </w:t>
      </w:r>
      <w:r w:rsidR="006E3A99" w:rsidRPr="00801AAB">
        <w:rPr>
          <w:color w:val="000000" w:themeColor="text1"/>
          <w:sz w:val="24"/>
          <w:szCs w:val="24"/>
          <w:lang w:val="lt-LT"/>
        </w:rPr>
        <w:t>k</w:t>
      </w:r>
      <w:r w:rsidR="00DE743D" w:rsidRPr="00801AAB">
        <w:rPr>
          <w:color w:val="000000" w:themeColor="text1"/>
          <w:sz w:val="24"/>
          <w:szCs w:val="24"/>
          <w:lang w:val="lt-LT"/>
        </w:rPr>
        <w:t xml:space="preserve">andidatai per Komisijos nustatytą terminą, kuris negali būti trumpesnis kaip 3 (trys) darbo dienos, privalo pateikti </w:t>
      </w:r>
      <w:r w:rsidR="003C6FBA" w:rsidRPr="00801AAB">
        <w:rPr>
          <w:color w:val="000000" w:themeColor="text1"/>
          <w:sz w:val="24"/>
          <w:szCs w:val="24"/>
          <w:lang w:val="lt-LT"/>
        </w:rPr>
        <w:t xml:space="preserve">trūkstamus dokumentus ir </w:t>
      </w:r>
      <w:r w:rsidR="00DE743D" w:rsidRPr="00801AAB">
        <w:rPr>
          <w:color w:val="000000" w:themeColor="text1"/>
          <w:sz w:val="24"/>
          <w:szCs w:val="24"/>
          <w:lang w:val="lt-LT"/>
        </w:rPr>
        <w:t xml:space="preserve">papildomus paaiškinimus </w:t>
      </w:r>
      <w:r w:rsidR="00E464F4" w:rsidRPr="00801AAB">
        <w:rPr>
          <w:color w:val="000000" w:themeColor="text1"/>
          <w:sz w:val="24"/>
          <w:szCs w:val="24"/>
          <w:lang w:val="lt-LT"/>
        </w:rPr>
        <w:t xml:space="preserve">ar </w:t>
      </w:r>
      <w:proofErr w:type="spellStart"/>
      <w:r w:rsidR="00DE743D" w:rsidRPr="00801AAB">
        <w:rPr>
          <w:color w:val="000000" w:themeColor="text1"/>
          <w:sz w:val="24"/>
          <w:szCs w:val="24"/>
          <w:lang w:val="lt-LT"/>
        </w:rPr>
        <w:t>patikslinimus</w:t>
      </w:r>
      <w:proofErr w:type="spellEnd"/>
      <w:r w:rsidR="007944C3" w:rsidRPr="00801AAB">
        <w:rPr>
          <w:color w:val="000000" w:themeColor="text1"/>
          <w:sz w:val="24"/>
          <w:szCs w:val="24"/>
          <w:lang w:val="lt-LT"/>
        </w:rPr>
        <w:t>. Papildoma informacija ar dokumentai turi būti pateikti iki derybų pradžios</w:t>
      </w:r>
      <w:r w:rsidR="00DE743D" w:rsidRPr="00801AAB">
        <w:rPr>
          <w:color w:val="000000" w:themeColor="text1"/>
          <w:sz w:val="24"/>
          <w:szCs w:val="24"/>
          <w:lang w:val="lt-LT"/>
        </w:rPr>
        <w:t>.</w:t>
      </w:r>
      <w:r w:rsidR="00F25194" w:rsidRPr="00801AAB">
        <w:rPr>
          <w:color w:val="000000" w:themeColor="text1"/>
          <w:sz w:val="24"/>
          <w:szCs w:val="24"/>
          <w:lang w:val="lt-LT"/>
        </w:rPr>
        <w:t xml:space="preserve"> </w:t>
      </w:r>
    </w:p>
    <w:p w14:paraId="1AA86799" w14:textId="79699F5D" w:rsidR="00647122" w:rsidRPr="00801AAB" w:rsidRDefault="00173CEF" w:rsidP="00E17829">
      <w:pPr>
        <w:pStyle w:val="HSPunktai"/>
        <w:numPr>
          <w:ilvl w:val="0"/>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lastRenderedPageBreak/>
        <w:t>Komisija</w:t>
      </w:r>
      <w:r w:rsidR="00412C02" w:rsidRPr="00801AAB">
        <w:rPr>
          <w:color w:val="000000" w:themeColor="text1"/>
          <w:sz w:val="24"/>
          <w:szCs w:val="24"/>
          <w:lang w:val="lt-LT"/>
        </w:rPr>
        <w:t xml:space="preserve"> </w:t>
      </w:r>
      <w:r w:rsidR="00F25194" w:rsidRPr="00801AAB">
        <w:rPr>
          <w:color w:val="000000" w:themeColor="text1"/>
          <w:sz w:val="24"/>
          <w:szCs w:val="24"/>
          <w:lang w:val="lt-LT"/>
        </w:rPr>
        <w:t>atmeta k</w:t>
      </w:r>
      <w:r w:rsidR="005343CB" w:rsidRPr="00801AAB">
        <w:rPr>
          <w:color w:val="000000" w:themeColor="text1"/>
          <w:sz w:val="24"/>
          <w:szCs w:val="24"/>
          <w:lang w:val="lt-LT"/>
        </w:rPr>
        <w:t xml:space="preserve">andidatų pateiktus pasiūlymus, jeigu jie neatitinka </w:t>
      </w:r>
      <w:r w:rsidR="00F25194" w:rsidRPr="00801AAB">
        <w:rPr>
          <w:color w:val="000000" w:themeColor="text1"/>
          <w:sz w:val="24"/>
          <w:szCs w:val="24"/>
          <w:lang w:val="lt-LT"/>
        </w:rPr>
        <w:t>Pirkimo sąlygose</w:t>
      </w:r>
      <w:r w:rsidR="005343CB" w:rsidRPr="00801AAB">
        <w:rPr>
          <w:color w:val="000000" w:themeColor="text1"/>
          <w:sz w:val="24"/>
          <w:szCs w:val="24"/>
          <w:lang w:val="lt-LT"/>
        </w:rPr>
        <w:t xml:space="preserve"> nust</w:t>
      </w:r>
      <w:r w:rsidR="00F25194" w:rsidRPr="00801AAB">
        <w:rPr>
          <w:color w:val="000000" w:themeColor="text1"/>
          <w:sz w:val="24"/>
          <w:szCs w:val="24"/>
          <w:lang w:val="lt-LT"/>
        </w:rPr>
        <w:t>atytų reikalavimų, ir pateikia k</w:t>
      </w:r>
      <w:r w:rsidR="005343CB" w:rsidRPr="00801AAB">
        <w:rPr>
          <w:color w:val="000000" w:themeColor="text1"/>
          <w:sz w:val="24"/>
          <w:szCs w:val="24"/>
          <w:lang w:val="lt-LT"/>
        </w:rPr>
        <w:t>andidatui motyvuotą atsakymą, kodėl jo pateikti dokumentai atmetami</w:t>
      </w:r>
      <w:r w:rsidR="00C3186E" w:rsidRPr="00801AAB">
        <w:rPr>
          <w:color w:val="000000" w:themeColor="text1"/>
          <w:sz w:val="24"/>
          <w:szCs w:val="24"/>
          <w:lang w:val="lt-LT"/>
        </w:rPr>
        <w:t xml:space="preserve"> </w:t>
      </w:r>
      <w:r w:rsidR="007944C3" w:rsidRPr="00801AAB">
        <w:rPr>
          <w:color w:val="000000" w:themeColor="text1"/>
          <w:sz w:val="24"/>
          <w:szCs w:val="24"/>
          <w:lang w:val="lt-LT"/>
        </w:rPr>
        <w:t>jeigu:</w:t>
      </w:r>
      <w:r w:rsidR="00647122" w:rsidRPr="00801AAB">
        <w:rPr>
          <w:color w:val="000000" w:themeColor="text1"/>
          <w:sz w:val="24"/>
          <w:szCs w:val="24"/>
          <w:lang w:val="lt-LT"/>
        </w:rPr>
        <w:t xml:space="preserve"> </w:t>
      </w:r>
    </w:p>
    <w:p w14:paraId="39B4B9C4" w14:textId="126E8D07" w:rsidR="006738B0" w:rsidRPr="00801AAB" w:rsidRDefault="00647122" w:rsidP="00E17829">
      <w:pPr>
        <w:pStyle w:val="HSPunktai"/>
        <w:numPr>
          <w:ilvl w:val="1"/>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t>k</w:t>
      </w:r>
      <w:r w:rsidR="007944C3" w:rsidRPr="00801AAB">
        <w:rPr>
          <w:color w:val="000000" w:themeColor="text1"/>
          <w:sz w:val="24"/>
          <w:szCs w:val="24"/>
          <w:lang w:val="lt-LT"/>
        </w:rPr>
        <w:t>andidatas kartu su pasiūlymu nepateikė reikalaujamų dokumentų ar informacijos ir Perkančiajai organizacijai paprašius,</w:t>
      </w:r>
      <w:r w:rsidRPr="00801AAB">
        <w:rPr>
          <w:color w:val="000000" w:themeColor="text1"/>
          <w:sz w:val="24"/>
          <w:szCs w:val="24"/>
          <w:lang w:val="lt-LT"/>
        </w:rPr>
        <w:t xml:space="preserve"> jų nepaaiškino ir nepatikslino;</w:t>
      </w:r>
    </w:p>
    <w:p w14:paraId="062A23FD" w14:textId="362504F8" w:rsidR="006738B0" w:rsidRPr="00801AAB" w:rsidRDefault="006738B0" w:rsidP="00E17829">
      <w:pPr>
        <w:pStyle w:val="HSPunktai"/>
        <w:numPr>
          <w:ilvl w:val="1"/>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t>p</w:t>
      </w:r>
      <w:r w:rsidR="007944C3" w:rsidRPr="00801AAB">
        <w:rPr>
          <w:color w:val="000000" w:themeColor="text1"/>
          <w:sz w:val="24"/>
          <w:szCs w:val="24"/>
          <w:lang w:val="lt-LT"/>
        </w:rPr>
        <w:t>asiūlym</w:t>
      </w:r>
      <w:r w:rsidR="006D218F" w:rsidRPr="00801AAB">
        <w:rPr>
          <w:color w:val="000000" w:themeColor="text1"/>
          <w:sz w:val="24"/>
          <w:szCs w:val="24"/>
          <w:lang w:val="lt-LT"/>
        </w:rPr>
        <w:t>e</w:t>
      </w:r>
      <w:r w:rsidR="007944C3" w:rsidRPr="00801AAB">
        <w:rPr>
          <w:color w:val="000000" w:themeColor="text1"/>
          <w:sz w:val="24"/>
          <w:szCs w:val="24"/>
          <w:lang w:val="lt-LT"/>
        </w:rPr>
        <w:t xml:space="preserve"> </w:t>
      </w:r>
      <w:r w:rsidR="006D218F" w:rsidRPr="00801AAB">
        <w:rPr>
          <w:color w:val="000000" w:themeColor="text1"/>
          <w:sz w:val="24"/>
          <w:szCs w:val="24"/>
          <w:lang w:val="lt-LT"/>
        </w:rPr>
        <w:t>pateiktos ir aprašytos</w:t>
      </w:r>
      <w:r w:rsidR="007944C3" w:rsidRPr="00801AAB">
        <w:rPr>
          <w:color w:val="000000" w:themeColor="text1"/>
          <w:sz w:val="24"/>
          <w:szCs w:val="24"/>
          <w:lang w:val="lt-LT"/>
        </w:rPr>
        <w:t xml:space="preserve"> siūlomos išnuomoti Patalpos bei siūlomos nu</w:t>
      </w:r>
      <w:r w:rsidR="00647122" w:rsidRPr="00801AAB">
        <w:rPr>
          <w:color w:val="000000" w:themeColor="text1"/>
          <w:sz w:val="24"/>
          <w:szCs w:val="24"/>
          <w:lang w:val="lt-LT"/>
        </w:rPr>
        <w:t xml:space="preserve">omos sąlygos neatitinka Pirkimo sąlygose </w:t>
      </w:r>
      <w:r w:rsidR="007944C3" w:rsidRPr="00801AAB">
        <w:rPr>
          <w:color w:val="000000" w:themeColor="text1"/>
          <w:sz w:val="24"/>
          <w:szCs w:val="24"/>
          <w:lang w:val="lt-LT"/>
        </w:rPr>
        <w:t>nustatytų reikalavimų</w:t>
      </w:r>
      <w:r w:rsidR="00647122" w:rsidRPr="00801AAB">
        <w:rPr>
          <w:color w:val="000000" w:themeColor="text1"/>
          <w:sz w:val="24"/>
          <w:szCs w:val="24"/>
          <w:lang w:val="lt-LT"/>
        </w:rPr>
        <w:t>;</w:t>
      </w:r>
    </w:p>
    <w:p w14:paraId="144CA98D" w14:textId="453C81DC" w:rsidR="006738B0" w:rsidRPr="00801AAB" w:rsidRDefault="006738B0" w:rsidP="00E17829">
      <w:pPr>
        <w:pStyle w:val="HSPunktai"/>
        <w:numPr>
          <w:ilvl w:val="1"/>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t>k</w:t>
      </w:r>
      <w:r w:rsidR="008F3DB8" w:rsidRPr="00801AAB">
        <w:rPr>
          <w:color w:val="000000" w:themeColor="text1"/>
          <w:sz w:val="24"/>
          <w:szCs w:val="24"/>
          <w:lang w:val="lt-LT"/>
        </w:rPr>
        <w:t>andidatas, apie nustatytų reikalavimų atitikimą, yra pateikęs melagingą informaciją, kurią Perkančioji organizacija gali įrodyti bet kokiomis teisėtomis priemonėmis</w:t>
      </w:r>
      <w:r w:rsidR="007944C3" w:rsidRPr="00801AAB">
        <w:rPr>
          <w:color w:val="000000" w:themeColor="text1"/>
          <w:sz w:val="24"/>
          <w:szCs w:val="24"/>
          <w:lang w:val="lt-LT"/>
        </w:rPr>
        <w:t>.</w:t>
      </w:r>
      <w:r w:rsidR="00647122" w:rsidRPr="00801AAB">
        <w:rPr>
          <w:color w:val="000000" w:themeColor="text1"/>
          <w:sz w:val="24"/>
          <w:szCs w:val="24"/>
          <w:lang w:val="lt-LT"/>
        </w:rPr>
        <w:t xml:space="preserve"> </w:t>
      </w:r>
    </w:p>
    <w:p w14:paraId="0AFA6733" w14:textId="3D4EBC53" w:rsidR="006738B0" w:rsidRPr="00801AAB" w:rsidRDefault="006738B0" w:rsidP="00E17829">
      <w:pPr>
        <w:pStyle w:val="HSPunktai"/>
        <w:numPr>
          <w:ilvl w:val="1"/>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t>k</w:t>
      </w:r>
      <w:r w:rsidR="00C901E3" w:rsidRPr="00801AAB">
        <w:rPr>
          <w:color w:val="000000" w:themeColor="text1"/>
          <w:sz w:val="24"/>
          <w:szCs w:val="24"/>
          <w:lang w:val="lt-LT"/>
        </w:rPr>
        <w:t>ai kompetentingos institucijos pateikia informacij</w:t>
      </w:r>
      <w:r w:rsidR="00B972F2" w:rsidRPr="00801AAB">
        <w:rPr>
          <w:color w:val="000000" w:themeColor="text1"/>
          <w:sz w:val="24"/>
          <w:szCs w:val="24"/>
          <w:lang w:val="lt-LT"/>
        </w:rPr>
        <w:t>ą</w:t>
      </w:r>
      <w:r w:rsidR="00C901E3" w:rsidRPr="00801AAB">
        <w:rPr>
          <w:color w:val="000000" w:themeColor="text1"/>
          <w:sz w:val="24"/>
          <w:szCs w:val="24"/>
          <w:lang w:val="lt-LT"/>
        </w:rPr>
        <w:t>, kad Nuomotojas</w:t>
      </w:r>
      <w:r w:rsidR="0035346D" w:rsidRPr="00801AAB">
        <w:rPr>
          <w:color w:val="000000" w:themeColor="text1"/>
          <w:sz w:val="24"/>
          <w:szCs w:val="24"/>
          <w:lang w:val="lt-LT"/>
        </w:rPr>
        <w:t xml:space="preserve"> </w:t>
      </w:r>
      <w:r w:rsidR="00C901E3" w:rsidRPr="00801AAB">
        <w:rPr>
          <w:color w:val="000000" w:themeColor="text1"/>
          <w:sz w:val="24"/>
          <w:szCs w:val="24"/>
          <w:lang w:val="lt-LT"/>
        </w:rPr>
        <w:t>(įskaitant jo valdymo organus,</w:t>
      </w:r>
      <w:r w:rsidR="0035346D" w:rsidRPr="00801AAB">
        <w:rPr>
          <w:color w:val="000000" w:themeColor="text1"/>
          <w:sz w:val="24"/>
          <w:szCs w:val="24"/>
          <w:lang w:val="lt-LT"/>
        </w:rPr>
        <w:t xml:space="preserve"> akcininkus, teikiamų paslaugų </w:t>
      </w:r>
      <w:r w:rsidR="00C901E3" w:rsidRPr="00801AAB">
        <w:rPr>
          <w:color w:val="000000" w:themeColor="text1"/>
          <w:sz w:val="24"/>
          <w:szCs w:val="24"/>
          <w:lang w:val="lt-LT"/>
        </w:rPr>
        <w:t xml:space="preserve">ypatybes) kelia grėsmę nacionaliniam ar kitos valstybės narės saugumui ar turi interesų konfliktą, galintį neigiamai paveikti pirkimo sutarties vykdymą ir taip sukelti grėsmę nacionaliniam saugumui. </w:t>
      </w:r>
    </w:p>
    <w:p w14:paraId="710E478C" w14:textId="109B891B" w:rsidR="006738B0" w:rsidRPr="00801AAB" w:rsidRDefault="006738B0" w:rsidP="00E17829">
      <w:pPr>
        <w:pStyle w:val="HSPunktai"/>
        <w:numPr>
          <w:ilvl w:val="1"/>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t>k</w:t>
      </w:r>
      <w:r w:rsidR="00B80F62" w:rsidRPr="00801AAB">
        <w:rPr>
          <w:color w:val="000000" w:themeColor="text1"/>
          <w:sz w:val="24"/>
          <w:szCs w:val="24"/>
          <w:lang w:val="lt-LT"/>
        </w:rPr>
        <w:t>andidatas neatitinka reikalavimų, susijusių su nacionaliniu saugumu.</w:t>
      </w:r>
      <w:r w:rsidR="00B80F62" w:rsidRPr="00801AAB">
        <w:rPr>
          <w:color w:val="000000" w:themeColor="text1"/>
          <w:sz w:val="24"/>
          <w:szCs w:val="24"/>
          <w:lang w:val="lt-LT"/>
        </w:rPr>
        <w:tab/>
      </w:r>
    </w:p>
    <w:p w14:paraId="1A91F71B" w14:textId="39E79931" w:rsidR="006738B0" w:rsidRPr="00801AAB" w:rsidRDefault="006738B0" w:rsidP="00E17829">
      <w:pPr>
        <w:pStyle w:val="HSPunktai"/>
        <w:numPr>
          <w:ilvl w:val="1"/>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t>k</w:t>
      </w:r>
      <w:r w:rsidR="00C3186E" w:rsidRPr="00801AAB">
        <w:rPr>
          <w:color w:val="000000" w:themeColor="text1"/>
          <w:sz w:val="24"/>
          <w:szCs w:val="24"/>
          <w:lang w:val="lt-LT"/>
        </w:rPr>
        <w:t>andidato pasiūlyta galutinė kaina yra per didelė ir nepriimtina Perkančiajai organizacijai. Laikoma, kad pasiūlyta kaina yra per didelė ir nepriimtina, jeigu ji viršija perkančiosios organizacijos pirkimui skirtas lėšas, nustatytas ir užfiksuotas perkančiosios organizacijos rengiamuose dokumentuose prieš pradedant pirkimo procedūrą;</w:t>
      </w:r>
    </w:p>
    <w:p w14:paraId="0B4C553B" w14:textId="682B4583" w:rsidR="006738B0" w:rsidRPr="00801AAB" w:rsidRDefault="006738B0" w:rsidP="00E17829">
      <w:pPr>
        <w:pStyle w:val="HSPunktai"/>
        <w:numPr>
          <w:ilvl w:val="1"/>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t>k</w:t>
      </w:r>
      <w:r w:rsidR="00C3186E" w:rsidRPr="00801AAB">
        <w:rPr>
          <w:color w:val="000000" w:themeColor="text1"/>
          <w:sz w:val="24"/>
          <w:szCs w:val="24"/>
          <w:lang w:val="lt-LT"/>
        </w:rPr>
        <w:t>andidatas pateikia daugiau nei vieną pasiūlymą Pirkimui ar pateikia a</w:t>
      </w:r>
      <w:r w:rsidR="00061758" w:rsidRPr="00801AAB">
        <w:rPr>
          <w:color w:val="000000" w:themeColor="text1"/>
          <w:sz w:val="24"/>
          <w:szCs w:val="24"/>
          <w:lang w:val="lt-LT"/>
        </w:rPr>
        <w:t>lt</w:t>
      </w:r>
      <w:r w:rsidR="00C3186E" w:rsidRPr="00801AAB">
        <w:rPr>
          <w:color w:val="000000" w:themeColor="text1"/>
          <w:sz w:val="24"/>
          <w:szCs w:val="24"/>
          <w:lang w:val="lt-LT"/>
        </w:rPr>
        <w:t>ernatyvų pasiūlymą (alternatyvius pasiūlymus). Tokiu atveju pasiūlymas ir alternatyvus pasiūlymas (alternatyvūs pasiūlymai) atmetami.</w:t>
      </w:r>
    </w:p>
    <w:p w14:paraId="785BB51F" w14:textId="0779B6B0" w:rsidR="00C3186E" w:rsidRDefault="006738B0" w:rsidP="00E17829">
      <w:pPr>
        <w:pStyle w:val="HSPunktai"/>
        <w:numPr>
          <w:ilvl w:val="1"/>
          <w:numId w:val="19"/>
        </w:numPr>
        <w:tabs>
          <w:tab w:val="left" w:pos="851"/>
        </w:tabs>
        <w:ind w:left="0" w:firstLine="709"/>
        <w:contextualSpacing w:val="0"/>
        <w:rPr>
          <w:color w:val="000000" w:themeColor="text1"/>
          <w:sz w:val="24"/>
          <w:szCs w:val="24"/>
          <w:lang w:val="lt-LT"/>
        </w:rPr>
      </w:pPr>
      <w:r w:rsidRPr="00801AAB">
        <w:rPr>
          <w:color w:val="000000" w:themeColor="text1"/>
          <w:sz w:val="24"/>
          <w:szCs w:val="24"/>
          <w:lang w:val="lt-LT"/>
        </w:rPr>
        <w:t>k</w:t>
      </w:r>
      <w:r w:rsidR="00C3186E" w:rsidRPr="00801AAB">
        <w:rPr>
          <w:color w:val="000000" w:themeColor="text1"/>
          <w:sz w:val="24"/>
          <w:szCs w:val="24"/>
          <w:lang w:val="lt-LT"/>
        </w:rPr>
        <w:t>andidatas pažeidžia Kodekso nuostatas ir per Perkančiosios organizacijos nustatytą protingą terminą nepašalina nustatytų pažeidimų (išskyrus nusikaltimų, kitų šiurkščių teisės aktų pažeidimų atvejais).</w:t>
      </w:r>
    </w:p>
    <w:p w14:paraId="2896E353" w14:textId="44175D6D" w:rsidR="008F74B3" w:rsidRDefault="008F74B3" w:rsidP="00E17829">
      <w:pPr>
        <w:pStyle w:val="HSPunktai"/>
        <w:numPr>
          <w:ilvl w:val="1"/>
          <w:numId w:val="19"/>
        </w:numPr>
        <w:tabs>
          <w:tab w:val="left" w:pos="851"/>
        </w:tabs>
        <w:ind w:left="0" w:firstLine="709"/>
        <w:contextualSpacing w:val="0"/>
        <w:rPr>
          <w:color w:val="000000" w:themeColor="text1"/>
          <w:sz w:val="24"/>
          <w:szCs w:val="24"/>
          <w:lang w:val="lt-LT"/>
        </w:rPr>
      </w:pPr>
      <w:r>
        <w:rPr>
          <w:color w:val="000000" w:themeColor="text1"/>
          <w:sz w:val="24"/>
          <w:szCs w:val="24"/>
          <w:lang w:val="lt-LT"/>
        </w:rPr>
        <w:t xml:space="preserve">Pasiūlymas </w:t>
      </w:r>
      <w:r w:rsidRPr="00801AAB">
        <w:rPr>
          <w:color w:val="000000" w:themeColor="text1"/>
          <w:sz w:val="24"/>
          <w:szCs w:val="24"/>
          <w:lang w:val="lt-LT"/>
        </w:rPr>
        <w:t>neatitinka Pirkimo sąlygose nustatytų reikalavimų</w:t>
      </w:r>
      <w:r>
        <w:rPr>
          <w:color w:val="000000" w:themeColor="text1"/>
          <w:sz w:val="24"/>
          <w:szCs w:val="24"/>
          <w:lang w:val="lt-LT"/>
        </w:rPr>
        <w:t>.</w:t>
      </w:r>
    </w:p>
    <w:p w14:paraId="119E2335" w14:textId="40761B6D" w:rsidR="005B7976" w:rsidRPr="008F74B3" w:rsidRDefault="005B7976" w:rsidP="00E17829">
      <w:pPr>
        <w:pStyle w:val="HSPunktai"/>
        <w:numPr>
          <w:ilvl w:val="1"/>
          <w:numId w:val="19"/>
        </w:numPr>
        <w:tabs>
          <w:tab w:val="left" w:pos="851"/>
        </w:tabs>
        <w:ind w:left="0" w:firstLine="709"/>
        <w:contextualSpacing w:val="0"/>
        <w:rPr>
          <w:color w:val="000000" w:themeColor="text1"/>
          <w:sz w:val="24"/>
          <w:szCs w:val="24"/>
          <w:lang w:val="lt-LT"/>
        </w:rPr>
      </w:pPr>
      <w:r>
        <w:rPr>
          <w:color w:val="000000"/>
          <w:sz w:val="24"/>
          <w:szCs w:val="24"/>
          <w:shd w:val="clear" w:color="auto" w:fill="FFFFFF"/>
          <w:lang w:val="lt-LT"/>
        </w:rPr>
        <w:t>Pasiūlymas pateiktas nesilaikant nustatytų pasiūlymų pateikimo reikalavimų.</w:t>
      </w:r>
    </w:p>
    <w:p w14:paraId="457ADFA0" w14:textId="77777777" w:rsidR="00C3186E" w:rsidRPr="00801AAB" w:rsidRDefault="00C3186E" w:rsidP="00125B44">
      <w:pPr>
        <w:pStyle w:val="Pagrindinistekstas6"/>
        <w:keepNext/>
        <w:keepLines/>
        <w:shd w:val="clear" w:color="auto" w:fill="auto"/>
        <w:tabs>
          <w:tab w:val="left" w:pos="567"/>
        </w:tabs>
        <w:spacing w:line="360" w:lineRule="auto"/>
        <w:ind w:firstLine="284"/>
        <w:rPr>
          <w:rFonts w:ascii="Times New Roman" w:hAnsi="Times New Roman" w:cs="Times New Roman"/>
          <w:color w:val="000000" w:themeColor="text1"/>
          <w:sz w:val="24"/>
          <w:szCs w:val="24"/>
        </w:rPr>
      </w:pPr>
    </w:p>
    <w:p w14:paraId="2BE75DD3" w14:textId="487F5338" w:rsidR="00C3186E" w:rsidRPr="00801AAB" w:rsidRDefault="00C3186E" w:rsidP="00FB7AE1">
      <w:pPr>
        <w:pStyle w:val="Pagrindinistekstas6"/>
        <w:keepNext/>
        <w:keepLines/>
        <w:shd w:val="clear" w:color="auto" w:fill="auto"/>
        <w:tabs>
          <w:tab w:val="left" w:pos="1418"/>
        </w:tabs>
        <w:spacing w:line="360" w:lineRule="auto"/>
        <w:ind w:firstLine="284"/>
        <w:jc w:val="center"/>
        <w:rPr>
          <w:rFonts w:ascii="Times New Roman" w:hAnsi="Times New Roman" w:cs="Times New Roman"/>
          <w:b/>
          <w:bCs/>
          <w:sz w:val="24"/>
          <w:szCs w:val="24"/>
        </w:rPr>
      </w:pPr>
      <w:r w:rsidRPr="00801AAB">
        <w:rPr>
          <w:rFonts w:ascii="Times New Roman" w:hAnsi="Times New Roman" w:cs="Times New Roman"/>
          <w:b/>
          <w:bCs/>
          <w:sz w:val="24"/>
          <w:szCs w:val="24"/>
        </w:rPr>
        <w:t>VI. KVIETIMAS DERĖTIS IR DERYBOS</w:t>
      </w:r>
    </w:p>
    <w:p w14:paraId="734BCE55" w14:textId="77777777" w:rsidR="00FB7AE1" w:rsidRPr="00801AAB" w:rsidRDefault="00FB7AE1" w:rsidP="00FB7AE1">
      <w:pPr>
        <w:pStyle w:val="Pagrindinistekstas6"/>
        <w:keepNext/>
        <w:keepLines/>
        <w:shd w:val="clear" w:color="auto" w:fill="auto"/>
        <w:tabs>
          <w:tab w:val="left" w:pos="1418"/>
        </w:tabs>
        <w:spacing w:line="360" w:lineRule="auto"/>
        <w:ind w:firstLine="284"/>
        <w:jc w:val="center"/>
        <w:rPr>
          <w:rFonts w:ascii="Times New Roman" w:hAnsi="Times New Roman" w:cs="Times New Roman"/>
          <w:b/>
          <w:bCs/>
          <w:sz w:val="24"/>
          <w:szCs w:val="24"/>
        </w:rPr>
      </w:pPr>
    </w:p>
    <w:p w14:paraId="08DB0A7E" w14:textId="3D6E32ED" w:rsidR="00075410" w:rsidRPr="00801AAB" w:rsidRDefault="00075410" w:rsidP="00E17829">
      <w:pPr>
        <w:pStyle w:val="HSPunktai"/>
        <w:numPr>
          <w:ilvl w:val="0"/>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 xml:space="preserve">Komisija visiems kandidatams, kurių pasiūlymai neatmesti dėl pirkimo </w:t>
      </w:r>
      <w:r w:rsidRPr="003D7E04">
        <w:rPr>
          <w:sz w:val="24"/>
          <w:szCs w:val="24"/>
          <w:lang w:val="lt-LT"/>
        </w:rPr>
        <w:t>sąlygų 4</w:t>
      </w:r>
      <w:r w:rsidR="000B0563" w:rsidRPr="003D7E04">
        <w:rPr>
          <w:sz w:val="24"/>
          <w:szCs w:val="24"/>
          <w:lang w:val="lt-LT"/>
        </w:rPr>
        <w:t>6</w:t>
      </w:r>
      <w:r w:rsidRPr="003D7E04">
        <w:rPr>
          <w:sz w:val="24"/>
          <w:szCs w:val="24"/>
          <w:lang w:val="lt-LT"/>
        </w:rPr>
        <w:t xml:space="preserve"> punkte nurodytų priežasčių, vienu metu išsiunčia kvietimą derėtis dėl kainos ir kitų sąlygų (Pirkimo </w:t>
      </w:r>
      <w:r w:rsidRPr="00801AAB">
        <w:rPr>
          <w:color w:val="000000" w:themeColor="text1"/>
          <w:sz w:val="24"/>
          <w:szCs w:val="24"/>
          <w:lang w:val="lt-LT"/>
        </w:rPr>
        <w:t xml:space="preserve">sutarties ir Techninės specifikacijos sąlygų). </w:t>
      </w:r>
    </w:p>
    <w:p w14:paraId="2C2CE15A" w14:textId="52922521" w:rsidR="00A84534" w:rsidRPr="00801AAB" w:rsidRDefault="00A84534" w:rsidP="00E17829">
      <w:pPr>
        <w:pStyle w:val="HSPunktai"/>
        <w:numPr>
          <w:ilvl w:val="0"/>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Kvietime derėtis nurodoma ši informacija:</w:t>
      </w:r>
    </w:p>
    <w:p w14:paraId="50CDFFE7" w14:textId="63624199" w:rsidR="00A84534" w:rsidRPr="00801AAB" w:rsidRDefault="00A84534" w:rsidP="00E17829">
      <w:pPr>
        <w:pStyle w:val="HSPunktai"/>
        <w:numPr>
          <w:ilvl w:val="1"/>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adresas, kur vyks derybos, derybų pradžios data ir valanda;</w:t>
      </w:r>
    </w:p>
    <w:p w14:paraId="09DF2254" w14:textId="370D79D0" w:rsidR="00A84534" w:rsidRPr="00801AAB" w:rsidRDefault="00A84534" w:rsidP="00E17829">
      <w:pPr>
        <w:pStyle w:val="HSPunktai"/>
        <w:numPr>
          <w:ilvl w:val="1"/>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derybų objektas;</w:t>
      </w:r>
    </w:p>
    <w:p w14:paraId="2EB63DCA" w14:textId="57E7F37C" w:rsidR="00FB7AE1" w:rsidRPr="00801AAB" w:rsidRDefault="00A84534" w:rsidP="00E17829">
      <w:pPr>
        <w:pStyle w:val="HSPunktai"/>
        <w:numPr>
          <w:ilvl w:val="1"/>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lastRenderedPageBreak/>
        <w:t>papildoma informacija ir /ar dokumentai, kurie turi būti pateikti iki derybų pradžios (kai kandidatas pateikė netikslius ar neišsamius duomenis apie atitiktį Pirkimo sąlygų reikalavimams arba šių duomenų trūksta);</w:t>
      </w:r>
      <w:r w:rsidR="00955EDA" w:rsidRPr="00801AAB">
        <w:rPr>
          <w:color w:val="000000" w:themeColor="text1"/>
          <w:sz w:val="24"/>
          <w:szCs w:val="24"/>
          <w:lang w:val="lt-LT"/>
        </w:rPr>
        <w:t xml:space="preserve"> </w:t>
      </w:r>
    </w:p>
    <w:p w14:paraId="783D8C02" w14:textId="7874AE77" w:rsidR="00FB7AE1" w:rsidRPr="00801AAB" w:rsidRDefault="00955EDA" w:rsidP="00E17829">
      <w:pPr>
        <w:pStyle w:val="HSPunktai"/>
        <w:numPr>
          <w:ilvl w:val="1"/>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 xml:space="preserve">derybų kalba; </w:t>
      </w:r>
    </w:p>
    <w:p w14:paraId="4771F5DE" w14:textId="2F5603F1" w:rsidR="00955EDA" w:rsidRPr="00801AAB" w:rsidRDefault="00955EDA" w:rsidP="00E17829">
      <w:pPr>
        <w:pStyle w:val="HSPunktai"/>
        <w:numPr>
          <w:ilvl w:val="1"/>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 xml:space="preserve">kita svarbi informacija. </w:t>
      </w:r>
    </w:p>
    <w:p w14:paraId="4FA36BCA" w14:textId="37FA3761" w:rsidR="005E4D8E" w:rsidRPr="00801AAB" w:rsidRDefault="00647122" w:rsidP="00E17829">
      <w:pPr>
        <w:pStyle w:val="HSPunktai"/>
        <w:numPr>
          <w:ilvl w:val="0"/>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Jeigu k</w:t>
      </w:r>
      <w:r w:rsidR="005343CB" w:rsidRPr="00801AAB">
        <w:rPr>
          <w:color w:val="000000" w:themeColor="text1"/>
          <w:sz w:val="24"/>
          <w:szCs w:val="24"/>
          <w:lang w:val="lt-LT"/>
        </w:rPr>
        <w:t>andidatui iki derybų pradžios patikslinus, papildžius ar paai</w:t>
      </w:r>
      <w:r w:rsidRPr="00801AAB">
        <w:rPr>
          <w:color w:val="000000" w:themeColor="text1"/>
          <w:sz w:val="24"/>
          <w:szCs w:val="24"/>
          <w:lang w:val="lt-LT"/>
        </w:rPr>
        <w:t>škinus duomenis paaiškėja, kad k</w:t>
      </w:r>
      <w:r w:rsidR="005343CB" w:rsidRPr="00801AAB">
        <w:rPr>
          <w:color w:val="000000" w:themeColor="text1"/>
          <w:sz w:val="24"/>
          <w:szCs w:val="24"/>
          <w:lang w:val="lt-LT"/>
        </w:rPr>
        <w:t xml:space="preserve">andidato pasiūlymas neatitinka </w:t>
      </w:r>
      <w:r w:rsidRPr="00801AAB">
        <w:rPr>
          <w:color w:val="000000" w:themeColor="text1"/>
          <w:sz w:val="24"/>
          <w:szCs w:val="24"/>
          <w:lang w:val="lt-LT"/>
        </w:rPr>
        <w:t>Pirkimo sąlygose</w:t>
      </w:r>
      <w:r w:rsidR="005343CB" w:rsidRPr="00801AAB">
        <w:rPr>
          <w:color w:val="000000" w:themeColor="text1"/>
          <w:sz w:val="24"/>
          <w:szCs w:val="24"/>
          <w:lang w:val="lt-LT"/>
        </w:rPr>
        <w:t xml:space="preserve"> nustatytų reikalavimų, Perkančioji organizacija atš</w:t>
      </w:r>
      <w:r w:rsidRPr="00801AAB">
        <w:rPr>
          <w:color w:val="000000" w:themeColor="text1"/>
          <w:sz w:val="24"/>
          <w:szCs w:val="24"/>
          <w:lang w:val="lt-LT"/>
        </w:rPr>
        <w:t>aukia kvietimą derėtis, atmeta k</w:t>
      </w:r>
      <w:r w:rsidR="005343CB" w:rsidRPr="00801AAB">
        <w:rPr>
          <w:color w:val="000000" w:themeColor="text1"/>
          <w:sz w:val="24"/>
          <w:szCs w:val="24"/>
          <w:lang w:val="lt-LT"/>
        </w:rPr>
        <w:t>andidato pasiūlymą ir pateikia jam motyvuotą atsakymą dėl pasiūlymo atmetimo.</w:t>
      </w:r>
    </w:p>
    <w:p w14:paraId="0842ABF6" w14:textId="1B06FF6D" w:rsidR="005E4D8E" w:rsidRPr="00801AAB" w:rsidRDefault="00905CB8" w:rsidP="00E17829">
      <w:pPr>
        <w:pStyle w:val="HSPunktai"/>
        <w:numPr>
          <w:ilvl w:val="0"/>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Komisija</w:t>
      </w:r>
      <w:r w:rsidR="00373181" w:rsidRPr="00801AAB">
        <w:rPr>
          <w:color w:val="000000" w:themeColor="text1"/>
          <w:sz w:val="24"/>
          <w:szCs w:val="24"/>
          <w:lang w:val="lt-LT"/>
        </w:rPr>
        <w:t xml:space="preserve"> gali nesiderėti ir sudaryti Pirkimo sutartį su Pirminį pasiūlymą pateikusiu kandidatu, taip pat kandidato pirminį pasiūlymą vertinti kaip galutinį, jei toks pasiūlymas atitinka Pirkimo sąlygose nustatytus reikalavimus ir siekiamus tikslus, o tolimesnės derybos, </w:t>
      </w:r>
      <w:r w:rsidRPr="00801AAB">
        <w:rPr>
          <w:color w:val="000000" w:themeColor="text1"/>
          <w:sz w:val="24"/>
          <w:szCs w:val="24"/>
          <w:lang w:val="lt-LT"/>
        </w:rPr>
        <w:t>Komisijos</w:t>
      </w:r>
      <w:r w:rsidR="00373181" w:rsidRPr="00801AAB">
        <w:rPr>
          <w:color w:val="000000" w:themeColor="text1"/>
          <w:sz w:val="24"/>
          <w:szCs w:val="24"/>
          <w:lang w:val="lt-LT"/>
        </w:rPr>
        <w:t xml:space="preserve"> nuomone, nelems geresnio rezultato.</w:t>
      </w:r>
      <w:r w:rsidR="007124E3" w:rsidRPr="00801AAB">
        <w:rPr>
          <w:color w:val="000000" w:themeColor="text1"/>
          <w:sz w:val="24"/>
          <w:szCs w:val="24"/>
          <w:lang w:val="lt-LT"/>
        </w:rPr>
        <w:t xml:space="preserve"> </w:t>
      </w:r>
    </w:p>
    <w:p w14:paraId="59705557" w14:textId="77777777" w:rsidR="005E4D8E" w:rsidRPr="00801AAB" w:rsidRDefault="00905CB8" w:rsidP="00E17829">
      <w:pPr>
        <w:pStyle w:val="HSPunktai"/>
        <w:numPr>
          <w:ilvl w:val="0"/>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Komisija</w:t>
      </w:r>
      <w:r w:rsidR="005343CB" w:rsidRPr="00801AAB">
        <w:rPr>
          <w:color w:val="000000" w:themeColor="text1"/>
          <w:sz w:val="24"/>
          <w:szCs w:val="24"/>
          <w:lang w:val="lt-LT"/>
        </w:rPr>
        <w:t xml:space="preserve"> gali nesiderėti ir sudaryti pirkimo sutartį s</w:t>
      </w:r>
      <w:r w:rsidR="00715F6D" w:rsidRPr="00801AAB">
        <w:rPr>
          <w:color w:val="000000" w:themeColor="text1"/>
          <w:sz w:val="24"/>
          <w:szCs w:val="24"/>
          <w:lang w:val="lt-LT"/>
        </w:rPr>
        <w:t>u pirminį pasiūlymą pateikusiu kandidatu, taip pat k</w:t>
      </w:r>
      <w:r w:rsidR="005343CB" w:rsidRPr="00801AAB">
        <w:rPr>
          <w:color w:val="000000" w:themeColor="text1"/>
          <w:sz w:val="24"/>
          <w:szCs w:val="24"/>
          <w:lang w:val="lt-LT"/>
        </w:rPr>
        <w:t>andidato pirminį pasiūlymą vertinti kaip galutinį, kai jis neatvyksta į derybas ir (arba) nepateikia galutinio pasiūlymo.</w:t>
      </w:r>
      <w:r w:rsidR="00C227C6" w:rsidRPr="00801AAB">
        <w:rPr>
          <w:color w:val="000000" w:themeColor="text1"/>
          <w:sz w:val="24"/>
          <w:szCs w:val="24"/>
          <w:lang w:val="lt-LT"/>
        </w:rPr>
        <w:t xml:space="preserve"> </w:t>
      </w:r>
    </w:p>
    <w:p w14:paraId="3F4B8933" w14:textId="77777777" w:rsidR="005E4D8E" w:rsidRPr="00801AAB" w:rsidRDefault="00373181" w:rsidP="00E17829">
      <w:pPr>
        <w:pStyle w:val="HSPunktai"/>
        <w:numPr>
          <w:ilvl w:val="0"/>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Galutinio pasiūlymo kaina negali būti didesnė nei pirminiame pasiūlyme nurodyta kaina.</w:t>
      </w:r>
    </w:p>
    <w:p w14:paraId="765414DD" w14:textId="5FF7C4F3" w:rsidR="00C227C6" w:rsidRPr="00801AAB" w:rsidRDefault="00C227C6" w:rsidP="00E17829">
      <w:pPr>
        <w:pStyle w:val="HSPunktai"/>
        <w:numPr>
          <w:ilvl w:val="0"/>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 xml:space="preserve">Derybų procedūrų metu </w:t>
      </w:r>
      <w:r w:rsidR="00A5730B" w:rsidRPr="00801AAB">
        <w:rPr>
          <w:color w:val="000000" w:themeColor="text1"/>
          <w:sz w:val="24"/>
          <w:szCs w:val="24"/>
          <w:lang w:val="lt-LT"/>
        </w:rPr>
        <w:t>Komisija</w:t>
      </w:r>
      <w:r w:rsidRPr="00801AAB">
        <w:rPr>
          <w:color w:val="000000" w:themeColor="text1"/>
          <w:sz w:val="24"/>
          <w:szCs w:val="24"/>
          <w:lang w:val="lt-LT"/>
        </w:rPr>
        <w:t>:</w:t>
      </w:r>
    </w:p>
    <w:p w14:paraId="367752FC" w14:textId="11E20002" w:rsidR="00FB7AE1" w:rsidRPr="00801AAB" w:rsidRDefault="006A0B3B" w:rsidP="00E17829">
      <w:pPr>
        <w:pStyle w:val="HSPunktai"/>
        <w:numPr>
          <w:ilvl w:val="1"/>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visiems kandidatams taiky</w:t>
      </w:r>
      <w:r w:rsidR="00A94ABF" w:rsidRPr="00801AAB">
        <w:rPr>
          <w:color w:val="000000" w:themeColor="text1"/>
          <w:sz w:val="24"/>
          <w:szCs w:val="24"/>
          <w:lang w:val="lt-LT"/>
        </w:rPr>
        <w:t>s</w:t>
      </w:r>
      <w:r w:rsidRPr="00801AAB">
        <w:rPr>
          <w:color w:val="000000" w:themeColor="text1"/>
          <w:sz w:val="24"/>
          <w:szCs w:val="24"/>
          <w:lang w:val="lt-LT"/>
        </w:rPr>
        <w:t xml:space="preserve"> vienodus reikalavimus, sutei</w:t>
      </w:r>
      <w:r w:rsidR="006E5A18" w:rsidRPr="00801AAB">
        <w:rPr>
          <w:color w:val="000000" w:themeColor="text1"/>
          <w:sz w:val="24"/>
          <w:szCs w:val="24"/>
          <w:lang w:val="lt-LT"/>
        </w:rPr>
        <w:t>k</w:t>
      </w:r>
      <w:r w:rsidR="00A94ABF" w:rsidRPr="00801AAB">
        <w:rPr>
          <w:color w:val="000000" w:themeColor="text1"/>
          <w:sz w:val="24"/>
          <w:szCs w:val="24"/>
          <w:lang w:val="lt-LT"/>
        </w:rPr>
        <w:t>s</w:t>
      </w:r>
      <w:r w:rsidRPr="00801AAB">
        <w:rPr>
          <w:color w:val="000000" w:themeColor="text1"/>
          <w:sz w:val="24"/>
          <w:szCs w:val="24"/>
          <w:lang w:val="lt-LT"/>
        </w:rPr>
        <w:t xml:space="preserve"> vienodas galimybes ir pateik</w:t>
      </w:r>
      <w:r w:rsidR="00A94ABF" w:rsidRPr="00801AAB">
        <w:rPr>
          <w:color w:val="000000" w:themeColor="text1"/>
          <w:sz w:val="24"/>
          <w:szCs w:val="24"/>
          <w:lang w:val="lt-LT"/>
        </w:rPr>
        <w:t>s</w:t>
      </w:r>
      <w:r w:rsidRPr="00801AAB">
        <w:rPr>
          <w:color w:val="000000" w:themeColor="text1"/>
          <w:sz w:val="24"/>
          <w:szCs w:val="24"/>
          <w:lang w:val="lt-LT"/>
        </w:rPr>
        <w:t xml:space="preserve"> vienodą informaciją</w:t>
      </w:r>
      <w:r w:rsidR="00DE743D" w:rsidRPr="00801AAB">
        <w:rPr>
          <w:color w:val="000000" w:themeColor="text1"/>
          <w:sz w:val="24"/>
          <w:szCs w:val="24"/>
          <w:lang w:val="lt-LT"/>
        </w:rPr>
        <w:t>;</w:t>
      </w:r>
      <w:r w:rsidR="00C227C6" w:rsidRPr="00801AAB">
        <w:rPr>
          <w:color w:val="000000" w:themeColor="text1"/>
          <w:sz w:val="24"/>
          <w:szCs w:val="24"/>
          <w:lang w:val="lt-LT"/>
        </w:rPr>
        <w:t xml:space="preserve"> </w:t>
      </w:r>
    </w:p>
    <w:p w14:paraId="384D5C0E" w14:textId="2626FCD5" w:rsidR="00C227C6" w:rsidRPr="00801AAB" w:rsidRDefault="009C5E63" w:rsidP="00E17829">
      <w:pPr>
        <w:pStyle w:val="HSPunktai"/>
        <w:numPr>
          <w:ilvl w:val="1"/>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su kiekvienu k</w:t>
      </w:r>
      <w:r w:rsidR="006A0B3B" w:rsidRPr="00801AAB">
        <w:rPr>
          <w:color w:val="000000" w:themeColor="text1"/>
          <w:sz w:val="24"/>
          <w:szCs w:val="24"/>
          <w:lang w:val="lt-LT"/>
        </w:rPr>
        <w:t>andidatu derė</w:t>
      </w:r>
      <w:r w:rsidR="00A94ABF" w:rsidRPr="00801AAB">
        <w:rPr>
          <w:color w:val="000000" w:themeColor="text1"/>
          <w:sz w:val="24"/>
          <w:szCs w:val="24"/>
          <w:lang w:val="lt-LT"/>
        </w:rPr>
        <w:t>s</w:t>
      </w:r>
      <w:r w:rsidR="006A0B3B" w:rsidRPr="00801AAB">
        <w:rPr>
          <w:color w:val="000000" w:themeColor="text1"/>
          <w:sz w:val="24"/>
          <w:szCs w:val="24"/>
          <w:lang w:val="lt-LT"/>
        </w:rPr>
        <w:t>is atskirai</w:t>
      </w:r>
      <w:r w:rsidR="00DE743D" w:rsidRPr="00801AAB">
        <w:rPr>
          <w:color w:val="000000" w:themeColor="text1"/>
          <w:sz w:val="24"/>
          <w:szCs w:val="24"/>
          <w:lang w:val="lt-LT"/>
        </w:rPr>
        <w:t>;</w:t>
      </w:r>
      <w:r w:rsidR="00C227C6" w:rsidRPr="00801AAB">
        <w:rPr>
          <w:color w:val="000000" w:themeColor="text1"/>
          <w:sz w:val="24"/>
          <w:szCs w:val="24"/>
          <w:lang w:val="lt-LT"/>
        </w:rPr>
        <w:t xml:space="preserve"> </w:t>
      </w:r>
    </w:p>
    <w:p w14:paraId="75D0C77E" w14:textId="40BE4262" w:rsidR="00075410" w:rsidRPr="00801AAB" w:rsidRDefault="009C5E63" w:rsidP="00E17829">
      <w:pPr>
        <w:pStyle w:val="HSPunktai"/>
        <w:numPr>
          <w:ilvl w:val="1"/>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be k</w:t>
      </w:r>
      <w:r w:rsidR="006A0B3B" w:rsidRPr="00801AAB">
        <w:rPr>
          <w:color w:val="000000" w:themeColor="text1"/>
          <w:sz w:val="24"/>
          <w:szCs w:val="24"/>
          <w:lang w:val="lt-LT"/>
        </w:rPr>
        <w:t>andidato sutikimo neatskleis tretiesiems asmenims jokios su jo dalyvavimu derybose susijusios informacijos.</w:t>
      </w:r>
      <w:r w:rsidR="00E5147B" w:rsidRPr="00801AAB">
        <w:rPr>
          <w:color w:val="000000" w:themeColor="text1"/>
          <w:sz w:val="24"/>
          <w:szCs w:val="24"/>
          <w:lang w:val="lt-LT"/>
        </w:rPr>
        <w:t xml:space="preserve"> </w:t>
      </w:r>
      <w:bookmarkStart w:id="17" w:name="_Toc135213724"/>
      <w:bookmarkStart w:id="18" w:name="_Toc135213892"/>
    </w:p>
    <w:p w14:paraId="63572FBE" w14:textId="746D848B" w:rsidR="00647122" w:rsidRPr="00801AAB" w:rsidRDefault="00DE743D" w:rsidP="00E17829">
      <w:pPr>
        <w:pStyle w:val="HSPunktai"/>
        <w:numPr>
          <w:ilvl w:val="0"/>
          <w:numId w:val="19"/>
        </w:numPr>
        <w:tabs>
          <w:tab w:val="left" w:pos="851"/>
          <w:tab w:val="left" w:pos="1276"/>
        </w:tabs>
        <w:ind w:left="0" w:firstLine="709"/>
        <w:contextualSpacing w:val="0"/>
        <w:rPr>
          <w:color w:val="000000" w:themeColor="text1"/>
          <w:sz w:val="24"/>
          <w:szCs w:val="24"/>
          <w:lang w:val="lt-LT"/>
        </w:rPr>
      </w:pPr>
      <w:r w:rsidRPr="00801AAB">
        <w:rPr>
          <w:color w:val="000000" w:themeColor="text1"/>
          <w:sz w:val="24"/>
          <w:szCs w:val="24"/>
          <w:lang w:val="lt-LT"/>
        </w:rPr>
        <w:t>Derybų metu Komisija der</w:t>
      </w:r>
      <w:r w:rsidR="00A94ABF" w:rsidRPr="00801AAB">
        <w:rPr>
          <w:color w:val="000000" w:themeColor="text1"/>
          <w:sz w:val="24"/>
          <w:szCs w:val="24"/>
          <w:lang w:val="lt-LT"/>
        </w:rPr>
        <w:t>ėsis</w:t>
      </w:r>
      <w:r w:rsidRPr="00801AAB">
        <w:rPr>
          <w:color w:val="000000" w:themeColor="text1"/>
          <w:sz w:val="24"/>
          <w:szCs w:val="24"/>
          <w:lang w:val="lt-LT"/>
        </w:rPr>
        <w:t xml:space="preserve"> dėl</w:t>
      </w:r>
      <w:r w:rsidR="00DA7690" w:rsidRPr="00801AAB">
        <w:rPr>
          <w:color w:val="000000" w:themeColor="text1"/>
          <w:sz w:val="24"/>
          <w:szCs w:val="24"/>
          <w:lang w:val="lt-LT"/>
        </w:rPr>
        <w:t xml:space="preserve"> kainos ir kitų sąlygų</w:t>
      </w:r>
      <w:r w:rsidR="003724B2" w:rsidRPr="00801AAB">
        <w:rPr>
          <w:color w:val="000000" w:themeColor="text1"/>
          <w:sz w:val="24"/>
          <w:szCs w:val="24"/>
          <w:lang w:val="lt-LT"/>
        </w:rPr>
        <w:t xml:space="preserve"> (</w:t>
      </w:r>
      <w:r w:rsidR="00A94ABF" w:rsidRPr="00801AAB">
        <w:rPr>
          <w:color w:val="000000" w:themeColor="text1"/>
          <w:sz w:val="24"/>
          <w:szCs w:val="24"/>
          <w:lang w:val="lt-LT"/>
        </w:rPr>
        <w:t xml:space="preserve">Pirkimo </w:t>
      </w:r>
      <w:r w:rsidR="003724B2" w:rsidRPr="00801AAB">
        <w:rPr>
          <w:color w:val="000000" w:themeColor="text1"/>
          <w:sz w:val="24"/>
          <w:szCs w:val="24"/>
          <w:lang w:val="lt-LT"/>
        </w:rPr>
        <w:t xml:space="preserve">sutarties ir </w:t>
      </w:r>
      <w:r w:rsidR="00A94ABF" w:rsidRPr="00801AAB">
        <w:rPr>
          <w:color w:val="000000" w:themeColor="text1"/>
          <w:sz w:val="24"/>
          <w:szCs w:val="24"/>
          <w:lang w:val="lt-LT"/>
        </w:rPr>
        <w:t>T</w:t>
      </w:r>
      <w:r w:rsidR="003724B2" w:rsidRPr="00801AAB">
        <w:rPr>
          <w:color w:val="000000" w:themeColor="text1"/>
          <w:sz w:val="24"/>
          <w:szCs w:val="24"/>
          <w:lang w:val="lt-LT"/>
        </w:rPr>
        <w:t>echninės specifikacijos sąlygų)</w:t>
      </w:r>
      <w:r w:rsidRPr="00801AAB">
        <w:rPr>
          <w:color w:val="000000" w:themeColor="text1"/>
          <w:sz w:val="24"/>
          <w:szCs w:val="24"/>
          <w:lang w:val="lt-LT"/>
        </w:rPr>
        <w:t>, siekdama Perkančiajai organizacijai ekonomiškai naudingiausio rezultato.</w:t>
      </w:r>
      <w:r w:rsidR="005343CB" w:rsidRPr="00801AAB">
        <w:rPr>
          <w:color w:val="000000" w:themeColor="text1"/>
          <w:sz w:val="24"/>
          <w:szCs w:val="24"/>
          <w:lang w:val="lt-LT"/>
        </w:rPr>
        <w:t xml:space="preserve"> </w:t>
      </w:r>
      <w:r w:rsidR="00112E55" w:rsidRPr="00801AAB">
        <w:rPr>
          <w:color w:val="000000" w:themeColor="text1"/>
          <w:sz w:val="24"/>
          <w:szCs w:val="24"/>
          <w:lang w:val="lt-LT"/>
        </w:rPr>
        <w:t xml:space="preserve">Derybos gali vykti keliais etapais. </w:t>
      </w:r>
      <w:r w:rsidR="0014152C" w:rsidRPr="00801AAB">
        <w:rPr>
          <w:color w:val="000000" w:themeColor="text1"/>
          <w:sz w:val="24"/>
          <w:szCs w:val="24"/>
          <w:lang w:val="lt-LT"/>
        </w:rPr>
        <w:t>Derybos su k</w:t>
      </w:r>
      <w:r w:rsidR="005343CB" w:rsidRPr="00801AAB">
        <w:rPr>
          <w:color w:val="000000" w:themeColor="text1"/>
          <w:sz w:val="24"/>
          <w:szCs w:val="24"/>
          <w:lang w:val="lt-LT"/>
        </w:rPr>
        <w:t xml:space="preserve">andidatu laikomos įvykusiomis ir pasibaigusiomis, kai galutinai susitariama dėl kainos ir (ar) </w:t>
      </w:r>
      <w:r w:rsidR="00A94ABF" w:rsidRPr="00801AAB">
        <w:rPr>
          <w:color w:val="000000" w:themeColor="text1"/>
          <w:sz w:val="24"/>
          <w:szCs w:val="24"/>
          <w:lang w:val="lt-LT"/>
        </w:rPr>
        <w:t xml:space="preserve">kitų </w:t>
      </w:r>
      <w:r w:rsidR="005343CB" w:rsidRPr="00801AAB">
        <w:rPr>
          <w:color w:val="000000" w:themeColor="text1"/>
          <w:sz w:val="24"/>
          <w:szCs w:val="24"/>
          <w:lang w:val="lt-LT"/>
        </w:rPr>
        <w:t>pirkimo sąlygų</w:t>
      </w:r>
      <w:r w:rsidR="00A94ABF" w:rsidRPr="00801AAB">
        <w:rPr>
          <w:color w:val="000000" w:themeColor="text1"/>
          <w:sz w:val="24"/>
          <w:szCs w:val="24"/>
          <w:lang w:val="lt-LT"/>
        </w:rPr>
        <w:t xml:space="preserve"> bei</w:t>
      </w:r>
      <w:r w:rsidR="005343CB" w:rsidRPr="00801AAB">
        <w:rPr>
          <w:color w:val="000000" w:themeColor="text1"/>
          <w:sz w:val="24"/>
          <w:szCs w:val="24"/>
          <w:lang w:val="lt-LT"/>
        </w:rPr>
        <w:t xml:space="preserve"> kai derybų rezultatai atitinka </w:t>
      </w:r>
      <w:r w:rsidR="0014152C" w:rsidRPr="00801AAB">
        <w:rPr>
          <w:color w:val="000000" w:themeColor="text1"/>
          <w:sz w:val="24"/>
          <w:szCs w:val="24"/>
          <w:lang w:val="lt-LT"/>
        </w:rPr>
        <w:t>Pirkimo sąlygų</w:t>
      </w:r>
      <w:r w:rsidR="003D1C25" w:rsidRPr="00801AAB">
        <w:rPr>
          <w:color w:val="000000" w:themeColor="text1"/>
          <w:sz w:val="24"/>
          <w:szCs w:val="24"/>
          <w:lang w:val="lt-LT"/>
        </w:rPr>
        <w:t xml:space="preserve"> reikalavimus</w:t>
      </w:r>
      <w:r w:rsidR="005343CB" w:rsidRPr="00801AAB">
        <w:rPr>
          <w:color w:val="000000" w:themeColor="text1"/>
          <w:sz w:val="24"/>
          <w:szCs w:val="24"/>
          <w:lang w:val="lt-LT"/>
        </w:rPr>
        <w:t>.</w:t>
      </w:r>
      <w:r w:rsidR="000130B1" w:rsidRPr="00801AAB">
        <w:rPr>
          <w:color w:val="000000" w:themeColor="text1"/>
          <w:sz w:val="24"/>
          <w:szCs w:val="24"/>
          <w:lang w:val="lt-LT"/>
        </w:rPr>
        <w:t xml:space="preserve"> Derybos protokoluojamos. Derybų protokolą pasirašo Komisijos pirmininkas, jos nariai ir </w:t>
      </w:r>
      <w:r w:rsidR="00A94ABF" w:rsidRPr="00801AAB">
        <w:rPr>
          <w:color w:val="000000" w:themeColor="text1"/>
          <w:sz w:val="24"/>
          <w:szCs w:val="24"/>
          <w:lang w:val="lt-LT"/>
        </w:rPr>
        <w:t>k</w:t>
      </w:r>
      <w:r w:rsidR="000130B1" w:rsidRPr="00801AAB">
        <w:rPr>
          <w:color w:val="000000" w:themeColor="text1"/>
          <w:sz w:val="24"/>
          <w:szCs w:val="24"/>
          <w:lang w:val="lt-LT"/>
        </w:rPr>
        <w:t>andidatas arba jo įgaliotas atstovas</w:t>
      </w:r>
      <w:r w:rsidR="00A94ABF" w:rsidRPr="00801AAB">
        <w:rPr>
          <w:color w:val="000000" w:themeColor="text1"/>
          <w:sz w:val="24"/>
          <w:szCs w:val="24"/>
          <w:lang w:val="lt-LT"/>
        </w:rPr>
        <w:t>, su kuriuo derėtasi</w:t>
      </w:r>
      <w:r w:rsidR="000130B1" w:rsidRPr="00801AAB">
        <w:rPr>
          <w:color w:val="000000" w:themeColor="text1"/>
          <w:sz w:val="24"/>
          <w:szCs w:val="24"/>
          <w:lang w:val="lt-LT"/>
        </w:rPr>
        <w:t>.</w:t>
      </w:r>
      <w:bookmarkEnd w:id="17"/>
      <w:bookmarkEnd w:id="18"/>
    </w:p>
    <w:p w14:paraId="3B7CF6CF" w14:textId="77777777" w:rsidR="005E4D8E" w:rsidRPr="00801AAB" w:rsidRDefault="005E4D8E" w:rsidP="00125B44">
      <w:pPr>
        <w:pStyle w:val="Pagrindinistekstas6"/>
        <w:keepNext/>
        <w:keepLines/>
        <w:shd w:val="clear" w:color="auto" w:fill="auto"/>
        <w:tabs>
          <w:tab w:val="left" w:pos="567"/>
        </w:tabs>
        <w:spacing w:line="360" w:lineRule="auto"/>
        <w:ind w:firstLine="284"/>
        <w:rPr>
          <w:rFonts w:ascii="Times New Roman" w:hAnsi="Times New Roman" w:cs="Times New Roman"/>
          <w:color w:val="000000" w:themeColor="text1"/>
          <w:sz w:val="24"/>
          <w:szCs w:val="24"/>
        </w:rPr>
      </w:pPr>
    </w:p>
    <w:p w14:paraId="22CF8988" w14:textId="79987F09" w:rsidR="00665D30" w:rsidRPr="00801AAB" w:rsidRDefault="00665D30" w:rsidP="00FB7AE1">
      <w:pPr>
        <w:pStyle w:val="Heading1"/>
        <w:ind w:firstLine="284"/>
      </w:pPr>
      <w:bookmarkStart w:id="19" w:name="_Toc135213725"/>
      <w:bookmarkStart w:id="20" w:name="_Toc135213893"/>
      <w:r w:rsidRPr="00801AAB">
        <w:t>VI</w:t>
      </w:r>
      <w:r w:rsidR="00604366" w:rsidRPr="00801AAB">
        <w:t>I</w:t>
      </w:r>
      <w:r w:rsidRPr="00801AAB">
        <w:t>. VERTINIMO KRITERIJAI</w:t>
      </w:r>
      <w:bookmarkEnd w:id="19"/>
      <w:bookmarkEnd w:id="20"/>
    </w:p>
    <w:p w14:paraId="0EDBE367" w14:textId="77777777" w:rsidR="0014152C" w:rsidRPr="00801AAB" w:rsidRDefault="0014152C" w:rsidP="00125B44">
      <w:pPr>
        <w:pStyle w:val="Pagrindinistekstas6"/>
        <w:shd w:val="clear" w:color="auto" w:fill="auto"/>
        <w:tabs>
          <w:tab w:val="left" w:pos="1418"/>
        </w:tabs>
        <w:spacing w:line="360" w:lineRule="auto"/>
        <w:ind w:firstLine="284"/>
        <w:rPr>
          <w:rFonts w:ascii="Times New Roman" w:hAnsi="Times New Roman" w:cs="Times New Roman"/>
          <w:b/>
          <w:color w:val="000000" w:themeColor="text1"/>
          <w:sz w:val="24"/>
          <w:szCs w:val="24"/>
        </w:rPr>
      </w:pPr>
    </w:p>
    <w:p w14:paraId="66252AD3" w14:textId="2DB9E922" w:rsidR="00134E76" w:rsidRPr="00801AAB" w:rsidRDefault="00134E76" w:rsidP="00E17829">
      <w:pPr>
        <w:pStyle w:val="Pagrindinistekstas6"/>
        <w:keepNext/>
        <w:keepLines/>
        <w:numPr>
          <w:ilvl w:val="0"/>
          <w:numId w:val="19"/>
        </w:numPr>
        <w:shd w:val="clear" w:color="auto" w:fill="auto"/>
        <w:tabs>
          <w:tab w:val="left" w:pos="567"/>
          <w:tab w:val="left" w:pos="1134"/>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lastRenderedPageBreak/>
        <w:t xml:space="preserve">Komisijos neatmesti pasiūlymai (kartu su derybų metu protokoluose užfiksuotais </w:t>
      </w:r>
      <w:proofErr w:type="spellStart"/>
      <w:r w:rsidRPr="00801AAB">
        <w:rPr>
          <w:rFonts w:ascii="Times New Roman" w:hAnsi="Times New Roman" w:cs="Times New Roman"/>
          <w:color w:val="000000" w:themeColor="text1"/>
          <w:sz w:val="24"/>
          <w:szCs w:val="24"/>
        </w:rPr>
        <w:t>patikslinimais</w:t>
      </w:r>
      <w:proofErr w:type="spellEnd"/>
      <w:r w:rsidRPr="00801AAB">
        <w:rPr>
          <w:rFonts w:ascii="Times New Roman" w:hAnsi="Times New Roman" w:cs="Times New Roman"/>
          <w:color w:val="000000" w:themeColor="text1"/>
          <w:sz w:val="24"/>
          <w:szCs w:val="24"/>
        </w:rPr>
        <w:t xml:space="preserve"> / pakeitimais) vertinami, vadovaujantis kainos ar sąnaudos ir kokybes santykio kriterijais. Laimėtoju nustatomas tas kandidatas, kurio pasiūlymas pagal nurodytus kriterijus pripažįstamas ekonomiškai naudingiausiu. </w:t>
      </w:r>
    </w:p>
    <w:p w14:paraId="35C5CA50" w14:textId="77777777" w:rsidR="00134E76" w:rsidRPr="00801AAB" w:rsidRDefault="00134E76" w:rsidP="00E17829">
      <w:pPr>
        <w:pStyle w:val="Pagrindinistekstas6"/>
        <w:keepNext/>
        <w:keepLines/>
        <w:numPr>
          <w:ilvl w:val="0"/>
          <w:numId w:val="19"/>
        </w:numPr>
        <w:shd w:val="clear" w:color="auto" w:fill="auto"/>
        <w:tabs>
          <w:tab w:val="left" w:pos="567"/>
          <w:tab w:val="left" w:pos="1134"/>
        </w:tabs>
        <w:spacing w:line="360" w:lineRule="auto"/>
        <w:ind w:left="0" w:firstLine="709"/>
        <w:rPr>
          <w:rFonts w:ascii="Times New Roman" w:hAnsi="Times New Roman" w:cs="Times New Roman"/>
          <w:color w:val="000000" w:themeColor="text1"/>
          <w:sz w:val="24"/>
          <w:szCs w:val="24"/>
        </w:rPr>
      </w:pPr>
      <w:r w:rsidRPr="00801AAB">
        <w:rPr>
          <w:rFonts w:ascii="Times New Roman" w:hAnsi="Times New Roman" w:cs="Times New Roman"/>
          <w:color w:val="000000" w:themeColor="text1"/>
          <w:sz w:val="24"/>
          <w:szCs w:val="24"/>
        </w:rPr>
        <w:t>Priimant sprendimą dėl Patalpų nuomos pirkimo, Perkančioji organizacija vadovausis šiais ekonominio naudingumo vertinimo kriterijais:</w:t>
      </w:r>
    </w:p>
    <w:p w14:paraId="021A9955" w14:textId="2D5996D3" w:rsidR="00385CBE" w:rsidRPr="00385CBE" w:rsidRDefault="00385CBE" w:rsidP="00385CBE">
      <w:pPr>
        <w:autoSpaceDE w:val="0"/>
        <w:autoSpaceDN w:val="0"/>
        <w:adjustRightInd w:val="0"/>
        <w:spacing w:after="120" w:line="276" w:lineRule="auto"/>
        <w:ind w:left="850"/>
        <w:rPr>
          <w:rFonts w:ascii="TimesNewRomanPSMT" w:hAnsi="TimesNewRomanPSMT" w:cs="TimesNewRomanPSMT"/>
          <w:lang w:val="en-US"/>
        </w:rPr>
      </w:pPr>
      <w:r>
        <w:rPr>
          <w:color w:val="000000" w:themeColor="text1"/>
        </w:rPr>
        <w:t>56.1.</w:t>
      </w:r>
      <w:r w:rsidR="00134E76" w:rsidRPr="00385CBE">
        <w:rPr>
          <w:color w:val="000000" w:themeColor="text1"/>
        </w:rPr>
        <w:t xml:space="preserve"> </w:t>
      </w:r>
      <w:proofErr w:type="spellStart"/>
      <w:r w:rsidRPr="00385CBE">
        <w:rPr>
          <w:lang w:val="en-US"/>
        </w:rPr>
        <w:t>Ekonominis</w:t>
      </w:r>
      <w:proofErr w:type="spellEnd"/>
      <w:r w:rsidRPr="00385CBE">
        <w:rPr>
          <w:lang w:val="en-US"/>
        </w:rPr>
        <w:t xml:space="preserve"> </w:t>
      </w:r>
      <w:proofErr w:type="spellStart"/>
      <w:r w:rsidRPr="00385CBE">
        <w:rPr>
          <w:lang w:val="en-US"/>
        </w:rPr>
        <w:t>naudingumas</w:t>
      </w:r>
      <w:proofErr w:type="spellEnd"/>
      <w:r w:rsidRPr="00385CBE">
        <w:rPr>
          <w:lang w:val="en-US"/>
        </w:rPr>
        <w:t xml:space="preserve"> (S) </w:t>
      </w:r>
      <w:proofErr w:type="spellStart"/>
      <w:r w:rsidRPr="00385CBE">
        <w:rPr>
          <w:lang w:val="en-US"/>
        </w:rPr>
        <w:t>apskaičiuojamas</w:t>
      </w:r>
      <w:proofErr w:type="spellEnd"/>
      <w:r w:rsidRPr="00385CBE">
        <w:rPr>
          <w:lang w:val="en-US"/>
        </w:rPr>
        <w:t xml:space="preserve"> </w:t>
      </w:r>
      <w:proofErr w:type="spellStart"/>
      <w:r w:rsidRPr="00385CBE">
        <w:rPr>
          <w:lang w:val="en-US"/>
        </w:rPr>
        <w:t>sudedant</w:t>
      </w:r>
      <w:proofErr w:type="spellEnd"/>
      <w:r w:rsidRPr="00385CBE">
        <w:rPr>
          <w:lang w:val="en-US"/>
        </w:rPr>
        <w:t xml:space="preserve"> </w:t>
      </w:r>
      <w:proofErr w:type="spellStart"/>
      <w:r w:rsidRPr="00385CBE">
        <w:rPr>
          <w:lang w:val="en-US"/>
        </w:rPr>
        <w:t>teikėjo</w:t>
      </w:r>
      <w:proofErr w:type="spellEnd"/>
      <w:r w:rsidRPr="00385CBE">
        <w:rPr>
          <w:lang w:val="en-US"/>
        </w:rPr>
        <w:t xml:space="preserve"> </w:t>
      </w:r>
      <w:proofErr w:type="spellStart"/>
      <w:r w:rsidRPr="00385CBE">
        <w:rPr>
          <w:lang w:val="en-US"/>
        </w:rPr>
        <w:t>pasiūlytos</w:t>
      </w:r>
      <w:proofErr w:type="spellEnd"/>
      <w:r w:rsidRPr="00385CBE">
        <w:rPr>
          <w:lang w:val="en-US"/>
        </w:rPr>
        <w:t xml:space="preserve"> </w:t>
      </w:r>
      <w:r w:rsidRPr="00385CBE">
        <w:rPr>
          <w:rFonts w:eastAsia="Times New Roman"/>
        </w:rPr>
        <w:t xml:space="preserve">kvadratinio metro </w:t>
      </w:r>
      <w:proofErr w:type="spellStart"/>
      <w:r w:rsidRPr="00385CBE">
        <w:rPr>
          <w:lang w:val="en-US"/>
        </w:rPr>
        <w:t>kainos</w:t>
      </w:r>
      <w:proofErr w:type="spellEnd"/>
      <w:r w:rsidRPr="00385CBE">
        <w:rPr>
          <w:lang w:val="en-US"/>
        </w:rPr>
        <w:t xml:space="preserve"> (C) </w:t>
      </w:r>
      <w:proofErr w:type="spellStart"/>
      <w:r w:rsidRPr="00385CBE">
        <w:rPr>
          <w:lang w:val="en-US"/>
        </w:rPr>
        <w:t>ir</w:t>
      </w:r>
      <w:proofErr w:type="spellEnd"/>
      <w:r w:rsidRPr="00385CBE">
        <w:rPr>
          <w:lang w:val="en-US"/>
        </w:rPr>
        <w:t xml:space="preserve"> </w:t>
      </w:r>
      <w:proofErr w:type="spellStart"/>
      <w:r w:rsidRPr="00385CBE">
        <w:rPr>
          <w:lang w:val="en-US"/>
        </w:rPr>
        <w:t>visų</w:t>
      </w:r>
      <w:proofErr w:type="spellEnd"/>
      <w:r w:rsidRPr="00385CBE">
        <w:rPr>
          <w:lang w:val="en-US"/>
        </w:rPr>
        <w:t xml:space="preserve"> </w:t>
      </w:r>
      <w:proofErr w:type="spellStart"/>
      <w:r w:rsidRPr="00385CBE">
        <w:rPr>
          <w:lang w:val="en-US"/>
        </w:rPr>
        <w:t>kitų</w:t>
      </w:r>
      <w:proofErr w:type="spellEnd"/>
      <w:r w:rsidRPr="00385CBE">
        <w:rPr>
          <w:rFonts w:ascii="TimesNewRomanPSMT" w:hAnsi="TimesNewRomanPSMT" w:cs="TimesNewRomanPSMT"/>
          <w:lang w:val="en-US"/>
        </w:rPr>
        <w:t xml:space="preserve"> </w:t>
      </w:r>
      <w:proofErr w:type="spellStart"/>
      <w:r w:rsidRPr="00385CBE">
        <w:rPr>
          <w:rFonts w:ascii="TimesNewRomanPSMT" w:hAnsi="TimesNewRomanPSMT" w:cs="TimesNewRomanPSMT"/>
          <w:lang w:val="en-US"/>
        </w:rPr>
        <w:t>kriterijų</w:t>
      </w:r>
      <w:proofErr w:type="spellEnd"/>
      <w:r w:rsidRPr="00385CBE">
        <w:rPr>
          <w:rFonts w:ascii="TimesNewRomanPSMT" w:hAnsi="TimesNewRomanPSMT" w:cs="TimesNewRomanPSMT"/>
          <w:lang w:val="en-US"/>
        </w:rPr>
        <w:t xml:space="preserve"> (P) </w:t>
      </w:r>
      <w:proofErr w:type="spellStart"/>
      <w:r w:rsidRPr="00385CBE">
        <w:rPr>
          <w:rFonts w:ascii="TimesNewRomanPSMT" w:hAnsi="TimesNewRomanPSMT" w:cs="TimesNewRomanPSMT"/>
          <w:lang w:val="en-US"/>
        </w:rPr>
        <w:t>ir</w:t>
      </w:r>
      <w:proofErr w:type="spellEnd"/>
      <w:r w:rsidRPr="00385CBE">
        <w:rPr>
          <w:rFonts w:ascii="TimesNewRomanPSMT" w:hAnsi="TimesNewRomanPSMT" w:cs="TimesNewRomanPSMT"/>
          <w:lang w:val="en-US"/>
        </w:rPr>
        <w:t xml:space="preserve"> (E) </w:t>
      </w:r>
      <w:proofErr w:type="spellStart"/>
      <w:r w:rsidRPr="00385CBE">
        <w:rPr>
          <w:rFonts w:ascii="TimesNewRomanPSMT" w:hAnsi="TimesNewRomanPSMT" w:cs="TimesNewRomanPSMT"/>
          <w:lang w:val="en-US"/>
        </w:rPr>
        <w:t>balus</w:t>
      </w:r>
      <w:proofErr w:type="spellEnd"/>
      <w:r w:rsidRPr="00385CBE">
        <w:rPr>
          <w:rFonts w:ascii="TimesNewRomanPSMT" w:hAnsi="TimesNewRomanPSMT" w:cs="TimesNewRomanPSMT"/>
          <w:lang w:val="en-US"/>
        </w:rPr>
        <w:t>:</w:t>
      </w:r>
    </w:p>
    <w:p w14:paraId="5178FA44" w14:textId="77777777" w:rsidR="00385CBE" w:rsidRPr="006F5FA9" w:rsidRDefault="00385CBE" w:rsidP="00385CBE">
      <w:pPr>
        <w:autoSpaceDE w:val="0"/>
        <w:autoSpaceDN w:val="0"/>
        <w:adjustRightInd w:val="0"/>
        <w:spacing w:after="120" w:line="240" w:lineRule="auto"/>
        <w:jc w:val="center"/>
      </w:pPr>
      <w:r w:rsidRPr="006F5FA9">
        <w:t>S = C + P + E</w:t>
      </w:r>
    </w:p>
    <w:p w14:paraId="2925D8E0" w14:textId="09BBBF96" w:rsidR="00385CBE" w:rsidRPr="00385CBE" w:rsidRDefault="00385CBE" w:rsidP="00385CBE">
      <w:pPr>
        <w:pStyle w:val="ListParagraph"/>
        <w:numPr>
          <w:ilvl w:val="1"/>
          <w:numId w:val="43"/>
        </w:numPr>
        <w:spacing w:line="276" w:lineRule="auto"/>
        <w:rPr>
          <w:rFonts w:eastAsia="Times New Roman"/>
          <w:sz w:val="24"/>
          <w:szCs w:val="24"/>
        </w:rPr>
      </w:pPr>
      <w:r w:rsidRPr="00385CBE">
        <w:rPr>
          <w:rFonts w:eastAsia="Times New Roman"/>
          <w:sz w:val="24"/>
          <w:szCs w:val="24"/>
        </w:rPr>
        <w:t>Teikėjo pasiūlytos</w:t>
      </w:r>
      <w:r w:rsidRPr="00385CBE">
        <w:rPr>
          <w:sz w:val="24"/>
          <w:szCs w:val="24"/>
        </w:rPr>
        <w:t xml:space="preserve"> </w:t>
      </w:r>
      <w:r w:rsidRPr="00385CBE">
        <w:rPr>
          <w:rFonts w:eastAsia="Times New Roman"/>
          <w:sz w:val="24"/>
          <w:szCs w:val="24"/>
        </w:rPr>
        <w:t>kvadratinio metro kainos (C) balai apskaičiuojami mažiausios pasiūlytos (suderėtos) 1 (vieno) kvadratinio metro kainos (</w:t>
      </w:r>
      <w:proofErr w:type="spellStart"/>
      <w:r w:rsidRPr="00385CBE">
        <w:rPr>
          <w:rFonts w:eastAsia="Times New Roman"/>
          <w:sz w:val="24"/>
          <w:szCs w:val="24"/>
        </w:rPr>
        <w:t>C</w:t>
      </w:r>
      <w:r w:rsidRPr="00385CBE">
        <w:rPr>
          <w:rFonts w:eastAsia="Times New Roman"/>
          <w:sz w:val="24"/>
          <w:szCs w:val="24"/>
          <w:vertAlign w:val="subscript"/>
        </w:rPr>
        <w:t>min</w:t>
      </w:r>
      <w:proofErr w:type="spellEnd"/>
      <w:r w:rsidRPr="00385CBE">
        <w:rPr>
          <w:rFonts w:eastAsia="Times New Roman"/>
          <w:sz w:val="24"/>
          <w:szCs w:val="24"/>
        </w:rPr>
        <w:t>) ir vertinamo pasiūlymo 1 (vieno) kvadratinio metro kainos (</w:t>
      </w:r>
      <w:proofErr w:type="spellStart"/>
      <w:r w:rsidRPr="00385CBE">
        <w:rPr>
          <w:rFonts w:eastAsia="Times New Roman"/>
          <w:sz w:val="24"/>
          <w:szCs w:val="24"/>
        </w:rPr>
        <w:t>C</w:t>
      </w:r>
      <w:r w:rsidRPr="00385CBE">
        <w:rPr>
          <w:rFonts w:eastAsia="Times New Roman"/>
          <w:sz w:val="24"/>
          <w:szCs w:val="24"/>
          <w:vertAlign w:val="subscript"/>
        </w:rPr>
        <w:t>p</w:t>
      </w:r>
      <w:proofErr w:type="spellEnd"/>
      <w:r w:rsidRPr="00385CBE">
        <w:rPr>
          <w:rFonts w:eastAsia="Times New Roman"/>
          <w:sz w:val="24"/>
          <w:szCs w:val="24"/>
        </w:rPr>
        <w:t>) santykį padauginant iš vertinimui skirto kainos maksimalaus balo (X=30):</w:t>
      </w:r>
    </w:p>
    <w:p w14:paraId="2BFDCF82" w14:textId="77777777" w:rsidR="00385CBE" w:rsidRPr="006F5FA9" w:rsidRDefault="00385CBE" w:rsidP="00385CBE">
      <w:pPr>
        <w:spacing w:line="240" w:lineRule="auto"/>
        <w:jc w:val="center"/>
        <w:rPr>
          <w:rFonts w:eastAsia="Times New Roman"/>
        </w:rPr>
      </w:pPr>
      <w:r w:rsidRPr="006F5FA9">
        <w:rPr>
          <w:rFonts w:eastAsia="Times New Roman"/>
          <w:position w:val="-32"/>
        </w:rPr>
        <w:object w:dxaOrig="1305" w:dyaOrig="720" w14:anchorId="76F077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38.25pt" o:ole="" fillcolor="window">
            <v:imagedata r:id="rId12" o:title=""/>
          </v:shape>
          <o:OLEObject Type="Embed" ProgID="Equation.3" ShapeID="_x0000_i1025" DrawAspect="Content" ObjectID="_1850537856" r:id="rId13"/>
        </w:object>
      </w:r>
    </w:p>
    <w:p w14:paraId="430E88AA" w14:textId="77777777" w:rsidR="00385CBE" w:rsidRDefault="00385CBE" w:rsidP="00385CBE">
      <w:pPr>
        <w:spacing w:line="276" w:lineRule="auto"/>
        <w:ind w:firstLine="720"/>
        <w:rPr>
          <w:rFonts w:eastAsia="Times New Roman"/>
        </w:rPr>
      </w:pPr>
    </w:p>
    <w:p w14:paraId="1F9DC4D1" w14:textId="2A02E052" w:rsidR="00385CBE" w:rsidRPr="00DC3AFF" w:rsidRDefault="00385CBE" w:rsidP="00385CBE">
      <w:pPr>
        <w:pStyle w:val="NoSpacing"/>
        <w:widowControl/>
        <w:numPr>
          <w:ilvl w:val="1"/>
          <w:numId w:val="43"/>
        </w:numPr>
        <w:spacing w:line="276" w:lineRule="auto"/>
      </w:pPr>
      <w:r>
        <w:t xml:space="preserve"> </w:t>
      </w:r>
      <w:r w:rsidRPr="00DC3AFF">
        <w:t>Pasiūlymų vertinimo kriterijai: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5215"/>
        <w:gridCol w:w="3712"/>
      </w:tblGrid>
      <w:tr w:rsidR="00385CBE" w:rsidRPr="006F5FA9" w14:paraId="2D7C96FD" w14:textId="77777777" w:rsidTr="00821ADD">
        <w:trPr>
          <w:jc w:val="center"/>
        </w:trPr>
        <w:tc>
          <w:tcPr>
            <w:tcW w:w="704" w:type="dxa"/>
          </w:tcPr>
          <w:p w14:paraId="02943E5A" w14:textId="77777777" w:rsidR="00385CBE" w:rsidRPr="006F5FA9" w:rsidRDefault="00385CBE" w:rsidP="00821ADD">
            <w:pPr>
              <w:spacing w:line="276" w:lineRule="auto"/>
              <w:rPr>
                <w:rFonts w:ascii="TIMESLT" w:eastAsia="Times New Roman" w:hAnsi="TIMESLT"/>
                <w:b/>
                <w:szCs w:val="20"/>
              </w:rPr>
            </w:pPr>
          </w:p>
        </w:tc>
        <w:tc>
          <w:tcPr>
            <w:tcW w:w="5213" w:type="dxa"/>
          </w:tcPr>
          <w:p w14:paraId="0C28AD8F" w14:textId="77777777" w:rsidR="00385CBE" w:rsidRPr="0011241D" w:rsidRDefault="00385CBE" w:rsidP="00821ADD">
            <w:pPr>
              <w:spacing w:line="276" w:lineRule="auto"/>
              <w:rPr>
                <w:rFonts w:eastAsia="Times New Roman"/>
                <w:b/>
                <w:szCs w:val="20"/>
              </w:rPr>
            </w:pPr>
            <w:r w:rsidRPr="0011241D">
              <w:rPr>
                <w:rFonts w:eastAsia="Times New Roman"/>
                <w:b/>
                <w:szCs w:val="20"/>
              </w:rPr>
              <w:t>Vertinimo kriterijai</w:t>
            </w:r>
          </w:p>
        </w:tc>
        <w:tc>
          <w:tcPr>
            <w:tcW w:w="3711" w:type="dxa"/>
          </w:tcPr>
          <w:p w14:paraId="0F96F689" w14:textId="77777777" w:rsidR="00385CBE" w:rsidRPr="0011241D" w:rsidRDefault="00385CBE" w:rsidP="00821ADD">
            <w:pPr>
              <w:spacing w:line="276" w:lineRule="auto"/>
              <w:rPr>
                <w:rFonts w:eastAsia="Times New Roman"/>
                <w:b/>
                <w:szCs w:val="20"/>
              </w:rPr>
            </w:pPr>
            <w:r w:rsidRPr="0011241D">
              <w:rPr>
                <w:rFonts w:eastAsia="Times New Roman"/>
                <w:b/>
                <w:szCs w:val="20"/>
              </w:rPr>
              <w:t>Ekonominio naudingumo įvertinimas balais</w:t>
            </w:r>
          </w:p>
        </w:tc>
      </w:tr>
      <w:tr w:rsidR="00385CBE" w:rsidRPr="006F5FA9" w14:paraId="3CD1F62B" w14:textId="77777777" w:rsidTr="00821ADD">
        <w:trPr>
          <w:jc w:val="center"/>
        </w:trPr>
        <w:tc>
          <w:tcPr>
            <w:tcW w:w="704" w:type="dxa"/>
          </w:tcPr>
          <w:p w14:paraId="1FB93F77" w14:textId="77777777" w:rsidR="00385CBE" w:rsidRPr="006F5FA9" w:rsidRDefault="00385CBE" w:rsidP="00821ADD">
            <w:pPr>
              <w:spacing w:line="276" w:lineRule="auto"/>
              <w:rPr>
                <w:rFonts w:eastAsia="Times New Roman"/>
              </w:rPr>
            </w:pPr>
            <w:r w:rsidRPr="006F5FA9">
              <w:rPr>
                <w:rFonts w:eastAsia="Times New Roman"/>
              </w:rPr>
              <w:t>I.</w:t>
            </w:r>
          </w:p>
        </w:tc>
        <w:tc>
          <w:tcPr>
            <w:tcW w:w="5213" w:type="dxa"/>
          </w:tcPr>
          <w:p w14:paraId="20C4885E" w14:textId="77777777" w:rsidR="00385CBE" w:rsidRPr="006F5FA9" w:rsidRDefault="00385CBE" w:rsidP="00821ADD">
            <w:pPr>
              <w:spacing w:line="276" w:lineRule="auto"/>
              <w:rPr>
                <w:rFonts w:eastAsia="Times New Roman"/>
              </w:rPr>
            </w:pPr>
            <w:r w:rsidRPr="006F5FA9">
              <w:rPr>
                <w:rFonts w:eastAsia="Times New Roman"/>
              </w:rPr>
              <w:t>Kvadratinio metro nuomos kaina (C)</w:t>
            </w:r>
          </w:p>
        </w:tc>
        <w:tc>
          <w:tcPr>
            <w:tcW w:w="3711" w:type="dxa"/>
          </w:tcPr>
          <w:p w14:paraId="2EB04EF6" w14:textId="77777777" w:rsidR="00385CBE" w:rsidRPr="006F5FA9" w:rsidRDefault="00385CBE" w:rsidP="00821ADD">
            <w:pPr>
              <w:spacing w:line="276" w:lineRule="auto"/>
              <w:rPr>
                <w:rFonts w:eastAsia="Times New Roman"/>
                <w:b/>
              </w:rPr>
            </w:pPr>
            <w:r w:rsidRPr="006F5FA9">
              <w:rPr>
                <w:rFonts w:eastAsia="Times New Roman"/>
                <w:b/>
              </w:rPr>
              <w:t xml:space="preserve">maksimalus balas – </w:t>
            </w:r>
            <w:r>
              <w:rPr>
                <w:rFonts w:eastAsia="Times New Roman"/>
                <w:b/>
              </w:rPr>
              <w:t>3</w:t>
            </w:r>
            <w:r w:rsidRPr="006F5FA9">
              <w:rPr>
                <w:rFonts w:eastAsia="Times New Roman"/>
                <w:b/>
              </w:rPr>
              <w:t>0</w:t>
            </w:r>
          </w:p>
        </w:tc>
      </w:tr>
      <w:tr w:rsidR="00385CBE" w:rsidRPr="006F5FA9" w14:paraId="61CD0E15" w14:textId="77777777" w:rsidTr="00821ADD">
        <w:trPr>
          <w:jc w:val="center"/>
        </w:trPr>
        <w:tc>
          <w:tcPr>
            <w:tcW w:w="704" w:type="dxa"/>
          </w:tcPr>
          <w:p w14:paraId="5DDD93B1" w14:textId="77777777" w:rsidR="00385CBE" w:rsidRPr="006F5FA9" w:rsidRDefault="00385CBE" w:rsidP="00821ADD">
            <w:pPr>
              <w:spacing w:line="276" w:lineRule="auto"/>
              <w:rPr>
                <w:rFonts w:eastAsia="Times New Roman"/>
              </w:rPr>
            </w:pPr>
            <w:r w:rsidRPr="006F5FA9">
              <w:rPr>
                <w:rFonts w:eastAsia="Times New Roman"/>
              </w:rPr>
              <w:t>II.</w:t>
            </w:r>
          </w:p>
        </w:tc>
        <w:tc>
          <w:tcPr>
            <w:tcW w:w="5213" w:type="dxa"/>
          </w:tcPr>
          <w:p w14:paraId="1877DB26" w14:textId="77777777" w:rsidR="00385CBE" w:rsidRPr="006F5FA9" w:rsidRDefault="00385CBE" w:rsidP="00821ADD">
            <w:pPr>
              <w:spacing w:line="276" w:lineRule="auto"/>
              <w:rPr>
                <w:rFonts w:eastAsia="Times New Roman"/>
              </w:rPr>
            </w:pPr>
            <w:r w:rsidRPr="006F5FA9">
              <w:rPr>
                <w:rFonts w:eastAsia="Times New Roman"/>
              </w:rPr>
              <w:t xml:space="preserve">Nuomojamas plotas </w:t>
            </w:r>
            <w:r w:rsidRPr="006F5FA9">
              <w:rPr>
                <w:rFonts w:ascii="TimesNewRomanPSMT" w:hAnsi="TimesNewRomanPSMT" w:cs="TimesNewRomanPSMT"/>
                <w:lang w:val="en-US"/>
              </w:rPr>
              <w:t>(P)</w:t>
            </w:r>
            <w:r w:rsidRPr="004E70EA">
              <w:rPr>
                <w:rFonts w:ascii="TimesNewRomanPSMT" w:hAnsi="TimesNewRomanPSMT" w:cs="TimesNewRomanPSMT"/>
                <w:vertAlign w:val="superscript"/>
                <w:lang w:val="en-US"/>
              </w:rPr>
              <w:t>1</w:t>
            </w:r>
            <w:r w:rsidRPr="006F5FA9">
              <w:rPr>
                <w:rFonts w:eastAsia="Times New Roman"/>
              </w:rPr>
              <w:t>:</w:t>
            </w:r>
          </w:p>
          <w:p w14:paraId="491EFF38" w14:textId="77777777" w:rsidR="00385CBE" w:rsidRPr="006F5FA9" w:rsidRDefault="00385CBE" w:rsidP="00385CBE">
            <w:pPr>
              <w:pStyle w:val="ListParagraph"/>
              <w:numPr>
                <w:ilvl w:val="2"/>
                <w:numId w:val="40"/>
              </w:numPr>
              <w:spacing w:line="276" w:lineRule="auto"/>
              <w:ind w:left="177" w:hanging="177"/>
              <w:rPr>
                <w:rFonts w:eastAsia="Times New Roman"/>
                <w:sz w:val="24"/>
                <w:szCs w:val="24"/>
              </w:rPr>
            </w:pPr>
            <w:r>
              <w:rPr>
                <w:rFonts w:eastAsia="Times New Roman"/>
                <w:sz w:val="24"/>
                <w:szCs w:val="24"/>
              </w:rPr>
              <w:t>Nuomojamas</w:t>
            </w:r>
            <w:r w:rsidRPr="006F5FA9">
              <w:rPr>
                <w:rFonts w:eastAsia="Times New Roman"/>
                <w:sz w:val="24"/>
                <w:szCs w:val="24"/>
              </w:rPr>
              <w:t xml:space="preserve"> plotas </w:t>
            </w:r>
            <w:r>
              <w:rPr>
                <w:rFonts w:eastAsia="Times New Roman"/>
                <w:sz w:val="24"/>
                <w:szCs w:val="24"/>
              </w:rPr>
              <w:t>700 – 899</w:t>
            </w:r>
            <w:r w:rsidRPr="006F5FA9">
              <w:rPr>
                <w:rFonts w:eastAsia="Times New Roman"/>
                <w:sz w:val="24"/>
                <w:szCs w:val="24"/>
              </w:rPr>
              <w:t xml:space="preserve"> m</w:t>
            </w:r>
            <w:r w:rsidRPr="00DE72F5">
              <w:rPr>
                <w:rFonts w:eastAsia="Times New Roman"/>
                <w:sz w:val="24"/>
                <w:szCs w:val="24"/>
                <w:vertAlign w:val="superscript"/>
              </w:rPr>
              <w:t>2</w:t>
            </w:r>
          </w:p>
          <w:p w14:paraId="4531ECF2" w14:textId="77777777" w:rsidR="00385CBE" w:rsidRPr="00FE6FEF" w:rsidRDefault="00385CBE" w:rsidP="00385CBE">
            <w:pPr>
              <w:pStyle w:val="ListParagraph"/>
              <w:numPr>
                <w:ilvl w:val="2"/>
                <w:numId w:val="40"/>
              </w:numPr>
              <w:spacing w:line="276" w:lineRule="auto"/>
              <w:ind w:left="177" w:hanging="177"/>
              <w:rPr>
                <w:rFonts w:eastAsia="Times New Roman"/>
                <w:sz w:val="24"/>
                <w:szCs w:val="24"/>
              </w:rPr>
            </w:pPr>
            <w:r>
              <w:rPr>
                <w:rFonts w:eastAsia="Times New Roman"/>
                <w:sz w:val="24"/>
                <w:szCs w:val="24"/>
              </w:rPr>
              <w:t>Nuomojamas plotas 900 – 1 099</w:t>
            </w:r>
            <w:r w:rsidRPr="006F5FA9">
              <w:rPr>
                <w:rFonts w:eastAsia="Times New Roman"/>
                <w:sz w:val="24"/>
                <w:szCs w:val="24"/>
              </w:rPr>
              <w:t xml:space="preserve"> m</w:t>
            </w:r>
            <w:r w:rsidRPr="00DE72F5">
              <w:rPr>
                <w:rFonts w:eastAsia="Times New Roman"/>
                <w:sz w:val="24"/>
                <w:szCs w:val="24"/>
                <w:vertAlign w:val="superscript"/>
              </w:rPr>
              <w:t>2</w:t>
            </w:r>
          </w:p>
          <w:p w14:paraId="275BE572" w14:textId="77777777" w:rsidR="00385CBE" w:rsidRPr="009E0711" w:rsidRDefault="00385CBE" w:rsidP="00385CBE">
            <w:pPr>
              <w:pStyle w:val="ListParagraph"/>
              <w:numPr>
                <w:ilvl w:val="2"/>
                <w:numId w:val="40"/>
              </w:numPr>
              <w:spacing w:line="276" w:lineRule="auto"/>
              <w:ind w:left="177" w:hanging="177"/>
              <w:rPr>
                <w:rFonts w:eastAsia="Times New Roman"/>
                <w:sz w:val="24"/>
                <w:szCs w:val="24"/>
              </w:rPr>
            </w:pPr>
            <w:r>
              <w:rPr>
                <w:rFonts w:eastAsia="Times New Roman"/>
                <w:sz w:val="24"/>
                <w:szCs w:val="24"/>
              </w:rPr>
              <w:t>Nuomojamas plotas 1 100 – 1 300</w:t>
            </w:r>
            <w:r w:rsidRPr="006F5FA9">
              <w:rPr>
                <w:rFonts w:eastAsia="Times New Roman"/>
                <w:sz w:val="24"/>
                <w:szCs w:val="24"/>
              </w:rPr>
              <w:t xml:space="preserve"> m</w:t>
            </w:r>
            <w:r w:rsidRPr="00DE72F5">
              <w:rPr>
                <w:rFonts w:eastAsia="Times New Roman"/>
                <w:sz w:val="24"/>
                <w:szCs w:val="24"/>
                <w:vertAlign w:val="superscript"/>
              </w:rPr>
              <w:t>2</w:t>
            </w:r>
          </w:p>
        </w:tc>
        <w:tc>
          <w:tcPr>
            <w:tcW w:w="3711" w:type="dxa"/>
          </w:tcPr>
          <w:p w14:paraId="0B7DFE9D" w14:textId="77777777" w:rsidR="00385CBE" w:rsidRPr="006F5FA9" w:rsidRDefault="00385CBE" w:rsidP="00821ADD">
            <w:pPr>
              <w:spacing w:line="276" w:lineRule="auto"/>
              <w:rPr>
                <w:rFonts w:eastAsia="Times New Roman"/>
                <w:b/>
              </w:rPr>
            </w:pPr>
            <w:r w:rsidRPr="006F5FA9">
              <w:rPr>
                <w:rFonts w:eastAsia="Times New Roman"/>
                <w:b/>
              </w:rPr>
              <w:t>m</w:t>
            </w:r>
            <w:r>
              <w:rPr>
                <w:rFonts w:eastAsia="Times New Roman"/>
                <w:b/>
              </w:rPr>
              <w:t>aksimalus balas – 5</w:t>
            </w:r>
            <w:r w:rsidRPr="006F5FA9">
              <w:rPr>
                <w:rFonts w:eastAsia="Times New Roman"/>
                <w:b/>
              </w:rPr>
              <w:t>0</w:t>
            </w:r>
          </w:p>
          <w:p w14:paraId="7B9D8959" w14:textId="77777777" w:rsidR="00385CBE" w:rsidRPr="006F5FA9" w:rsidRDefault="00385CBE" w:rsidP="00821ADD">
            <w:pPr>
              <w:spacing w:line="276" w:lineRule="auto"/>
              <w:rPr>
                <w:rFonts w:eastAsia="Times New Roman"/>
              </w:rPr>
            </w:pPr>
            <w:r>
              <w:rPr>
                <w:rFonts w:eastAsia="Times New Roman"/>
              </w:rPr>
              <w:t>17</w:t>
            </w:r>
            <w:r w:rsidRPr="006F5FA9">
              <w:rPr>
                <w:rFonts w:eastAsia="Times New Roman"/>
              </w:rPr>
              <w:t xml:space="preserve"> bal</w:t>
            </w:r>
            <w:r>
              <w:rPr>
                <w:rFonts w:eastAsia="Times New Roman"/>
              </w:rPr>
              <w:t>ų</w:t>
            </w:r>
          </w:p>
          <w:p w14:paraId="65AB2400" w14:textId="77777777" w:rsidR="00385CBE" w:rsidRDefault="00385CBE" w:rsidP="00821ADD">
            <w:pPr>
              <w:spacing w:line="276" w:lineRule="auto"/>
              <w:rPr>
                <w:rFonts w:eastAsia="Times New Roman"/>
              </w:rPr>
            </w:pPr>
            <w:r>
              <w:rPr>
                <w:rFonts w:eastAsia="Times New Roman"/>
              </w:rPr>
              <w:t>34 balų</w:t>
            </w:r>
          </w:p>
          <w:p w14:paraId="7190F9D3" w14:textId="77777777" w:rsidR="00385CBE" w:rsidRPr="006F5FA9" w:rsidRDefault="00385CBE" w:rsidP="00821ADD">
            <w:pPr>
              <w:spacing w:line="276" w:lineRule="auto"/>
              <w:rPr>
                <w:rFonts w:eastAsia="Times New Roman"/>
              </w:rPr>
            </w:pPr>
            <w:r>
              <w:rPr>
                <w:rFonts w:eastAsia="Times New Roman"/>
              </w:rPr>
              <w:t>50 balų</w:t>
            </w:r>
          </w:p>
        </w:tc>
      </w:tr>
      <w:tr w:rsidR="00385CBE" w:rsidRPr="006F5FA9" w14:paraId="41194C36" w14:textId="77777777" w:rsidTr="00821ADD">
        <w:trPr>
          <w:trHeight w:val="401"/>
          <w:jc w:val="center"/>
        </w:trPr>
        <w:tc>
          <w:tcPr>
            <w:tcW w:w="704" w:type="dxa"/>
          </w:tcPr>
          <w:p w14:paraId="12A23457" w14:textId="77777777" w:rsidR="00385CBE" w:rsidRPr="006F5FA9" w:rsidRDefault="00385CBE" w:rsidP="00821ADD">
            <w:pPr>
              <w:spacing w:line="276" w:lineRule="auto"/>
              <w:rPr>
                <w:rFonts w:eastAsia="Times New Roman"/>
              </w:rPr>
            </w:pPr>
            <w:r w:rsidRPr="006F5FA9">
              <w:rPr>
                <w:rFonts w:eastAsia="Times New Roman"/>
              </w:rPr>
              <w:t>III.</w:t>
            </w:r>
          </w:p>
        </w:tc>
        <w:tc>
          <w:tcPr>
            <w:tcW w:w="5213" w:type="dxa"/>
          </w:tcPr>
          <w:p w14:paraId="73BEB8FB" w14:textId="77777777" w:rsidR="00385CBE" w:rsidRPr="006F5FA9" w:rsidRDefault="00385CBE" w:rsidP="00821ADD">
            <w:pPr>
              <w:spacing w:line="276" w:lineRule="auto"/>
              <w:rPr>
                <w:rFonts w:eastAsia="Times New Roman"/>
              </w:rPr>
            </w:pPr>
            <w:r w:rsidRPr="006F5FA9">
              <w:rPr>
                <w:rFonts w:eastAsia="Times New Roman"/>
              </w:rPr>
              <w:t>Energinio naudingumo klasė</w:t>
            </w:r>
            <w:r w:rsidRPr="006F5FA9">
              <w:rPr>
                <w:rFonts w:eastAsia="Times New Roman"/>
                <w:b/>
              </w:rPr>
              <w:t xml:space="preserve"> </w:t>
            </w:r>
            <w:r w:rsidRPr="006F5FA9">
              <w:rPr>
                <w:rFonts w:ascii="TimesNewRomanPSMT" w:hAnsi="TimesNewRomanPSMT" w:cs="TimesNewRomanPSMT"/>
                <w:lang w:val="en-US"/>
              </w:rPr>
              <w:t>(</w:t>
            </w:r>
            <w:r>
              <w:rPr>
                <w:rFonts w:ascii="TimesNewRomanPSMT" w:hAnsi="TimesNewRomanPSMT" w:cs="TimesNewRomanPSMT"/>
                <w:lang w:val="en-US"/>
              </w:rPr>
              <w:t>E)</w:t>
            </w:r>
            <w:r>
              <w:rPr>
                <w:rFonts w:ascii="TimesNewRomanPSMT" w:hAnsi="TimesNewRomanPSMT" w:cs="TimesNewRomanPSMT"/>
                <w:vertAlign w:val="superscript"/>
                <w:lang w:val="en-US"/>
              </w:rPr>
              <w:t>2</w:t>
            </w:r>
            <w:r w:rsidRPr="006F5FA9">
              <w:rPr>
                <w:rFonts w:eastAsia="Times New Roman"/>
              </w:rPr>
              <w:t xml:space="preserve">: </w:t>
            </w:r>
          </w:p>
          <w:p w14:paraId="76CB6B0B" w14:textId="77777777" w:rsidR="00385CBE" w:rsidRPr="006F5FA9" w:rsidRDefault="00385CBE" w:rsidP="00385CBE">
            <w:pPr>
              <w:pStyle w:val="ListParagraph"/>
              <w:numPr>
                <w:ilvl w:val="2"/>
                <w:numId w:val="42"/>
              </w:numPr>
              <w:spacing w:line="276" w:lineRule="auto"/>
              <w:ind w:left="321" w:hanging="294"/>
              <w:rPr>
                <w:rFonts w:eastAsia="Times New Roman"/>
                <w:sz w:val="24"/>
                <w:szCs w:val="24"/>
              </w:rPr>
            </w:pPr>
            <w:r w:rsidRPr="006F5FA9">
              <w:rPr>
                <w:rFonts w:eastAsia="Times New Roman"/>
                <w:sz w:val="24"/>
                <w:szCs w:val="24"/>
              </w:rPr>
              <w:t>A + ir aukštesnė</w:t>
            </w:r>
          </w:p>
          <w:p w14:paraId="74D67A8E" w14:textId="77777777" w:rsidR="00385CBE" w:rsidRPr="006F5FA9" w:rsidRDefault="00385CBE" w:rsidP="00385CBE">
            <w:pPr>
              <w:pStyle w:val="ListParagraph"/>
              <w:numPr>
                <w:ilvl w:val="2"/>
                <w:numId w:val="42"/>
              </w:numPr>
              <w:spacing w:line="276" w:lineRule="auto"/>
              <w:ind w:left="321" w:hanging="294"/>
              <w:rPr>
                <w:rFonts w:eastAsia="Times New Roman"/>
                <w:sz w:val="24"/>
                <w:szCs w:val="24"/>
              </w:rPr>
            </w:pPr>
            <w:r w:rsidRPr="006F5FA9">
              <w:rPr>
                <w:rFonts w:eastAsia="Times New Roman"/>
                <w:sz w:val="24"/>
                <w:szCs w:val="24"/>
              </w:rPr>
              <w:t>A</w:t>
            </w:r>
          </w:p>
          <w:p w14:paraId="632899A3" w14:textId="77777777" w:rsidR="00385CBE" w:rsidRDefault="00385CBE" w:rsidP="00385CBE">
            <w:pPr>
              <w:pStyle w:val="ListParagraph"/>
              <w:numPr>
                <w:ilvl w:val="2"/>
                <w:numId w:val="42"/>
              </w:numPr>
              <w:spacing w:line="276" w:lineRule="auto"/>
              <w:ind w:left="321" w:hanging="294"/>
              <w:rPr>
                <w:rFonts w:eastAsia="Times New Roman"/>
                <w:sz w:val="24"/>
                <w:szCs w:val="24"/>
              </w:rPr>
            </w:pPr>
            <w:r w:rsidRPr="006F5FA9">
              <w:rPr>
                <w:rFonts w:eastAsia="Times New Roman"/>
                <w:sz w:val="24"/>
                <w:szCs w:val="24"/>
              </w:rPr>
              <w:t xml:space="preserve">B </w:t>
            </w:r>
          </w:p>
          <w:p w14:paraId="279AEC64" w14:textId="77777777" w:rsidR="00385CBE" w:rsidRDefault="00385CBE" w:rsidP="00385CBE">
            <w:pPr>
              <w:pStyle w:val="ListParagraph"/>
              <w:numPr>
                <w:ilvl w:val="2"/>
                <w:numId w:val="42"/>
              </w:numPr>
              <w:spacing w:line="276" w:lineRule="auto"/>
              <w:ind w:left="321" w:hanging="294"/>
              <w:rPr>
                <w:rFonts w:eastAsia="Times New Roman"/>
                <w:sz w:val="24"/>
                <w:szCs w:val="24"/>
              </w:rPr>
            </w:pPr>
            <w:r>
              <w:rPr>
                <w:rFonts w:eastAsia="Times New Roman"/>
                <w:sz w:val="24"/>
                <w:szCs w:val="24"/>
              </w:rPr>
              <w:t>C</w:t>
            </w:r>
          </w:p>
          <w:p w14:paraId="7D6B7A90" w14:textId="77777777" w:rsidR="00385CBE" w:rsidRPr="00FE1E50" w:rsidRDefault="00385CBE" w:rsidP="00385CBE">
            <w:pPr>
              <w:pStyle w:val="ListParagraph"/>
              <w:numPr>
                <w:ilvl w:val="2"/>
                <w:numId w:val="42"/>
              </w:numPr>
              <w:spacing w:line="276" w:lineRule="auto"/>
              <w:ind w:left="321" w:hanging="294"/>
              <w:rPr>
                <w:rFonts w:eastAsia="Times New Roman"/>
                <w:sz w:val="24"/>
                <w:szCs w:val="24"/>
              </w:rPr>
            </w:pPr>
            <w:r>
              <w:rPr>
                <w:rFonts w:eastAsia="Times New Roman"/>
                <w:sz w:val="24"/>
                <w:szCs w:val="24"/>
              </w:rPr>
              <w:t>D</w:t>
            </w:r>
          </w:p>
        </w:tc>
        <w:tc>
          <w:tcPr>
            <w:tcW w:w="3711" w:type="dxa"/>
          </w:tcPr>
          <w:p w14:paraId="1F49D608" w14:textId="77777777" w:rsidR="00385CBE" w:rsidRPr="006F5FA9" w:rsidRDefault="00385CBE" w:rsidP="00821ADD">
            <w:pPr>
              <w:spacing w:line="276" w:lineRule="auto"/>
              <w:rPr>
                <w:rFonts w:eastAsia="Times New Roman"/>
                <w:b/>
              </w:rPr>
            </w:pPr>
            <w:r w:rsidRPr="006F5FA9">
              <w:rPr>
                <w:rFonts w:eastAsia="Times New Roman"/>
                <w:b/>
              </w:rPr>
              <w:t xml:space="preserve">maksimalus balas – </w:t>
            </w:r>
            <w:r>
              <w:rPr>
                <w:rFonts w:eastAsia="Times New Roman"/>
                <w:b/>
              </w:rPr>
              <w:t>2</w:t>
            </w:r>
            <w:r w:rsidRPr="006F5FA9">
              <w:rPr>
                <w:rFonts w:eastAsia="Times New Roman"/>
                <w:b/>
              </w:rPr>
              <w:t>0</w:t>
            </w:r>
          </w:p>
          <w:p w14:paraId="6EA4C426" w14:textId="77777777" w:rsidR="00385CBE" w:rsidRPr="006F5FA9" w:rsidRDefault="00385CBE" w:rsidP="00821ADD">
            <w:pPr>
              <w:spacing w:line="276" w:lineRule="auto"/>
              <w:rPr>
                <w:rFonts w:eastAsia="Times New Roman"/>
              </w:rPr>
            </w:pPr>
            <w:r w:rsidRPr="006F5FA9">
              <w:rPr>
                <w:rFonts w:eastAsia="Times New Roman"/>
              </w:rPr>
              <w:t>20 balų</w:t>
            </w:r>
          </w:p>
          <w:p w14:paraId="4205DE70" w14:textId="77777777" w:rsidR="00385CBE" w:rsidRPr="006F5FA9" w:rsidRDefault="00385CBE" w:rsidP="00821ADD">
            <w:pPr>
              <w:spacing w:line="276" w:lineRule="auto"/>
              <w:rPr>
                <w:rFonts w:eastAsia="Times New Roman"/>
              </w:rPr>
            </w:pPr>
            <w:r>
              <w:rPr>
                <w:rFonts w:eastAsia="Times New Roman"/>
              </w:rPr>
              <w:t>15</w:t>
            </w:r>
            <w:r w:rsidRPr="006F5FA9">
              <w:rPr>
                <w:rFonts w:eastAsia="Times New Roman"/>
              </w:rPr>
              <w:t xml:space="preserve"> balų</w:t>
            </w:r>
          </w:p>
          <w:p w14:paraId="7633599B" w14:textId="77777777" w:rsidR="00385CBE" w:rsidRDefault="00385CBE" w:rsidP="00821ADD">
            <w:pPr>
              <w:spacing w:line="276" w:lineRule="auto"/>
              <w:rPr>
                <w:rFonts w:eastAsia="Times New Roman"/>
              </w:rPr>
            </w:pPr>
            <w:r>
              <w:rPr>
                <w:rFonts w:eastAsia="Times New Roman"/>
              </w:rPr>
              <w:t>10</w:t>
            </w:r>
            <w:r w:rsidRPr="006F5FA9">
              <w:rPr>
                <w:rFonts w:eastAsia="Times New Roman"/>
              </w:rPr>
              <w:t xml:space="preserve"> bal</w:t>
            </w:r>
            <w:r>
              <w:rPr>
                <w:rFonts w:eastAsia="Times New Roman"/>
              </w:rPr>
              <w:t>ų</w:t>
            </w:r>
          </w:p>
          <w:p w14:paraId="2B01973B" w14:textId="77777777" w:rsidR="00385CBE" w:rsidRDefault="00385CBE" w:rsidP="00821ADD">
            <w:pPr>
              <w:spacing w:line="276" w:lineRule="auto"/>
              <w:rPr>
                <w:rFonts w:eastAsia="Times New Roman"/>
              </w:rPr>
            </w:pPr>
            <w:r>
              <w:rPr>
                <w:rFonts w:eastAsia="Times New Roman"/>
              </w:rPr>
              <w:t>5 balai</w:t>
            </w:r>
          </w:p>
          <w:p w14:paraId="77137917" w14:textId="77777777" w:rsidR="00385CBE" w:rsidRPr="00FE1E50" w:rsidRDefault="00385CBE" w:rsidP="00821ADD">
            <w:pPr>
              <w:spacing w:line="276" w:lineRule="auto"/>
              <w:rPr>
                <w:rFonts w:eastAsia="Times New Roman"/>
              </w:rPr>
            </w:pPr>
            <w:r>
              <w:rPr>
                <w:rFonts w:eastAsia="Times New Roman"/>
              </w:rPr>
              <w:t>0 balas</w:t>
            </w:r>
          </w:p>
        </w:tc>
      </w:tr>
    </w:tbl>
    <w:p w14:paraId="028D79FB" w14:textId="77777777" w:rsidR="00385CBE" w:rsidRPr="0011241D" w:rsidRDefault="00385CBE" w:rsidP="00385CBE">
      <w:pPr>
        <w:spacing w:line="240" w:lineRule="auto"/>
        <w:rPr>
          <w:rFonts w:eastAsia="Times New Roman"/>
          <w:szCs w:val="20"/>
        </w:rPr>
      </w:pPr>
      <w:r w:rsidRPr="0011241D">
        <w:rPr>
          <w:rFonts w:eastAsia="Times New Roman"/>
          <w:szCs w:val="20"/>
        </w:rPr>
        <w:t>Pastabos:</w:t>
      </w:r>
    </w:p>
    <w:p w14:paraId="088D34CE" w14:textId="77777777" w:rsidR="00385CBE" w:rsidRPr="0011241D" w:rsidRDefault="00385CBE" w:rsidP="00385CBE">
      <w:pPr>
        <w:pStyle w:val="ListParagraph"/>
        <w:numPr>
          <w:ilvl w:val="0"/>
          <w:numId w:val="41"/>
        </w:numPr>
        <w:spacing w:line="240" w:lineRule="auto"/>
        <w:ind w:left="0" w:firstLine="851"/>
        <w:rPr>
          <w:rFonts w:eastAsia="Times New Roman"/>
          <w:sz w:val="24"/>
        </w:rPr>
      </w:pPr>
      <w:r w:rsidRPr="0011241D">
        <w:rPr>
          <w:rFonts w:eastAsia="Times New Roman"/>
          <w:sz w:val="24"/>
        </w:rPr>
        <w:t>kartu su komerciniu pasi</w:t>
      </w:r>
      <w:r w:rsidRPr="0011241D">
        <w:rPr>
          <w:rFonts w:eastAsia="Times New Roman" w:hint="eastAsia"/>
          <w:sz w:val="24"/>
        </w:rPr>
        <w:t>ū</w:t>
      </w:r>
      <w:r w:rsidRPr="0011241D">
        <w:rPr>
          <w:rFonts w:eastAsia="Times New Roman"/>
          <w:sz w:val="24"/>
        </w:rPr>
        <w:t>lymu tur</w:t>
      </w:r>
      <w:r w:rsidRPr="0011241D">
        <w:rPr>
          <w:rFonts w:eastAsia="Times New Roman" w:hint="eastAsia"/>
          <w:sz w:val="24"/>
        </w:rPr>
        <w:t>ė</w:t>
      </w:r>
      <w:r w:rsidRPr="0011241D">
        <w:rPr>
          <w:rFonts w:eastAsia="Times New Roman"/>
          <w:sz w:val="24"/>
        </w:rPr>
        <w:t>t</w:t>
      </w:r>
      <w:r w:rsidRPr="0011241D">
        <w:rPr>
          <w:rFonts w:eastAsia="Times New Roman" w:hint="eastAsia"/>
          <w:sz w:val="24"/>
        </w:rPr>
        <w:t>ų</w:t>
      </w:r>
      <w:r w:rsidRPr="0011241D">
        <w:rPr>
          <w:rFonts w:eastAsia="Times New Roman"/>
          <w:sz w:val="24"/>
        </w:rPr>
        <w:t xml:space="preserve"> b</w:t>
      </w:r>
      <w:r w:rsidRPr="0011241D">
        <w:rPr>
          <w:rFonts w:eastAsia="Times New Roman" w:hint="eastAsia"/>
          <w:sz w:val="24"/>
        </w:rPr>
        <w:t>ū</w:t>
      </w:r>
      <w:r w:rsidRPr="0011241D">
        <w:rPr>
          <w:rFonts w:eastAsia="Times New Roman"/>
          <w:sz w:val="24"/>
        </w:rPr>
        <w:t>ti pateikiamas patalp</w:t>
      </w:r>
      <w:r w:rsidRPr="0011241D">
        <w:rPr>
          <w:rFonts w:eastAsia="Times New Roman" w:hint="eastAsia"/>
          <w:sz w:val="24"/>
        </w:rPr>
        <w:t>ų</w:t>
      </w:r>
      <w:r w:rsidRPr="0011241D">
        <w:rPr>
          <w:rFonts w:eastAsia="Times New Roman"/>
          <w:sz w:val="24"/>
        </w:rPr>
        <w:t xml:space="preserve"> išd</w:t>
      </w:r>
      <w:r w:rsidRPr="0011241D">
        <w:rPr>
          <w:rFonts w:eastAsia="Times New Roman" w:hint="eastAsia"/>
          <w:sz w:val="24"/>
        </w:rPr>
        <w:t>ė</w:t>
      </w:r>
      <w:r w:rsidRPr="0011241D">
        <w:rPr>
          <w:rFonts w:eastAsia="Times New Roman"/>
          <w:sz w:val="24"/>
        </w:rPr>
        <w:t>stymo planas su jame pažym</w:t>
      </w:r>
      <w:r w:rsidRPr="0011241D">
        <w:rPr>
          <w:rFonts w:eastAsia="Times New Roman" w:hint="eastAsia"/>
          <w:sz w:val="24"/>
        </w:rPr>
        <w:t>ė</w:t>
      </w:r>
      <w:r w:rsidRPr="0011241D">
        <w:rPr>
          <w:rFonts w:eastAsia="Times New Roman"/>
          <w:sz w:val="24"/>
        </w:rPr>
        <w:t>ta nuomojam</w:t>
      </w:r>
      <w:r w:rsidRPr="0011241D">
        <w:rPr>
          <w:rFonts w:eastAsia="Times New Roman" w:hint="eastAsia"/>
          <w:sz w:val="24"/>
        </w:rPr>
        <w:t>ų</w:t>
      </w:r>
      <w:r w:rsidRPr="0011241D">
        <w:rPr>
          <w:rFonts w:eastAsia="Times New Roman"/>
          <w:sz w:val="24"/>
        </w:rPr>
        <w:t xml:space="preserve"> patalp</w:t>
      </w:r>
      <w:r w:rsidRPr="0011241D">
        <w:rPr>
          <w:rFonts w:eastAsia="Times New Roman" w:hint="eastAsia"/>
          <w:sz w:val="24"/>
        </w:rPr>
        <w:t>ų</w:t>
      </w:r>
      <w:r w:rsidRPr="0011241D">
        <w:rPr>
          <w:rFonts w:eastAsia="Times New Roman"/>
          <w:sz w:val="24"/>
        </w:rPr>
        <w:t xml:space="preserve"> vieta bei plotais;</w:t>
      </w:r>
    </w:p>
    <w:p w14:paraId="2C2F732B" w14:textId="77777777" w:rsidR="00385CBE" w:rsidRPr="0011241D" w:rsidRDefault="00385CBE" w:rsidP="00385CBE">
      <w:pPr>
        <w:pStyle w:val="ListParagraph"/>
        <w:numPr>
          <w:ilvl w:val="0"/>
          <w:numId w:val="41"/>
        </w:numPr>
        <w:spacing w:line="240" w:lineRule="auto"/>
        <w:ind w:left="0" w:firstLine="851"/>
        <w:rPr>
          <w:rFonts w:eastAsia="Times New Roman"/>
          <w:sz w:val="24"/>
        </w:rPr>
      </w:pPr>
      <w:r w:rsidRPr="0011241D">
        <w:rPr>
          <w:rFonts w:eastAsia="Times New Roman"/>
          <w:sz w:val="24"/>
        </w:rPr>
        <w:t>kartu su komerciniu pasi</w:t>
      </w:r>
      <w:r w:rsidRPr="0011241D">
        <w:rPr>
          <w:rFonts w:eastAsia="Times New Roman" w:hint="eastAsia"/>
          <w:sz w:val="24"/>
        </w:rPr>
        <w:t>ū</w:t>
      </w:r>
      <w:r w:rsidRPr="0011241D">
        <w:rPr>
          <w:rFonts w:eastAsia="Times New Roman"/>
          <w:sz w:val="24"/>
        </w:rPr>
        <w:t>lymu tur</w:t>
      </w:r>
      <w:r w:rsidRPr="0011241D">
        <w:rPr>
          <w:rFonts w:eastAsia="Times New Roman" w:hint="eastAsia"/>
          <w:sz w:val="24"/>
        </w:rPr>
        <w:t>ė</w:t>
      </w:r>
      <w:r w:rsidRPr="0011241D">
        <w:rPr>
          <w:rFonts w:eastAsia="Times New Roman"/>
          <w:sz w:val="24"/>
        </w:rPr>
        <w:t>t</w:t>
      </w:r>
      <w:r w:rsidRPr="0011241D">
        <w:rPr>
          <w:rFonts w:eastAsia="Times New Roman" w:hint="eastAsia"/>
          <w:sz w:val="24"/>
        </w:rPr>
        <w:t>ų</w:t>
      </w:r>
      <w:r w:rsidRPr="0011241D">
        <w:rPr>
          <w:rFonts w:eastAsia="Times New Roman"/>
          <w:sz w:val="24"/>
        </w:rPr>
        <w:t xml:space="preserve"> b</w:t>
      </w:r>
      <w:r w:rsidRPr="0011241D">
        <w:rPr>
          <w:rFonts w:eastAsia="Times New Roman" w:hint="eastAsia"/>
          <w:sz w:val="24"/>
        </w:rPr>
        <w:t>ū</w:t>
      </w:r>
      <w:r w:rsidRPr="0011241D">
        <w:rPr>
          <w:rFonts w:eastAsia="Times New Roman"/>
          <w:sz w:val="24"/>
        </w:rPr>
        <w:t>ti pateikiama Pastato energinio naudingumo sertifikato kopija.</w:t>
      </w:r>
    </w:p>
    <w:p w14:paraId="33620929" w14:textId="77777777" w:rsidR="00385CBE" w:rsidRPr="006F5FA9" w:rsidRDefault="00385CBE" w:rsidP="00385CBE">
      <w:pPr>
        <w:spacing w:line="240" w:lineRule="auto"/>
        <w:ind w:firstLine="851"/>
        <w:rPr>
          <w:rFonts w:eastAsia="Times New Roman"/>
        </w:rPr>
      </w:pPr>
      <w:r w:rsidRPr="006F5FA9">
        <w:rPr>
          <w:rFonts w:eastAsia="Times New Roman"/>
        </w:rPr>
        <w:t>Maksimalus balų skaičius – 100.</w:t>
      </w:r>
    </w:p>
    <w:p w14:paraId="53063E9A" w14:textId="133461EB" w:rsidR="00385CBE" w:rsidRPr="006F5FA9" w:rsidRDefault="00385CBE" w:rsidP="00385CBE">
      <w:pPr>
        <w:autoSpaceDE w:val="0"/>
        <w:autoSpaceDN w:val="0"/>
        <w:adjustRightInd w:val="0"/>
        <w:spacing w:line="276" w:lineRule="auto"/>
        <w:ind w:firstLine="851"/>
        <w:rPr>
          <w:lang w:val="en-US"/>
        </w:rPr>
      </w:pPr>
      <w:proofErr w:type="spellStart"/>
      <w:r w:rsidRPr="006F5FA9">
        <w:rPr>
          <w:lang w:val="en-US"/>
        </w:rPr>
        <w:t>Apskaičiuojant</w:t>
      </w:r>
      <w:proofErr w:type="spellEnd"/>
      <w:r w:rsidRPr="006F5FA9">
        <w:rPr>
          <w:lang w:val="en-US"/>
        </w:rPr>
        <w:t xml:space="preserve"> </w:t>
      </w:r>
      <w:proofErr w:type="spellStart"/>
      <w:r w:rsidRPr="006F5FA9">
        <w:rPr>
          <w:lang w:val="en-US"/>
        </w:rPr>
        <w:t>balus</w:t>
      </w:r>
      <w:proofErr w:type="spellEnd"/>
      <w:r w:rsidRPr="006F5FA9">
        <w:rPr>
          <w:lang w:val="en-US"/>
        </w:rPr>
        <w:t xml:space="preserve">, </w:t>
      </w:r>
      <w:proofErr w:type="spellStart"/>
      <w:r w:rsidRPr="006F5FA9">
        <w:rPr>
          <w:lang w:val="en-US"/>
        </w:rPr>
        <w:t>rezultatai</w:t>
      </w:r>
      <w:proofErr w:type="spellEnd"/>
      <w:r w:rsidRPr="006F5FA9">
        <w:rPr>
          <w:lang w:val="en-US"/>
        </w:rPr>
        <w:t xml:space="preserve"> </w:t>
      </w:r>
      <w:proofErr w:type="spellStart"/>
      <w:r w:rsidRPr="006F5FA9">
        <w:rPr>
          <w:lang w:val="en-US"/>
        </w:rPr>
        <w:t>apvalinami</w:t>
      </w:r>
      <w:proofErr w:type="spellEnd"/>
      <w:r w:rsidRPr="006F5FA9">
        <w:rPr>
          <w:lang w:val="en-US"/>
        </w:rPr>
        <w:t xml:space="preserve"> </w:t>
      </w:r>
      <w:proofErr w:type="spellStart"/>
      <w:r w:rsidRPr="006F5FA9">
        <w:rPr>
          <w:lang w:val="en-US"/>
        </w:rPr>
        <w:t>iki</w:t>
      </w:r>
      <w:proofErr w:type="spellEnd"/>
      <w:r w:rsidRPr="006F5FA9">
        <w:rPr>
          <w:lang w:val="en-US"/>
        </w:rPr>
        <w:t xml:space="preserve"> </w:t>
      </w:r>
      <w:proofErr w:type="spellStart"/>
      <w:r w:rsidRPr="006F5FA9">
        <w:rPr>
          <w:lang w:val="en-US"/>
        </w:rPr>
        <w:t>dviejų</w:t>
      </w:r>
      <w:proofErr w:type="spellEnd"/>
      <w:r w:rsidRPr="006F5FA9">
        <w:rPr>
          <w:lang w:val="en-US"/>
        </w:rPr>
        <w:t xml:space="preserve"> </w:t>
      </w:r>
      <w:proofErr w:type="spellStart"/>
      <w:r w:rsidRPr="006F5FA9">
        <w:rPr>
          <w:lang w:val="en-US"/>
        </w:rPr>
        <w:t>skaitmenų</w:t>
      </w:r>
      <w:proofErr w:type="spellEnd"/>
      <w:r w:rsidRPr="006F5FA9">
        <w:rPr>
          <w:lang w:val="en-US"/>
        </w:rPr>
        <w:t xml:space="preserve"> </w:t>
      </w:r>
      <w:proofErr w:type="spellStart"/>
      <w:r w:rsidRPr="006F5FA9">
        <w:rPr>
          <w:lang w:val="en-US"/>
        </w:rPr>
        <w:t>po</w:t>
      </w:r>
      <w:proofErr w:type="spellEnd"/>
      <w:r w:rsidRPr="006F5FA9">
        <w:rPr>
          <w:lang w:val="en-US"/>
        </w:rPr>
        <w:t xml:space="preserve"> </w:t>
      </w:r>
      <w:proofErr w:type="spellStart"/>
      <w:r w:rsidRPr="006F5FA9">
        <w:rPr>
          <w:lang w:val="en-US"/>
        </w:rPr>
        <w:t>kablelio</w:t>
      </w:r>
      <w:proofErr w:type="spellEnd"/>
      <w:r w:rsidRPr="006F5FA9">
        <w:rPr>
          <w:lang w:val="en-US"/>
        </w:rPr>
        <w:t xml:space="preserve"> </w:t>
      </w:r>
      <w:proofErr w:type="spellStart"/>
      <w:r w:rsidRPr="006F5FA9">
        <w:rPr>
          <w:lang w:val="en-US"/>
        </w:rPr>
        <w:t>pagal</w:t>
      </w:r>
      <w:proofErr w:type="spellEnd"/>
      <w:r w:rsidRPr="006F5FA9">
        <w:rPr>
          <w:lang w:val="en-US"/>
        </w:rPr>
        <w:t xml:space="preserve"> </w:t>
      </w:r>
      <w:proofErr w:type="spellStart"/>
      <w:r>
        <w:rPr>
          <w:lang w:val="en-US"/>
        </w:rPr>
        <w:t>a</w:t>
      </w:r>
      <w:r w:rsidRPr="006F5FA9">
        <w:rPr>
          <w:lang w:val="en-US"/>
        </w:rPr>
        <w:t>ritmetinio</w:t>
      </w:r>
      <w:proofErr w:type="spellEnd"/>
      <w:r w:rsidRPr="006F5FA9">
        <w:rPr>
          <w:lang w:val="en-US"/>
        </w:rPr>
        <w:t xml:space="preserve"> </w:t>
      </w:r>
      <w:proofErr w:type="spellStart"/>
      <w:r w:rsidRPr="006F5FA9">
        <w:rPr>
          <w:lang w:val="en-US"/>
        </w:rPr>
        <w:t>apvalinimo</w:t>
      </w:r>
      <w:proofErr w:type="spellEnd"/>
      <w:r w:rsidRPr="006F5FA9">
        <w:rPr>
          <w:lang w:val="en-US"/>
        </w:rPr>
        <w:t xml:space="preserve"> </w:t>
      </w:r>
      <w:proofErr w:type="spellStart"/>
      <w:r w:rsidRPr="006F5FA9">
        <w:rPr>
          <w:lang w:val="en-US"/>
        </w:rPr>
        <w:t>taisykles</w:t>
      </w:r>
      <w:proofErr w:type="spellEnd"/>
      <w:r w:rsidRPr="006F5FA9">
        <w:rPr>
          <w:lang w:val="en-US"/>
        </w:rPr>
        <w:t>.</w:t>
      </w:r>
    </w:p>
    <w:p w14:paraId="349F5B1E" w14:textId="1B17B110" w:rsidR="00FB7AE1" w:rsidRPr="00385CBE" w:rsidRDefault="00665D30" w:rsidP="00385CBE">
      <w:pPr>
        <w:pStyle w:val="Pagrindinistekstas6"/>
        <w:keepNext/>
        <w:keepLines/>
        <w:numPr>
          <w:ilvl w:val="1"/>
          <w:numId w:val="43"/>
        </w:numPr>
        <w:shd w:val="clear" w:color="auto" w:fill="auto"/>
        <w:tabs>
          <w:tab w:val="left" w:pos="567"/>
          <w:tab w:val="left" w:pos="1134"/>
        </w:tabs>
        <w:spacing w:line="360" w:lineRule="auto"/>
        <w:ind w:left="0" w:firstLine="709"/>
        <w:rPr>
          <w:rFonts w:ascii="Times New Roman" w:hAnsi="Times New Roman" w:cs="Times New Roman"/>
          <w:color w:val="000000" w:themeColor="text1"/>
          <w:sz w:val="24"/>
          <w:szCs w:val="24"/>
        </w:rPr>
      </w:pPr>
      <w:r w:rsidRPr="00385CBE">
        <w:rPr>
          <w:rFonts w:ascii="Times New Roman" w:hAnsi="Times New Roman" w:cs="Times New Roman"/>
          <w:color w:val="000000" w:themeColor="text1"/>
          <w:sz w:val="24"/>
          <w:szCs w:val="24"/>
        </w:rPr>
        <w:lastRenderedPageBreak/>
        <w:t>Apskaičiuojant vertinimo balus, rezultatai apvalinami iki dviejų skaitmenų po kablelio pagal aritmetinio apvalinimo taisykl</w:t>
      </w:r>
      <w:r w:rsidR="00A94ABF" w:rsidRPr="00385CBE">
        <w:rPr>
          <w:rFonts w:ascii="Times New Roman" w:hAnsi="Times New Roman" w:cs="Times New Roman"/>
          <w:color w:val="000000" w:themeColor="text1"/>
          <w:sz w:val="24"/>
          <w:szCs w:val="24"/>
        </w:rPr>
        <w:t>ę</w:t>
      </w:r>
      <w:r w:rsidRPr="00385CBE">
        <w:rPr>
          <w:rFonts w:ascii="Times New Roman" w:hAnsi="Times New Roman" w:cs="Times New Roman"/>
          <w:color w:val="000000" w:themeColor="text1"/>
          <w:sz w:val="24"/>
          <w:szCs w:val="24"/>
        </w:rPr>
        <w:t xml:space="preserve">. Pasiūlymo vertinimas atliekamas pagal anksčiau pateiktus kriterijus. Pasiūlymų vertinimą atlieka Komisija. </w:t>
      </w:r>
    </w:p>
    <w:p w14:paraId="3EDD0CFE" w14:textId="77777777" w:rsidR="00FB7AE1" w:rsidRPr="00801AAB" w:rsidRDefault="003D1C25" w:rsidP="00385CBE">
      <w:pPr>
        <w:pStyle w:val="HSPunktai"/>
        <w:numPr>
          <w:ilvl w:val="0"/>
          <w:numId w:val="43"/>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Komisija, atsižvelgdama į vertinimo rezultatus, sudaro pasiūlymų eilę</w:t>
      </w:r>
      <w:r w:rsidR="00CE1683" w:rsidRPr="00801AAB">
        <w:rPr>
          <w:color w:val="000000" w:themeColor="text1"/>
          <w:sz w:val="24"/>
          <w:szCs w:val="24"/>
          <w:lang w:val="lt-LT"/>
        </w:rPr>
        <w:t xml:space="preserve"> ekonominio naudingumo mažėjimo tvarka. Jeigu kelių pateiktų pasiūlymų ekonominis naudingumas yra vienodas, nustatant pasiūlymų eilę pirmesnis į šią eilę įrašomas kandidatas, kurio pasiūlymas pateiktas anksčiausiai. </w:t>
      </w:r>
    </w:p>
    <w:p w14:paraId="7570F104" w14:textId="77777777" w:rsidR="00435408" w:rsidRDefault="00134E76" w:rsidP="00385CBE">
      <w:pPr>
        <w:pStyle w:val="HSPunktai"/>
        <w:numPr>
          <w:ilvl w:val="0"/>
          <w:numId w:val="43"/>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Komisija, atsižvelgdama į vertinimo rezultatus, sudaro pasiūlymų eilę ir visiems Pirkime dalyvavusiems kandidatams išsiunčia informaciją apie Pirkimo rezultatus.</w:t>
      </w:r>
    </w:p>
    <w:p w14:paraId="01356343" w14:textId="042AE8F1" w:rsidR="00DB0C3A" w:rsidRPr="00801AAB" w:rsidRDefault="003D1C25" w:rsidP="00385CBE">
      <w:pPr>
        <w:pStyle w:val="HSPunktai"/>
        <w:numPr>
          <w:ilvl w:val="0"/>
          <w:numId w:val="43"/>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Sp</w:t>
      </w:r>
      <w:r w:rsidR="00DB0C3A" w:rsidRPr="00801AAB">
        <w:rPr>
          <w:color w:val="000000" w:themeColor="text1"/>
          <w:sz w:val="24"/>
          <w:szCs w:val="24"/>
          <w:lang w:val="lt-LT"/>
        </w:rPr>
        <w:t>rendimą dėl derybas laimėjusio k</w:t>
      </w:r>
      <w:r w:rsidRPr="00801AAB">
        <w:rPr>
          <w:color w:val="000000" w:themeColor="text1"/>
          <w:sz w:val="24"/>
          <w:szCs w:val="24"/>
          <w:lang w:val="lt-LT"/>
        </w:rPr>
        <w:t>a</w:t>
      </w:r>
      <w:r w:rsidR="000C5EAE" w:rsidRPr="00801AAB">
        <w:rPr>
          <w:color w:val="000000" w:themeColor="text1"/>
          <w:sz w:val="24"/>
          <w:szCs w:val="24"/>
          <w:lang w:val="lt-LT"/>
        </w:rPr>
        <w:t>ndidato Komisija</w:t>
      </w:r>
      <w:r w:rsidRPr="00801AAB">
        <w:rPr>
          <w:color w:val="000000" w:themeColor="text1"/>
          <w:sz w:val="24"/>
          <w:szCs w:val="24"/>
          <w:lang w:val="lt-LT"/>
        </w:rPr>
        <w:t xml:space="preserve"> priima ne anksčiau kaip po 7 </w:t>
      </w:r>
      <w:r w:rsidR="00D32C55" w:rsidRPr="00801AAB">
        <w:rPr>
          <w:color w:val="000000" w:themeColor="text1"/>
          <w:sz w:val="24"/>
          <w:szCs w:val="24"/>
          <w:lang w:val="lt-LT"/>
        </w:rPr>
        <w:t>(septynių</w:t>
      </w:r>
      <w:r w:rsidR="004572B0" w:rsidRPr="00801AAB">
        <w:rPr>
          <w:color w:val="000000" w:themeColor="text1"/>
          <w:sz w:val="24"/>
          <w:szCs w:val="24"/>
          <w:lang w:val="lt-LT"/>
        </w:rPr>
        <w:t xml:space="preserve">) </w:t>
      </w:r>
      <w:r w:rsidRPr="00801AAB">
        <w:rPr>
          <w:color w:val="000000" w:themeColor="text1"/>
          <w:sz w:val="24"/>
          <w:szCs w:val="24"/>
          <w:lang w:val="lt-LT"/>
        </w:rPr>
        <w:t>darbo dienų nuo info</w:t>
      </w:r>
      <w:r w:rsidR="00DB0C3A" w:rsidRPr="00801AAB">
        <w:rPr>
          <w:color w:val="000000" w:themeColor="text1"/>
          <w:sz w:val="24"/>
          <w:szCs w:val="24"/>
          <w:lang w:val="lt-LT"/>
        </w:rPr>
        <w:t>rmacijos apie pasiūlymų eilę ir derybų rezultatus</w:t>
      </w:r>
      <w:r w:rsidRPr="00801AAB">
        <w:rPr>
          <w:color w:val="000000" w:themeColor="text1"/>
          <w:sz w:val="24"/>
          <w:szCs w:val="24"/>
          <w:lang w:val="lt-LT"/>
        </w:rPr>
        <w:t xml:space="preserve"> raštu išsiuntimo </w:t>
      </w:r>
      <w:r w:rsidR="004572B0" w:rsidRPr="00801AAB">
        <w:rPr>
          <w:color w:val="000000" w:themeColor="text1"/>
          <w:sz w:val="24"/>
          <w:szCs w:val="24"/>
          <w:lang w:val="lt-LT"/>
        </w:rPr>
        <w:t>visiems derybose dalyvavusiems k</w:t>
      </w:r>
      <w:r w:rsidRPr="00801AAB">
        <w:rPr>
          <w:color w:val="000000" w:themeColor="text1"/>
          <w:sz w:val="24"/>
          <w:szCs w:val="24"/>
          <w:lang w:val="lt-LT"/>
        </w:rPr>
        <w:t xml:space="preserve">andidatams dienos, išskyrus atvejį, kai derybose dalyvauja vienas kandidatas. </w:t>
      </w:r>
    </w:p>
    <w:p w14:paraId="0B1DE1EF" w14:textId="77777777" w:rsidR="00FB7AE1" w:rsidRPr="00801AAB" w:rsidRDefault="00FB7AE1" w:rsidP="00FB7AE1">
      <w:pPr>
        <w:pStyle w:val="Pagrindinistekstas6"/>
        <w:keepNext/>
        <w:keepLines/>
        <w:shd w:val="clear" w:color="auto" w:fill="auto"/>
        <w:tabs>
          <w:tab w:val="left" w:pos="567"/>
        </w:tabs>
        <w:spacing w:line="360" w:lineRule="auto"/>
        <w:ind w:left="1324" w:firstLine="0"/>
        <w:rPr>
          <w:rFonts w:ascii="Times New Roman" w:hAnsi="Times New Roman" w:cs="Times New Roman"/>
          <w:color w:val="000000" w:themeColor="text1"/>
          <w:sz w:val="24"/>
          <w:szCs w:val="24"/>
        </w:rPr>
      </w:pPr>
    </w:p>
    <w:p w14:paraId="782DA2D4" w14:textId="6A4E7461" w:rsidR="006A0B3B" w:rsidRPr="00801AAB" w:rsidRDefault="006A0B3B" w:rsidP="00FB7AE1">
      <w:pPr>
        <w:pStyle w:val="Heading1"/>
        <w:ind w:firstLine="284"/>
      </w:pPr>
      <w:bookmarkStart w:id="21" w:name="_Toc135213726"/>
      <w:bookmarkStart w:id="22" w:name="_Toc135213894"/>
      <w:r w:rsidRPr="00801AAB">
        <w:t>VI</w:t>
      </w:r>
      <w:r w:rsidR="00665D30" w:rsidRPr="00801AAB">
        <w:t>I</w:t>
      </w:r>
      <w:r w:rsidR="00604366" w:rsidRPr="00801AAB">
        <w:t>I</w:t>
      </w:r>
      <w:r w:rsidRPr="00801AAB">
        <w:t>. PRETENZIJ</w:t>
      </w:r>
      <w:r w:rsidR="00F51746" w:rsidRPr="00801AAB">
        <w:t>OS</w:t>
      </w:r>
      <w:r w:rsidRPr="00801AAB">
        <w:t xml:space="preserve"> PATEIKIMAS IR NAGRINĖJIMAS</w:t>
      </w:r>
      <w:bookmarkEnd w:id="21"/>
      <w:bookmarkEnd w:id="22"/>
    </w:p>
    <w:p w14:paraId="09CCA6A4" w14:textId="77777777" w:rsidR="00C038F1" w:rsidRPr="00801AAB" w:rsidRDefault="00C038F1" w:rsidP="00FB7AE1">
      <w:pPr>
        <w:pStyle w:val="Pagrindinistekstas6"/>
        <w:shd w:val="clear" w:color="auto" w:fill="auto"/>
        <w:tabs>
          <w:tab w:val="left" w:pos="1255"/>
        </w:tabs>
        <w:spacing w:line="360" w:lineRule="auto"/>
        <w:ind w:firstLine="0"/>
        <w:rPr>
          <w:rFonts w:ascii="Times New Roman" w:hAnsi="Times New Roman" w:cs="Times New Roman"/>
          <w:b/>
          <w:color w:val="000000" w:themeColor="text1"/>
          <w:sz w:val="24"/>
          <w:szCs w:val="24"/>
        </w:rPr>
      </w:pPr>
    </w:p>
    <w:p w14:paraId="0B2197C1" w14:textId="79FEB0B6" w:rsidR="000C5EAE" w:rsidRPr="00801AAB" w:rsidRDefault="000130B1" w:rsidP="00385CBE">
      <w:pPr>
        <w:pStyle w:val="HSPunktai"/>
        <w:numPr>
          <w:ilvl w:val="0"/>
          <w:numId w:val="43"/>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Kiekvienas Pirkimu suintere</w:t>
      </w:r>
      <w:r w:rsidR="00F93D5A" w:rsidRPr="00801AAB">
        <w:rPr>
          <w:color w:val="000000" w:themeColor="text1"/>
          <w:sz w:val="24"/>
          <w:szCs w:val="24"/>
          <w:lang w:val="lt-LT"/>
        </w:rPr>
        <w:t>suotas k</w:t>
      </w:r>
      <w:r w:rsidRPr="00801AAB">
        <w:rPr>
          <w:color w:val="000000" w:themeColor="text1"/>
          <w:sz w:val="24"/>
          <w:szCs w:val="24"/>
          <w:lang w:val="lt-LT"/>
        </w:rPr>
        <w:t xml:space="preserve">andidatas, </w:t>
      </w:r>
      <w:r w:rsidR="000C5EAE" w:rsidRPr="00801AAB">
        <w:rPr>
          <w:color w:val="000000" w:themeColor="text1"/>
          <w:sz w:val="24"/>
          <w:szCs w:val="24"/>
          <w:lang w:val="lt-LT"/>
        </w:rPr>
        <w:t>kuris mano, kad Komisija</w:t>
      </w:r>
      <w:r w:rsidR="00F93D5A" w:rsidRPr="00801AAB">
        <w:rPr>
          <w:color w:val="000000" w:themeColor="text1"/>
          <w:sz w:val="24"/>
          <w:szCs w:val="24"/>
          <w:lang w:val="lt-LT"/>
        </w:rPr>
        <w:t xml:space="preserve"> nesilaikė </w:t>
      </w:r>
      <w:r w:rsidR="000C5EAE" w:rsidRPr="00801AAB">
        <w:rPr>
          <w:color w:val="000000" w:themeColor="text1"/>
          <w:sz w:val="24"/>
          <w:szCs w:val="24"/>
          <w:lang w:val="lt-LT"/>
        </w:rPr>
        <w:t xml:space="preserve">Tvarkos aprašo ir </w:t>
      </w:r>
      <w:r w:rsidR="00F93D5A" w:rsidRPr="00801AAB">
        <w:rPr>
          <w:color w:val="000000" w:themeColor="text1"/>
          <w:sz w:val="24"/>
          <w:szCs w:val="24"/>
          <w:lang w:val="lt-LT"/>
        </w:rPr>
        <w:t>Pirkimo sąlygų</w:t>
      </w:r>
      <w:r w:rsidRPr="00801AAB">
        <w:rPr>
          <w:color w:val="000000" w:themeColor="text1"/>
          <w:sz w:val="24"/>
          <w:szCs w:val="24"/>
          <w:lang w:val="lt-LT"/>
        </w:rPr>
        <w:t xml:space="preserve"> nuostatų ir pažeidė ar pažeis jo teisėtus interesus, turi teisę pareikšti pretenziją. </w:t>
      </w:r>
    </w:p>
    <w:p w14:paraId="22C7871B" w14:textId="6724A174" w:rsidR="000C5EAE" w:rsidRPr="00801AAB" w:rsidRDefault="000130B1" w:rsidP="00385CBE">
      <w:pPr>
        <w:pStyle w:val="HSPunktai"/>
        <w:numPr>
          <w:ilvl w:val="0"/>
          <w:numId w:val="43"/>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Pretenzija turi būti pareikšta raštu per 5</w:t>
      </w:r>
      <w:r w:rsidR="00F93D5A" w:rsidRPr="00801AAB">
        <w:rPr>
          <w:color w:val="000000" w:themeColor="text1"/>
          <w:sz w:val="24"/>
          <w:szCs w:val="24"/>
          <w:lang w:val="lt-LT"/>
        </w:rPr>
        <w:t xml:space="preserve"> (penkias)</w:t>
      </w:r>
      <w:r w:rsidR="00A8050C" w:rsidRPr="00801AAB">
        <w:rPr>
          <w:color w:val="000000" w:themeColor="text1"/>
          <w:sz w:val="24"/>
          <w:szCs w:val="24"/>
          <w:lang w:val="lt-LT"/>
        </w:rPr>
        <w:t xml:space="preserve"> darbo dienas nuo Komisijos</w:t>
      </w:r>
      <w:r w:rsidRPr="00801AAB">
        <w:rPr>
          <w:color w:val="000000" w:themeColor="text1"/>
          <w:sz w:val="24"/>
          <w:szCs w:val="24"/>
          <w:lang w:val="lt-LT"/>
        </w:rPr>
        <w:t xml:space="preserve"> informacijos apie priimtą sprendimą raštu išsiuntimo kandidatams dienos arba nuo paskelbimo </w:t>
      </w:r>
      <w:r w:rsidR="00A8050C" w:rsidRPr="00801AAB">
        <w:rPr>
          <w:color w:val="000000" w:themeColor="text1"/>
          <w:sz w:val="24"/>
          <w:szCs w:val="24"/>
          <w:lang w:val="lt-LT"/>
        </w:rPr>
        <w:t>apie Komisijos</w:t>
      </w:r>
      <w:r w:rsidRPr="00801AAB">
        <w:rPr>
          <w:color w:val="000000" w:themeColor="text1"/>
          <w:sz w:val="24"/>
          <w:szCs w:val="24"/>
          <w:lang w:val="lt-LT"/>
        </w:rPr>
        <w:t xml:space="preserve"> priimtą sprendimą dienos.</w:t>
      </w:r>
      <w:r w:rsidR="00F93D5A" w:rsidRPr="00801AAB">
        <w:rPr>
          <w:color w:val="000000" w:themeColor="text1"/>
          <w:sz w:val="24"/>
          <w:szCs w:val="24"/>
          <w:lang w:val="lt-LT"/>
        </w:rPr>
        <w:t xml:space="preserve"> </w:t>
      </w:r>
    </w:p>
    <w:p w14:paraId="5B96CEEE" w14:textId="0352C32D" w:rsidR="000C5EAE" w:rsidRPr="00801AAB" w:rsidRDefault="00F93D5A" w:rsidP="00385CBE">
      <w:pPr>
        <w:pStyle w:val="HSPunktai"/>
        <w:numPr>
          <w:ilvl w:val="0"/>
          <w:numId w:val="43"/>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Jeigu k</w:t>
      </w:r>
      <w:r w:rsidR="000130B1" w:rsidRPr="00801AAB">
        <w:rPr>
          <w:color w:val="000000" w:themeColor="text1"/>
          <w:sz w:val="24"/>
          <w:szCs w:val="24"/>
          <w:lang w:val="lt-LT"/>
        </w:rPr>
        <w:t>andidato rašytinė pretenzija gauta iki s</w:t>
      </w:r>
      <w:r w:rsidRPr="00801AAB">
        <w:rPr>
          <w:color w:val="000000" w:themeColor="text1"/>
          <w:sz w:val="24"/>
          <w:szCs w:val="24"/>
          <w:lang w:val="lt-LT"/>
        </w:rPr>
        <w:t>prendimo apie derybas laimėjusį k</w:t>
      </w:r>
      <w:r w:rsidR="000130B1" w:rsidRPr="00801AAB">
        <w:rPr>
          <w:color w:val="000000" w:themeColor="text1"/>
          <w:sz w:val="24"/>
          <w:szCs w:val="24"/>
          <w:lang w:val="lt-LT"/>
        </w:rPr>
        <w:t>andidatą pranešimo išsiuntimo, Komisija privalo sustabdyti Pirkimo procedūras, iki išnagrinės šią pretenziją ir priims dėl jos sprendimą.</w:t>
      </w:r>
    </w:p>
    <w:p w14:paraId="438D5C2C" w14:textId="58406AB6" w:rsidR="00A8050C" w:rsidRPr="00801AAB" w:rsidRDefault="000C5EAE" w:rsidP="00385CBE">
      <w:pPr>
        <w:pStyle w:val="HSPunktai"/>
        <w:numPr>
          <w:ilvl w:val="0"/>
          <w:numId w:val="43"/>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 xml:space="preserve"> </w:t>
      </w:r>
      <w:r w:rsidR="000130B1" w:rsidRPr="00801AAB">
        <w:rPr>
          <w:color w:val="000000" w:themeColor="text1"/>
          <w:sz w:val="24"/>
          <w:szCs w:val="24"/>
          <w:lang w:val="lt-LT"/>
        </w:rPr>
        <w:t>Jeigu dėl pretenzijų nagrinėjimo pratęsiami nustatyti Pirkimo procedūrų termina</w:t>
      </w:r>
      <w:r w:rsidR="00F93D5A" w:rsidRPr="00801AAB">
        <w:rPr>
          <w:color w:val="000000" w:themeColor="text1"/>
          <w:sz w:val="24"/>
          <w:szCs w:val="24"/>
          <w:lang w:val="lt-LT"/>
        </w:rPr>
        <w:t>i, apie tai Komisija išsiunčia k</w:t>
      </w:r>
      <w:r w:rsidR="000130B1" w:rsidRPr="00801AAB">
        <w:rPr>
          <w:color w:val="000000" w:themeColor="text1"/>
          <w:sz w:val="24"/>
          <w:szCs w:val="24"/>
          <w:lang w:val="lt-LT"/>
        </w:rPr>
        <w:t>andidatams, su kuriais deramasi, pranešimus, nurodydama terminų nukėlimo priežastį.</w:t>
      </w:r>
    </w:p>
    <w:p w14:paraId="2115EA6A" w14:textId="60C67598" w:rsidR="00A8050C" w:rsidRPr="00801AAB" w:rsidRDefault="00A8050C" w:rsidP="00385CBE">
      <w:pPr>
        <w:pStyle w:val="HSPunktai"/>
        <w:numPr>
          <w:ilvl w:val="0"/>
          <w:numId w:val="43"/>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 xml:space="preserve"> </w:t>
      </w:r>
      <w:r w:rsidR="000130B1" w:rsidRPr="00801AAB">
        <w:rPr>
          <w:color w:val="000000" w:themeColor="text1"/>
          <w:sz w:val="24"/>
          <w:szCs w:val="24"/>
          <w:lang w:val="lt-LT"/>
        </w:rPr>
        <w:t xml:space="preserve">Komisija privalo išnagrinėti pretenzijas ir priimti motyvuotą sprendimą ne vėliau kaip per 5 </w:t>
      </w:r>
      <w:r w:rsidR="00F93D5A" w:rsidRPr="00801AAB">
        <w:rPr>
          <w:color w:val="000000" w:themeColor="text1"/>
          <w:sz w:val="24"/>
          <w:szCs w:val="24"/>
          <w:lang w:val="lt-LT"/>
        </w:rPr>
        <w:t xml:space="preserve">(penkias) </w:t>
      </w:r>
      <w:r w:rsidR="000130B1" w:rsidRPr="00801AAB">
        <w:rPr>
          <w:color w:val="000000" w:themeColor="text1"/>
          <w:sz w:val="24"/>
          <w:szCs w:val="24"/>
          <w:lang w:val="lt-LT"/>
        </w:rPr>
        <w:t xml:space="preserve">darbo dienas nuo pretenzijos gavimo dienos, taip pat ne vėliau kaip kitą darbo dieną raštu pranešti pretenziją pateikusiam kandidatui ir kitiems derybose dalyvavusiems kandidatams apie priimtą sprendimą. </w:t>
      </w:r>
      <w:bookmarkStart w:id="23" w:name="bookmark7"/>
      <w:bookmarkStart w:id="24" w:name="bookmark13"/>
    </w:p>
    <w:p w14:paraId="60CEA399" w14:textId="415D7D1A" w:rsidR="00665D30" w:rsidRPr="00801AAB" w:rsidRDefault="00A8050C" w:rsidP="00385CBE">
      <w:pPr>
        <w:pStyle w:val="HSPunktai"/>
        <w:numPr>
          <w:ilvl w:val="0"/>
          <w:numId w:val="43"/>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 xml:space="preserve"> </w:t>
      </w:r>
      <w:r w:rsidR="000475A7" w:rsidRPr="00801AAB">
        <w:rPr>
          <w:color w:val="000000" w:themeColor="text1"/>
          <w:sz w:val="24"/>
          <w:szCs w:val="24"/>
          <w:lang w:val="lt-LT"/>
        </w:rPr>
        <w:t>Pretenzija, pateikta praleidus Tvar</w:t>
      </w:r>
      <w:r w:rsidR="00CE05CC" w:rsidRPr="00801AAB">
        <w:rPr>
          <w:color w:val="000000" w:themeColor="text1"/>
          <w:sz w:val="24"/>
          <w:szCs w:val="24"/>
          <w:lang w:val="lt-LT"/>
        </w:rPr>
        <w:t>kos apraše nustatytą terminą</w:t>
      </w:r>
      <w:r w:rsidR="000475A7" w:rsidRPr="00801AAB">
        <w:rPr>
          <w:color w:val="000000" w:themeColor="text1"/>
          <w:sz w:val="24"/>
          <w:szCs w:val="24"/>
          <w:lang w:val="lt-LT"/>
        </w:rPr>
        <w:t>, grąžinama ją pateikusiam kandidatui.</w:t>
      </w:r>
    </w:p>
    <w:p w14:paraId="69072DB3" w14:textId="4B7A3C3A" w:rsidR="00934A87" w:rsidRPr="00801AAB" w:rsidRDefault="00A8050C" w:rsidP="00385CBE">
      <w:pPr>
        <w:pStyle w:val="HSPunktai"/>
        <w:numPr>
          <w:ilvl w:val="0"/>
          <w:numId w:val="43"/>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lastRenderedPageBreak/>
        <w:t xml:space="preserve">Kandidatas Komisijos sprendimus ar sprendimus dėl išnagrinėtų pretenzijų gali apskųsti teismui. </w:t>
      </w:r>
    </w:p>
    <w:p w14:paraId="04065A16" w14:textId="77777777" w:rsidR="00FB7AE1" w:rsidRPr="00801AAB" w:rsidRDefault="00FB7AE1" w:rsidP="00FB7AE1">
      <w:pPr>
        <w:pStyle w:val="HSPunktai"/>
        <w:numPr>
          <w:ilvl w:val="0"/>
          <w:numId w:val="0"/>
        </w:numPr>
        <w:tabs>
          <w:tab w:val="left" w:pos="851"/>
        </w:tabs>
        <w:ind w:left="284"/>
        <w:contextualSpacing w:val="0"/>
        <w:rPr>
          <w:color w:val="000000" w:themeColor="text1"/>
          <w:sz w:val="24"/>
          <w:szCs w:val="24"/>
          <w:lang w:val="lt-LT"/>
        </w:rPr>
      </w:pPr>
    </w:p>
    <w:p w14:paraId="6DD941FB" w14:textId="17116F1D" w:rsidR="00FB7AE1" w:rsidRPr="00801AAB" w:rsidRDefault="00665D30" w:rsidP="00FB7AE1">
      <w:pPr>
        <w:pStyle w:val="Heading1"/>
        <w:ind w:firstLine="284"/>
      </w:pPr>
      <w:bookmarkStart w:id="25" w:name="_Toc135213727"/>
      <w:bookmarkStart w:id="26" w:name="_Toc135213895"/>
      <w:r w:rsidRPr="00801AAB">
        <w:t>I</w:t>
      </w:r>
      <w:r w:rsidR="00604366" w:rsidRPr="00801AAB">
        <w:t>X</w:t>
      </w:r>
      <w:r w:rsidRPr="00801AAB">
        <w:t>.</w:t>
      </w:r>
      <w:bookmarkEnd w:id="23"/>
      <w:r w:rsidRPr="00801AAB">
        <w:t xml:space="preserve"> </w:t>
      </w:r>
      <w:r w:rsidR="00604366" w:rsidRPr="00801AAB">
        <w:t>PIRKIMO</w:t>
      </w:r>
      <w:r w:rsidR="00DE743D" w:rsidRPr="00801AAB">
        <w:t xml:space="preserve"> SUTARTIS</w:t>
      </w:r>
      <w:bookmarkEnd w:id="24"/>
      <w:bookmarkEnd w:id="25"/>
      <w:bookmarkEnd w:id="26"/>
    </w:p>
    <w:p w14:paraId="20888D04" w14:textId="77777777" w:rsidR="00A20533" w:rsidRPr="00801AAB" w:rsidRDefault="00A20533" w:rsidP="00A20533">
      <w:pPr>
        <w:rPr>
          <w:lang w:eastAsia="en-US" w:bidi="ar-SA"/>
        </w:rPr>
      </w:pPr>
    </w:p>
    <w:p w14:paraId="5B936C5C" w14:textId="5706C0B7" w:rsidR="00934A87" w:rsidRDefault="009E235B" w:rsidP="00385CBE">
      <w:pPr>
        <w:pStyle w:val="HSPunktai"/>
        <w:numPr>
          <w:ilvl w:val="0"/>
          <w:numId w:val="43"/>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Komisija galutinį sprendimą dėl laimėjusio kandidato priima, išnagrinėjusi kandidatų pretenzijas ir skundus, jeigu tokių buvo gauta. Priėmusi galutinį sprendimą dėl Pirkimą laimėjusio kandidato, pakviečia kandidatą sudaryti Pirkimo sutartį. Sutartis pasirašoma vadovaujantis Tvarkos aprašo X skyriuje įtvirtintomis nuostatomis.</w:t>
      </w:r>
    </w:p>
    <w:p w14:paraId="7E608692" w14:textId="47612EDE" w:rsidR="001440D9" w:rsidRPr="00801AAB" w:rsidRDefault="001440D9" w:rsidP="00385CBE">
      <w:pPr>
        <w:pStyle w:val="HSPunktai"/>
        <w:numPr>
          <w:ilvl w:val="0"/>
          <w:numId w:val="43"/>
        </w:numPr>
        <w:tabs>
          <w:tab w:val="left" w:pos="851"/>
          <w:tab w:val="left" w:pos="1134"/>
        </w:tabs>
        <w:ind w:left="0" w:firstLine="709"/>
        <w:contextualSpacing w:val="0"/>
        <w:rPr>
          <w:color w:val="000000" w:themeColor="text1"/>
          <w:sz w:val="24"/>
          <w:szCs w:val="24"/>
          <w:lang w:val="lt-LT"/>
        </w:rPr>
      </w:pPr>
      <w:r>
        <w:rPr>
          <w:color w:val="000000" w:themeColor="text1"/>
          <w:sz w:val="24"/>
          <w:szCs w:val="24"/>
          <w:lang w:val="lt-LT"/>
        </w:rPr>
        <w:t>Komisija laimėjusio kandidato esant poreikiui prieš Sutarties pasirašymą gali paprašyti</w:t>
      </w:r>
      <w:r w:rsidR="00717ADB">
        <w:rPr>
          <w:color w:val="000000" w:themeColor="text1"/>
          <w:sz w:val="24"/>
          <w:szCs w:val="24"/>
          <w:lang w:val="lt-LT"/>
        </w:rPr>
        <w:t xml:space="preserve"> papildomų dokumentų (pvz.</w:t>
      </w:r>
      <w:r>
        <w:rPr>
          <w:color w:val="000000" w:themeColor="text1"/>
          <w:sz w:val="24"/>
          <w:szCs w:val="24"/>
          <w:lang w:val="lt-LT"/>
        </w:rPr>
        <w:t xml:space="preserve"> nekilnojamo turto vertinimo</w:t>
      </w:r>
      <w:r w:rsidR="00717ADB">
        <w:rPr>
          <w:color w:val="000000" w:themeColor="text1"/>
          <w:sz w:val="24"/>
          <w:szCs w:val="24"/>
          <w:lang w:val="lt-LT"/>
        </w:rPr>
        <w:t xml:space="preserve"> ar kt. dokumentų)</w:t>
      </w:r>
      <w:r>
        <w:rPr>
          <w:color w:val="000000" w:themeColor="text1"/>
          <w:sz w:val="24"/>
          <w:szCs w:val="24"/>
          <w:lang w:val="lt-LT"/>
        </w:rPr>
        <w:t>.</w:t>
      </w:r>
    </w:p>
    <w:p w14:paraId="41B0F3F1" w14:textId="391C22A5" w:rsidR="00DD6268" w:rsidRPr="00801AAB" w:rsidRDefault="00DA4838" w:rsidP="00385CBE">
      <w:pPr>
        <w:pStyle w:val="HSPunktai"/>
        <w:numPr>
          <w:ilvl w:val="0"/>
          <w:numId w:val="43"/>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 xml:space="preserve">Jeigu Kandidatas, kuriam pasiūlyta sudaryti </w:t>
      </w:r>
      <w:r w:rsidR="007B58AF" w:rsidRPr="00801AAB">
        <w:rPr>
          <w:color w:val="000000" w:themeColor="text1"/>
          <w:sz w:val="24"/>
          <w:szCs w:val="24"/>
          <w:lang w:val="lt-LT"/>
        </w:rPr>
        <w:t>P</w:t>
      </w:r>
      <w:r w:rsidRPr="00801AAB">
        <w:rPr>
          <w:color w:val="000000" w:themeColor="text1"/>
          <w:sz w:val="24"/>
          <w:szCs w:val="24"/>
          <w:lang w:val="lt-LT"/>
        </w:rPr>
        <w:t xml:space="preserve">irkimo sutartį, neatvyksta sudaryti </w:t>
      </w:r>
      <w:r w:rsidR="00F8137A" w:rsidRPr="00801AAB">
        <w:rPr>
          <w:color w:val="000000" w:themeColor="text1"/>
          <w:sz w:val="24"/>
          <w:szCs w:val="24"/>
          <w:lang w:val="lt-LT"/>
        </w:rPr>
        <w:t>P</w:t>
      </w:r>
      <w:r w:rsidRPr="00801AAB">
        <w:rPr>
          <w:color w:val="000000" w:themeColor="text1"/>
          <w:sz w:val="24"/>
          <w:szCs w:val="24"/>
          <w:lang w:val="lt-LT"/>
        </w:rPr>
        <w:t xml:space="preserve">irkimo sutarties sutartu laiku, atsisako sudaryti </w:t>
      </w:r>
      <w:r w:rsidR="00F8137A" w:rsidRPr="00801AAB">
        <w:rPr>
          <w:color w:val="000000" w:themeColor="text1"/>
          <w:sz w:val="24"/>
          <w:szCs w:val="24"/>
          <w:lang w:val="lt-LT"/>
        </w:rPr>
        <w:t>P</w:t>
      </w:r>
      <w:r w:rsidRPr="00801AAB">
        <w:rPr>
          <w:color w:val="000000" w:themeColor="text1"/>
          <w:sz w:val="24"/>
          <w:szCs w:val="24"/>
          <w:lang w:val="lt-LT"/>
        </w:rPr>
        <w:t xml:space="preserve">irkimo sutartį </w:t>
      </w:r>
      <w:r w:rsidR="00A03F4C" w:rsidRPr="00801AAB">
        <w:rPr>
          <w:color w:val="000000" w:themeColor="text1"/>
          <w:sz w:val="24"/>
          <w:szCs w:val="24"/>
          <w:lang w:val="lt-LT"/>
        </w:rPr>
        <w:t>d</w:t>
      </w:r>
      <w:r w:rsidRPr="00801AAB">
        <w:rPr>
          <w:color w:val="000000" w:themeColor="text1"/>
          <w:sz w:val="24"/>
          <w:szCs w:val="24"/>
          <w:lang w:val="lt-LT"/>
        </w:rPr>
        <w:t xml:space="preserve">erybose sutartomis sąlygomis, laikoma, kad jis atsisakė sudaryti </w:t>
      </w:r>
      <w:r w:rsidR="00F8137A" w:rsidRPr="00801AAB">
        <w:rPr>
          <w:color w:val="000000" w:themeColor="text1"/>
          <w:sz w:val="24"/>
          <w:szCs w:val="24"/>
          <w:lang w:val="lt-LT"/>
        </w:rPr>
        <w:t>P</w:t>
      </w:r>
      <w:r w:rsidRPr="00801AAB">
        <w:rPr>
          <w:color w:val="000000" w:themeColor="text1"/>
          <w:sz w:val="24"/>
          <w:szCs w:val="24"/>
          <w:lang w:val="lt-LT"/>
        </w:rPr>
        <w:t>irkimo sutartį. </w:t>
      </w:r>
      <w:r w:rsidR="00DD6268" w:rsidRPr="00801AAB">
        <w:rPr>
          <w:color w:val="000000" w:themeColor="text1"/>
          <w:sz w:val="24"/>
          <w:szCs w:val="24"/>
          <w:lang w:val="lt-LT"/>
        </w:rPr>
        <w:t xml:space="preserve">Tokiu atveju Perkančioji organizacija siūlo sudaryti </w:t>
      </w:r>
      <w:r w:rsidR="00A94ABF" w:rsidRPr="00801AAB">
        <w:rPr>
          <w:color w:val="000000" w:themeColor="text1"/>
          <w:sz w:val="24"/>
          <w:szCs w:val="24"/>
          <w:lang w:val="lt-LT"/>
        </w:rPr>
        <w:t>P</w:t>
      </w:r>
      <w:r w:rsidR="00DD6268" w:rsidRPr="00801AAB">
        <w:rPr>
          <w:color w:val="000000" w:themeColor="text1"/>
          <w:sz w:val="24"/>
          <w:szCs w:val="24"/>
          <w:lang w:val="lt-LT"/>
        </w:rPr>
        <w:t xml:space="preserve">irkimo sutartį kandidatui, kurio pasiūlymas pagal sudarytą pasiūlymų eilę yra pirmas po kandidato, atsisakiusio sudaryti </w:t>
      </w:r>
      <w:r w:rsidR="00A94ABF" w:rsidRPr="00801AAB">
        <w:rPr>
          <w:color w:val="000000" w:themeColor="text1"/>
          <w:sz w:val="24"/>
          <w:szCs w:val="24"/>
          <w:lang w:val="lt-LT"/>
        </w:rPr>
        <w:t>P</w:t>
      </w:r>
      <w:r w:rsidR="00DD6268" w:rsidRPr="00801AAB">
        <w:rPr>
          <w:color w:val="000000" w:themeColor="text1"/>
          <w:sz w:val="24"/>
          <w:szCs w:val="24"/>
          <w:lang w:val="lt-LT"/>
        </w:rPr>
        <w:t>irkimo sutartį.</w:t>
      </w:r>
    </w:p>
    <w:p w14:paraId="3C8B3B51" w14:textId="246700C1" w:rsidR="002C3888" w:rsidRPr="00801AAB" w:rsidRDefault="00CE0AD2" w:rsidP="00385CBE">
      <w:pPr>
        <w:pStyle w:val="HSPunktai"/>
        <w:numPr>
          <w:ilvl w:val="0"/>
          <w:numId w:val="43"/>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 xml:space="preserve">Pirkimo </w:t>
      </w:r>
      <w:r w:rsidR="00DE743D" w:rsidRPr="00801AAB">
        <w:rPr>
          <w:color w:val="000000" w:themeColor="text1"/>
          <w:sz w:val="24"/>
          <w:szCs w:val="24"/>
          <w:lang w:val="lt-LT"/>
        </w:rPr>
        <w:t xml:space="preserve">sutarties </w:t>
      </w:r>
      <w:r w:rsidR="00A94ABF" w:rsidRPr="00801AAB">
        <w:rPr>
          <w:color w:val="000000" w:themeColor="text1"/>
          <w:sz w:val="24"/>
          <w:szCs w:val="24"/>
          <w:lang w:val="lt-LT"/>
        </w:rPr>
        <w:t xml:space="preserve">nuostatos </w:t>
      </w:r>
      <w:r w:rsidR="00DE743D" w:rsidRPr="00801AAB">
        <w:rPr>
          <w:color w:val="000000" w:themeColor="text1"/>
          <w:sz w:val="24"/>
          <w:szCs w:val="24"/>
          <w:lang w:val="lt-LT"/>
        </w:rPr>
        <w:t xml:space="preserve">išdėstytos </w:t>
      </w:r>
      <w:r w:rsidRPr="00801AAB">
        <w:rPr>
          <w:color w:val="000000" w:themeColor="text1"/>
          <w:sz w:val="24"/>
          <w:szCs w:val="24"/>
          <w:lang w:val="lt-LT"/>
        </w:rPr>
        <w:t>prideda</w:t>
      </w:r>
      <w:r w:rsidR="00A41A3D" w:rsidRPr="00801AAB">
        <w:rPr>
          <w:color w:val="000000" w:themeColor="text1"/>
          <w:sz w:val="24"/>
          <w:szCs w:val="24"/>
          <w:lang w:val="lt-LT"/>
        </w:rPr>
        <w:t>m</w:t>
      </w:r>
      <w:r w:rsidR="00A94ABF" w:rsidRPr="00801AAB">
        <w:rPr>
          <w:color w:val="000000" w:themeColor="text1"/>
          <w:sz w:val="24"/>
          <w:szCs w:val="24"/>
          <w:lang w:val="lt-LT"/>
        </w:rPr>
        <w:t>ose</w:t>
      </w:r>
      <w:r w:rsidRPr="00801AAB">
        <w:rPr>
          <w:color w:val="000000" w:themeColor="text1"/>
          <w:sz w:val="24"/>
          <w:szCs w:val="24"/>
          <w:lang w:val="lt-LT"/>
        </w:rPr>
        <w:t xml:space="preserve"> </w:t>
      </w:r>
      <w:r w:rsidR="00950436" w:rsidRPr="00801AAB">
        <w:rPr>
          <w:color w:val="000000" w:themeColor="text1"/>
          <w:sz w:val="24"/>
          <w:szCs w:val="24"/>
          <w:lang w:val="lt-LT"/>
        </w:rPr>
        <w:t>Sandėl</w:t>
      </w:r>
      <w:r w:rsidR="00FE531F" w:rsidRPr="00801AAB">
        <w:rPr>
          <w:color w:val="000000" w:themeColor="text1"/>
          <w:sz w:val="24"/>
          <w:szCs w:val="24"/>
          <w:lang w:val="lt-LT"/>
        </w:rPr>
        <w:t>i</w:t>
      </w:r>
      <w:r w:rsidR="00E548FC" w:rsidRPr="00801AAB">
        <w:rPr>
          <w:color w:val="000000" w:themeColor="text1"/>
          <w:sz w:val="24"/>
          <w:szCs w:val="24"/>
          <w:lang w:val="lt-LT"/>
        </w:rPr>
        <w:t>o</w:t>
      </w:r>
      <w:r w:rsidR="00FE531F" w:rsidRPr="00801AAB">
        <w:rPr>
          <w:color w:val="000000" w:themeColor="text1"/>
          <w:sz w:val="24"/>
          <w:szCs w:val="24"/>
          <w:lang w:val="lt-LT"/>
        </w:rPr>
        <w:t xml:space="preserve"> </w:t>
      </w:r>
      <w:r w:rsidRPr="00801AAB">
        <w:rPr>
          <w:color w:val="000000" w:themeColor="text1"/>
          <w:sz w:val="24"/>
          <w:szCs w:val="24"/>
          <w:lang w:val="lt-LT"/>
        </w:rPr>
        <w:t xml:space="preserve">nuomos </w:t>
      </w:r>
      <w:r w:rsidR="00A94ABF" w:rsidRPr="00801AAB">
        <w:rPr>
          <w:color w:val="000000" w:themeColor="text1"/>
          <w:sz w:val="24"/>
          <w:szCs w:val="24"/>
          <w:lang w:val="lt-LT"/>
        </w:rPr>
        <w:t>pagrindinėse</w:t>
      </w:r>
      <w:r w:rsidR="00E548FC" w:rsidRPr="00801AAB">
        <w:rPr>
          <w:color w:val="000000" w:themeColor="text1"/>
          <w:sz w:val="24"/>
          <w:szCs w:val="24"/>
          <w:lang w:val="lt-LT"/>
        </w:rPr>
        <w:t xml:space="preserve"> sutarties</w:t>
      </w:r>
      <w:r w:rsidR="00A94ABF" w:rsidRPr="00801AAB">
        <w:rPr>
          <w:color w:val="000000" w:themeColor="text1"/>
          <w:sz w:val="24"/>
          <w:szCs w:val="24"/>
          <w:lang w:val="lt-LT"/>
        </w:rPr>
        <w:t xml:space="preserve"> sąlygose</w:t>
      </w:r>
      <w:r w:rsidR="00B30807" w:rsidRPr="00801AAB">
        <w:rPr>
          <w:color w:val="000000" w:themeColor="text1"/>
          <w:sz w:val="24"/>
          <w:szCs w:val="24"/>
          <w:lang w:val="lt-LT"/>
        </w:rPr>
        <w:t xml:space="preserve"> (</w:t>
      </w:r>
      <w:r w:rsidR="0017709D" w:rsidRPr="00801AAB">
        <w:rPr>
          <w:color w:val="000000" w:themeColor="text1"/>
          <w:sz w:val="24"/>
          <w:szCs w:val="24"/>
          <w:lang w:val="lt-LT"/>
        </w:rPr>
        <w:t>3</w:t>
      </w:r>
      <w:r w:rsidRPr="00801AAB">
        <w:rPr>
          <w:color w:val="000000" w:themeColor="text1"/>
          <w:sz w:val="24"/>
          <w:szCs w:val="24"/>
          <w:lang w:val="lt-LT"/>
        </w:rPr>
        <w:t xml:space="preserve"> </w:t>
      </w:r>
      <w:r w:rsidR="00DE743D" w:rsidRPr="00801AAB">
        <w:rPr>
          <w:color w:val="000000" w:themeColor="text1"/>
          <w:sz w:val="24"/>
          <w:szCs w:val="24"/>
          <w:lang w:val="lt-LT"/>
        </w:rPr>
        <w:t>pried</w:t>
      </w:r>
      <w:r w:rsidRPr="00801AAB">
        <w:rPr>
          <w:color w:val="000000" w:themeColor="text1"/>
          <w:sz w:val="24"/>
          <w:szCs w:val="24"/>
          <w:lang w:val="lt-LT"/>
        </w:rPr>
        <w:t>as)</w:t>
      </w:r>
      <w:r w:rsidR="00DE743D" w:rsidRPr="00801AAB">
        <w:rPr>
          <w:color w:val="000000" w:themeColor="text1"/>
          <w:sz w:val="24"/>
          <w:szCs w:val="24"/>
          <w:lang w:val="lt-LT"/>
        </w:rPr>
        <w:t>.</w:t>
      </w:r>
    </w:p>
    <w:p w14:paraId="446F794D" w14:textId="02A667EE" w:rsidR="00F477E5" w:rsidRPr="00801AAB" w:rsidRDefault="00F477E5" w:rsidP="00385CBE">
      <w:pPr>
        <w:pStyle w:val="HSPunktai"/>
        <w:numPr>
          <w:ilvl w:val="0"/>
          <w:numId w:val="43"/>
        </w:numPr>
        <w:tabs>
          <w:tab w:val="left" w:pos="851"/>
          <w:tab w:val="left" w:pos="1134"/>
        </w:tabs>
        <w:ind w:left="0" w:firstLine="709"/>
        <w:contextualSpacing w:val="0"/>
        <w:rPr>
          <w:color w:val="000000" w:themeColor="text1"/>
          <w:sz w:val="24"/>
          <w:szCs w:val="24"/>
          <w:lang w:val="lt-LT"/>
        </w:rPr>
      </w:pPr>
      <w:r w:rsidRPr="00801AAB">
        <w:rPr>
          <w:color w:val="000000" w:themeColor="text1"/>
          <w:sz w:val="24"/>
          <w:szCs w:val="24"/>
          <w:lang w:val="lt-LT"/>
        </w:rPr>
        <w:t>Pirkimo sutartis sudaroma Lietuvos Respublikos civilinio kodekso ir kitų sutarčių sudarymą reguliuojančių teisės aktų nustatyta tvarka.</w:t>
      </w:r>
    </w:p>
    <w:p w14:paraId="21D0E8D4" w14:textId="77777777" w:rsidR="00BE7727" w:rsidRPr="00801AAB" w:rsidRDefault="00BE7727" w:rsidP="00125B44">
      <w:pPr>
        <w:pStyle w:val="Heading1"/>
        <w:ind w:firstLine="284"/>
        <w:jc w:val="both"/>
        <w:rPr>
          <w:bCs w:val="0"/>
          <w:color w:val="000000" w:themeColor="text1"/>
          <w:lang w:eastAsia="lt-LT"/>
        </w:rPr>
      </w:pPr>
    </w:p>
    <w:p w14:paraId="12F9482D" w14:textId="3E999646" w:rsidR="00170697" w:rsidRPr="00801AAB" w:rsidRDefault="00604366" w:rsidP="00A20533">
      <w:pPr>
        <w:pStyle w:val="Heading1"/>
        <w:ind w:firstLine="284"/>
      </w:pPr>
      <w:bookmarkStart w:id="27" w:name="_Toc135213728"/>
      <w:bookmarkStart w:id="28" w:name="_Toc135213896"/>
      <w:r w:rsidRPr="00801AAB">
        <w:t xml:space="preserve">X. </w:t>
      </w:r>
      <w:r w:rsidR="003D1D84" w:rsidRPr="00801AAB">
        <w:t>PRIEDAI</w:t>
      </w:r>
      <w:r w:rsidR="00170697" w:rsidRPr="00801AAB">
        <w:t>:</w:t>
      </w:r>
      <w:bookmarkEnd w:id="27"/>
      <w:bookmarkEnd w:id="28"/>
    </w:p>
    <w:p w14:paraId="7FA26739" w14:textId="77777777" w:rsidR="00A20533" w:rsidRPr="00801AAB" w:rsidRDefault="00A20533" w:rsidP="00A20533">
      <w:pPr>
        <w:rPr>
          <w:lang w:eastAsia="en-US" w:bidi="ar-SA"/>
        </w:rPr>
      </w:pPr>
    </w:p>
    <w:p w14:paraId="4B5DFE1F" w14:textId="64643CC8" w:rsidR="00B918FC" w:rsidRPr="00801AAB" w:rsidRDefault="00B918FC" w:rsidP="00E17829">
      <w:pPr>
        <w:pStyle w:val="tajtip"/>
        <w:shd w:val="clear" w:color="auto" w:fill="FFFFFF"/>
        <w:spacing w:before="0" w:beforeAutospacing="0" w:after="0" w:afterAutospacing="0"/>
        <w:ind w:firstLine="709"/>
      </w:pPr>
      <w:r w:rsidRPr="00801AAB">
        <w:t>1 priedas „</w:t>
      </w:r>
      <w:r w:rsidR="00335D6A" w:rsidRPr="00801AAB">
        <w:t>Sandėlio</w:t>
      </w:r>
      <w:r w:rsidRPr="00801AAB">
        <w:t xml:space="preserve"> nuomos techninė specifikacija“ </w:t>
      </w:r>
      <w:r w:rsidR="00385CBE">
        <w:t>4</w:t>
      </w:r>
      <w:r w:rsidRPr="00801AAB">
        <w:t xml:space="preserve"> lapai;</w:t>
      </w:r>
    </w:p>
    <w:p w14:paraId="57083DD2" w14:textId="4098B92D" w:rsidR="00170697" w:rsidRPr="00801AAB" w:rsidRDefault="00E86526" w:rsidP="00E17829">
      <w:pPr>
        <w:pStyle w:val="tajtip"/>
        <w:shd w:val="clear" w:color="auto" w:fill="FFFFFF"/>
        <w:spacing w:before="0" w:beforeAutospacing="0" w:after="0" w:afterAutospacing="0"/>
        <w:ind w:firstLine="709"/>
      </w:pPr>
      <w:r w:rsidRPr="00801AAB">
        <w:t>2</w:t>
      </w:r>
      <w:r w:rsidR="00761480" w:rsidRPr="00801AAB">
        <w:t xml:space="preserve"> priedas</w:t>
      </w:r>
      <w:r w:rsidR="00503CBE" w:rsidRPr="00801AAB">
        <w:t xml:space="preserve"> „</w:t>
      </w:r>
      <w:r w:rsidR="00761480" w:rsidRPr="00801AAB">
        <w:t xml:space="preserve"> </w:t>
      </w:r>
      <w:r w:rsidR="00A90B44" w:rsidRPr="00801AAB">
        <w:t>Pasiūlymo forma</w:t>
      </w:r>
      <w:r w:rsidR="00503CBE" w:rsidRPr="00801AAB">
        <w:t>“</w:t>
      </w:r>
      <w:r w:rsidR="00170697" w:rsidRPr="00801AAB">
        <w:t xml:space="preserve"> </w:t>
      </w:r>
      <w:r w:rsidR="006C10E2">
        <w:t xml:space="preserve">5 </w:t>
      </w:r>
      <w:r w:rsidR="00CB6AFC" w:rsidRPr="00801AAB">
        <w:t xml:space="preserve">lapai; </w:t>
      </w:r>
    </w:p>
    <w:p w14:paraId="3AA005AA" w14:textId="2F247F2F" w:rsidR="00C13BA8" w:rsidRPr="00801AAB" w:rsidRDefault="009B511D" w:rsidP="00E17829">
      <w:pPr>
        <w:pStyle w:val="tajtip"/>
        <w:shd w:val="clear" w:color="auto" w:fill="FFFFFF"/>
        <w:spacing w:before="0" w:beforeAutospacing="0" w:after="0" w:afterAutospacing="0"/>
        <w:ind w:firstLine="709"/>
      </w:pPr>
      <w:r w:rsidRPr="00801AAB">
        <w:t>3</w:t>
      </w:r>
      <w:r w:rsidR="00761480" w:rsidRPr="00801AAB">
        <w:t xml:space="preserve"> priedas </w:t>
      </w:r>
      <w:r w:rsidR="00503CBE" w:rsidRPr="00801AAB">
        <w:t>„</w:t>
      </w:r>
      <w:r w:rsidR="00950436" w:rsidRPr="00801AAB">
        <w:t>Sandėl</w:t>
      </w:r>
      <w:r w:rsidR="000574BD" w:rsidRPr="00801AAB">
        <w:t>i</w:t>
      </w:r>
      <w:r w:rsidR="005A79E4" w:rsidRPr="00801AAB">
        <w:t xml:space="preserve">o </w:t>
      </w:r>
      <w:r w:rsidR="00F909DA" w:rsidRPr="00801AAB">
        <w:t xml:space="preserve">nuomos </w:t>
      </w:r>
      <w:r w:rsidR="00A95F8F" w:rsidRPr="00801AAB">
        <w:t>pagrindinės</w:t>
      </w:r>
      <w:r w:rsidR="00A54281" w:rsidRPr="00801AAB">
        <w:t xml:space="preserve"> sutarties</w:t>
      </w:r>
      <w:r w:rsidR="00A95F8F" w:rsidRPr="00801AAB">
        <w:t xml:space="preserve"> sąlygos</w:t>
      </w:r>
      <w:r w:rsidR="00586625" w:rsidRPr="00801AAB">
        <w:t>“</w:t>
      </w:r>
      <w:r w:rsidR="00C13BA8" w:rsidRPr="00801AAB">
        <w:t xml:space="preserve"> </w:t>
      </w:r>
      <w:r w:rsidRPr="00801AAB">
        <w:t>21</w:t>
      </w:r>
      <w:r w:rsidR="007E4265" w:rsidRPr="00801AAB">
        <w:t xml:space="preserve"> </w:t>
      </w:r>
      <w:r w:rsidR="00A95F8F" w:rsidRPr="00801AAB">
        <w:t>lapų</w:t>
      </w:r>
      <w:r w:rsidR="00385CBE">
        <w:t>;</w:t>
      </w:r>
    </w:p>
    <w:p w14:paraId="6339E4D5" w14:textId="1DB24473" w:rsidR="00C13BA8" w:rsidRDefault="00C13BA8" w:rsidP="00E17829">
      <w:pPr>
        <w:pStyle w:val="tajtip"/>
        <w:shd w:val="clear" w:color="auto" w:fill="FFFFFF"/>
        <w:spacing w:before="0" w:beforeAutospacing="0" w:after="0" w:afterAutospacing="0"/>
        <w:ind w:firstLine="709"/>
        <w:rPr>
          <w:rFonts w:eastAsia="Calibri"/>
          <w:lang w:eastAsia="en-US"/>
        </w:rPr>
      </w:pPr>
      <w:r w:rsidRPr="00801AAB">
        <w:t xml:space="preserve">4 priedas </w:t>
      </w:r>
      <w:r w:rsidR="00503CBE" w:rsidRPr="00801AAB">
        <w:t>„</w:t>
      </w:r>
      <w:proofErr w:type="spellStart"/>
      <w:r w:rsidR="00385CBE" w:rsidRPr="00385CBE">
        <w:rPr>
          <w:rFonts w:eastAsia="Arial Unicode MS"/>
          <w:bdr w:val="nil"/>
          <w:lang w:eastAsia="en-US"/>
        </w:rPr>
        <w:t>Ekoniminis</w:t>
      </w:r>
      <w:proofErr w:type="spellEnd"/>
      <w:r w:rsidR="00385CBE" w:rsidRPr="00385CBE">
        <w:rPr>
          <w:rFonts w:eastAsia="Arial Unicode MS"/>
          <w:bdr w:val="nil"/>
          <w:lang w:eastAsia="en-US"/>
        </w:rPr>
        <w:t xml:space="preserve"> pagrindimas V-126</w:t>
      </w:r>
      <w:r w:rsidR="00503CBE" w:rsidRPr="00801AAB">
        <w:rPr>
          <w:rFonts w:eastAsia="Calibri"/>
          <w:lang w:eastAsia="en-US"/>
        </w:rPr>
        <w:t>“</w:t>
      </w:r>
      <w:r w:rsidR="00385CBE">
        <w:rPr>
          <w:rFonts w:eastAsia="Calibri"/>
          <w:lang w:eastAsia="en-US"/>
        </w:rPr>
        <w:t xml:space="preserve"> 4 lapai;</w:t>
      </w:r>
    </w:p>
    <w:p w14:paraId="5AF8A127" w14:textId="15CFD204" w:rsidR="00385CBE" w:rsidRPr="00801AAB" w:rsidRDefault="00385CBE" w:rsidP="00E17829">
      <w:pPr>
        <w:pStyle w:val="tajtip"/>
        <w:shd w:val="clear" w:color="auto" w:fill="FFFFFF"/>
        <w:spacing w:before="0" w:beforeAutospacing="0" w:after="0" w:afterAutospacing="0"/>
        <w:ind w:firstLine="709"/>
      </w:pPr>
      <w:r>
        <w:rPr>
          <w:rFonts w:eastAsia="Calibri"/>
          <w:lang w:eastAsia="en-US"/>
        </w:rPr>
        <w:t>5 priedas „</w:t>
      </w:r>
      <w:r w:rsidRPr="00385CBE">
        <w:rPr>
          <w:rFonts w:eastAsia="Calibri"/>
          <w:lang w:eastAsia="en-US"/>
        </w:rPr>
        <w:t>Techninė specifikacija PTS-58</w:t>
      </w:r>
      <w:r>
        <w:rPr>
          <w:rFonts w:eastAsia="Calibri"/>
          <w:lang w:eastAsia="en-US"/>
        </w:rPr>
        <w:t>“ 4 lapai;</w:t>
      </w:r>
    </w:p>
    <w:p w14:paraId="2EA898AB" w14:textId="6F2D7FBA" w:rsidR="00495380" w:rsidRPr="00801AAB" w:rsidRDefault="00495380" w:rsidP="00A77914">
      <w:pPr>
        <w:ind w:left="5954"/>
      </w:pPr>
    </w:p>
    <w:sectPr w:rsidR="00495380" w:rsidRPr="00801AAB" w:rsidSect="00354732">
      <w:headerReference w:type="default" r:id="rId14"/>
      <w:footerReference w:type="default" r:id="rId15"/>
      <w:pgSz w:w="11909" w:h="16838"/>
      <w:pgMar w:top="1134" w:right="567" w:bottom="1134" w:left="1701"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4322C" w14:textId="77777777" w:rsidR="00A11C59" w:rsidRDefault="00A11C59">
      <w:r>
        <w:separator/>
      </w:r>
    </w:p>
  </w:endnote>
  <w:endnote w:type="continuationSeparator" w:id="0">
    <w:p w14:paraId="6AD40DF4" w14:textId="77777777" w:rsidR="00A11C59" w:rsidRDefault="00A11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TIMESLT">
    <w:altName w:val="Times New Roman"/>
    <w:charset w:val="CC"/>
    <w:family w:val="roman"/>
    <w:pitch w:val="variable"/>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9255734"/>
      <w:docPartObj>
        <w:docPartGallery w:val="Page Numbers (Bottom of Page)"/>
        <w:docPartUnique/>
      </w:docPartObj>
    </w:sdtPr>
    <w:sdtEndPr/>
    <w:sdtContent>
      <w:p w14:paraId="5107AD5A" w14:textId="4D115CDB" w:rsidR="009F5733" w:rsidRDefault="009F5733">
        <w:pPr>
          <w:pStyle w:val="Footer"/>
          <w:jc w:val="center"/>
        </w:pPr>
        <w:r>
          <w:fldChar w:fldCharType="begin"/>
        </w:r>
        <w:r>
          <w:instrText>PAGE   \* MERGEFORMAT</w:instrText>
        </w:r>
        <w:r>
          <w:fldChar w:fldCharType="separate"/>
        </w:r>
        <w:r w:rsidR="00B440E2">
          <w:rPr>
            <w:noProof/>
          </w:rPr>
          <w:t>13</w:t>
        </w:r>
        <w:r>
          <w:fldChar w:fldCharType="end"/>
        </w:r>
      </w:p>
    </w:sdtContent>
  </w:sdt>
  <w:p w14:paraId="2E922E7D" w14:textId="77777777" w:rsidR="009F5733" w:rsidRDefault="009F57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0C96BD" w14:textId="77777777" w:rsidR="00A11C59" w:rsidRDefault="00A11C59"/>
  </w:footnote>
  <w:footnote w:type="continuationSeparator" w:id="0">
    <w:p w14:paraId="031FAC73" w14:textId="77777777" w:rsidR="00A11C59" w:rsidRDefault="00A11C5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04FC0" w14:textId="77777777" w:rsidR="009F5733" w:rsidRDefault="009F5733">
    <w:pPr>
      <w:pStyle w:val="Header"/>
      <w:jc w:val="center"/>
    </w:pPr>
  </w:p>
  <w:p w14:paraId="55F02E53" w14:textId="77777777" w:rsidR="009F5733" w:rsidRDefault="009F57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6ED0"/>
    <w:multiLevelType w:val="multilevel"/>
    <w:tmpl w:val="EE0844C6"/>
    <w:lvl w:ilvl="0">
      <w:start w:val="56"/>
      <w:numFmt w:val="decimal"/>
      <w:lvlText w:val="%1."/>
      <w:lvlJc w:val="left"/>
      <w:pPr>
        <w:ind w:left="480" w:hanging="480"/>
      </w:pPr>
      <w:rPr>
        <w:rFonts w:hint="default"/>
      </w:rPr>
    </w:lvl>
    <w:lvl w:ilvl="1">
      <w:start w:val="2"/>
      <w:numFmt w:val="decimal"/>
      <w:lvlText w:val="%1.%2."/>
      <w:lvlJc w:val="left"/>
      <w:pPr>
        <w:ind w:left="1330" w:hanging="48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 w15:restartNumberingAfterBreak="0">
    <w:nsid w:val="0C0C5534"/>
    <w:multiLevelType w:val="hybridMultilevel"/>
    <w:tmpl w:val="8A1A94FC"/>
    <w:lvl w:ilvl="0" w:tplc="EBCC9D3C">
      <w:start w:val="5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B86E09"/>
    <w:multiLevelType w:val="hybridMultilevel"/>
    <w:tmpl w:val="F6FE096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DD43116"/>
    <w:multiLevelType w:val="multilevel"/>
    <w:tmpl w:val="A002FB52"/>
    <w:lvl w:ilvl="0">
      <w:start w:val="1"/>
      <w:numFmt w:val="decimal"/>
      <w:lvlText w:val="%1."/>
      <w:lvlJc w:val="left"/>
      <w:pPr>
        <w:ind w:left="1637" w:hanging="360"/>
      </w:pPr>
      <w:rPr>
        <w:rFonts w:hint="default"/>
        <w:color w:val="000000" w:themeColor="text1"/>
      </w:rPr>
    </w:lvl>
    <w:lvl w:ilvl="1">
      <w:start w:val="1"/>
      <w:numFmt w:val="decimal"/>
      <w:isLgl/>
      <w:lvlText w:val="%1.%2."/>
      <w:lvlJc w:val="left"/>
      <w:pPr>
        <w:ind w:left="1210" w:hanging="360"/>
      </w:pPr>
      <w:rPr>
        <w:rFonts w:hint="default"/>
      </w:rPr>
    </w:lvl>
    <w:lvl w:ilvl="2">
      <w:start w:val="1"/>
      <w:numFmt w:val="decimal"/>
      <w:isLgl/>
      <w:lvlText w:val="%3."/>
      <w:lvlJc w:val="left"/>
      <w:pPr>
        <w:ind w:left="1429" w:hanging="720"/>
      </w:pPr>
      <w:rPr>
        <w:rFonts w:ascii="Times New Roman" w:eastAsiaTheme="minorHAnsi" w:hAnsi="Times New Roman" w:cs="Times New Roman"/>
        <w:strike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E10B72"/>
    <w:multiLevelType w:val="multilevel"/>
    <w:tmpl w:val="9F2E3CEE"/>
    <w:lvl w:ilvl="0">
      <w:start w:val="2"/>
      <w:numFmt w:val="upperRoman"/>
      <w:lvlText w:val="%1."/>
      <w:lvlJc w:val="left"/>
      <w:rPr>
        <w:rFonts w:ascii="Times New Roman" w:eastAsia="Trebuchet MS" w:hAnsi="Times New Roman" w:cs="Times New Roman" w:hint="default"/>
        <w:b/>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9E0D31"/>
    <w:multiLevelType w:val="multilevel"/>
    <w:tmpl w:val="DBD053A0"/>
    <w:lvl w:ilvl="0">
      <w:start w:val="1"/>
      <w:numFmt w:val="decimal"/>
      <w:pStyle w:val="HSPunktai"/>
      <w:lvlText w:val="%1."/>
      <w:lvlJc w:val="left"/>
      <w:pPr>
        <w:tabs>
          <w:tab w:val="num" w:pos="786"/>
        </w:tabs>
        <w:ind w:left="786" w:hanging="360"/>
      </w:pPr>
      <w:rPr>
        <w:rFonts w:cs="Times New Roman" w:hint="default"/>
        <w:b w:val="0"/>
        <w:color w:val="auto"/>
        <w:sz w:val="24"/>
        <w:szCs w:val="24"/>
      </w:rPr>
    </w:lvl>
    <w:lvl w:ilvl="1">
      <w:start w:val="1"/>
      <w:numFmt w:val="decimal"/>
      <w:pStyle w:val="Punktai11"/>
      <w:lvlText w:val="%1.%2."/>
      <w:lvlJc w:val="left"/>
      <w:pPr>
        <w:tabs>
          <w:tab w:val="num" w:pos="1567"/>
        </w:tabs>
        <w:ind w:left="1567" w:hanging="432"/>
      </w:pPr>
      <w:rPr>
        <w:rFonts w:cs="Times New Roman" w:hint="default"/>
        <w:b w:val="0"/>
      </w:rPr>
    </w:lvl>
    <w:lvl w:ilvl="2">
      <w:start w:val="1"/>
      <w:numFmt w:val="decimal"/>
      <w:lvlText w:val="%1.%2.%3."/>
      <w:lvlJc w:val="left"/>
      <w:pPr>
        <w:tabs>
          <w:tab w:val="num" w:pos="1288"/>
        </w:tabs>
        <w:ind w:left="1072" w:hanging="504"/>
      </w:pPr>
      <w:rPr>
        <w:rFonts w:cs="Times New Roman" w:hint="default"/>
      </w:rPr>
    </w:lvl>
    <w:lvl w:ilvl="3">
      <w:start w:val="1"/>
      <w:numFmt w:val="decimal"/>
      <w:lvlText w:val="%1.%2.%3.%4."/>
      <w:lvlJc w:val="left"/>
      <w:pPr>
        <w:tabs>
          <w:tab w:val="num" w:pos="2138"/>
        </w:tabs>
        <w:ind w:left="2066"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6" w15:restartNumberingAfterBreak="0">
    <w:nsid w:val="1C453EE1"/>
    <w:multiLevelType w:val="hybridMultilevel"/>
    <w:tmpl w:val="12FC96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E7F35EE"/>
    <w:multiLevelType w:val="multilevel"/>
    <w:tmpl w:val="0C0A4F4C"/>
    <w:lvl w:ilvl="0">
      <w:start w:val="1"/>
      <w:numFmt w:val="decimal"/>
      <w:pStyle w:val="S1lygis"/>
      <w:lvlText w:val="%1."/>
      <w:lvlJc w:val="left"/>
      <w:pPr>
        <w:tabs>
          <w:tab w:val="num" w:pos="709"/>
        </w:tabs>
        <w:ind w:left="709" w:hanging="709"/>
      </w:pPr>
      <w:rPr>
        <w:rFonts w:ascii="Times New Roman" w:hAnsi="Times New Roman" w:hint="default"/>
        <w:b/>
        <w:i w:val="0"/>
        <w:caps/>
        <w:strike w:val="0"/>
        <w:dstrike w:val="0"/>
        <w:vanish w:val="0"/>
        <w:color w:val="000000"/>
        <w:sz w:val="24"/>
        <w:szCs w:val="24"/>
        <w:vertAlign w:val="baseline"/>
      </w:rPr>
    </w:lvl>
    <w:lvl w:ilvl="1">
      <w:start w:val="1"/>
      <w:numFmt w:val="decimal"/>
      <w:pStyle w:val="S2lygis"/>
      <w:isLgl/>
      <w:lvlText w:val="%1.%2."/>
      <w:lvlJc w:val="left"/>
      <w:pPr>
        <w:tabs>
          <w:tab w:val="num" w:pos="709"/>
        </w:tabs>
        <w:ind w:left="709" w:hanging="709"/>
      </w:pPr>
      <w:rPr>
        <w:rFonts w:ascii="Times New Roman" w:hAnsi="Times New Roman" w:hint="default"/>
        <w:b w:val="0"/>
        <w:i w:val="0"/>
        <w:caps w:val="0"/>
        <w:strike w:val="0"/>
        <w:dstrike w:val="0"/>
        <w:vanish w:val="0"/>
        <w:color w:val="000000"/>
        <w:sz w:val="24"/>
        <w:szCs w:val="24"/>
        <w:vertAlign w:val="baseline"/>
      </w:rPr>
    </w:lvl>
    <w:lvl w:ilvl="2">
      <w:start w:val="1"/>
      <w:numFmt w:val="decimal"/>
      <w:pStyle w:val="S3lygis"/>
      <w:isLgl/>
      <w:lvlText w:val="%1.%2.%3."/>
      <w:lvlJc w:val="left"/>
      <w:pPr>
        <w:tabs>
          <w:tab w:val="num" w:pos="709"/>
        </w:tabs>
        <w:ind w:left="709" w:hanging="709"/>
      </w:pPr>
      <w:rPr>
        <w:rFonts w:ascii="Times New Roman" w:hAnsi="Times New Roman" w:hint="default"/>
        <w:caps w:val="0"/>
        <w:strike w:val="0"/>
        <w:dstrike w:val="0"/>
        <w:vanish w:val="0"/>
        <w:sz w:val="24"/>
        <w:szCs w:val="24"/>
        <w:vertAlign w:val="baseline"/>
      </w:rPr>
    </w:lvl>
    <w:lvl w:ilvl="3">
      <w:start w:val="1"/>
      <w:numFmt w:val="decimal"/>
      <w:pStyle w:val="S4lygis"/>
      <w:lvlText w:val="%1.%2.%3.%4."/>
      <w:lvlJc w:val="left"/>
      <w:pPr>
        <w:tabs>
          <w:tab w:val="num" w:pos="992"/>
        </w:tabs>
        <w:ind w:left="992" w:hanging="99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75113C4"/>
    <w:multiLevelType w:val="multilevel"/>
    <w:tmpl w:val="F43AD76E"/>
    <w:lvl w:ilvl="0">
      <w:start w:val="6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96227B7"/>
    <w:multiLevelType w:val="multilevel"/>
    <w:tmpl w:val="AD784826"/>
    <w:lvl w:ilvl="0">
      <w:start w:val="22"/>
      <w:numFmt w:val="decimal"/>
      <w:lvlText w:val="%1."/>
      <w:lvlJc w:val="left"/>
      <w:pPr>
        <w:ind w:left="480" w:hanging="480"/>
      </w:pPr>
      <w:rPr>
        <w:rFonts w:hint="default"/>
      </w:rPr>
    </w:lvl>
    <w:lvl w:ilvl="1">
      <w:start w:val="5"/>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3B933FE4"/>
    <w:multiLevelType w:val="multilevel"/>
    <w:tmpl w:val="0AFA53FC"/>
    <w:lvl w:ilvl="0">
      <w:start w:val="1"/>
      <w:numFmt w:val="upperRoman"/>
      <w:pStyle w:val="TOC4"/>
      <w:lvlText w:val="%1."/>
      <w:lvlJc w:val="left"/>
      <w:rPr>
        <w:rFonts w:ascii="Times New Roman" w:eastAsia="Trebuchet MS" w:hAnsi="Times New Roman" w:cs="Times New Roman" w:hint="default"/>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BF6368"/>
    <w:multiLevelType w:val="multilevel"/>
    <w:tmpl w:val="929E443C"/>
    <w:lvl w:ilvl="0">
      <w:start w:val="1"/>
      <w:numFmt w:val="decimal"/>
      <w:lvlText w:val="%1."/>
      <w:lvlJc w:val="left"/>
      <w:pPr>
        <w:ind w:left="1637" w:hanging="360"/>
      </w:pPr>
      <w:rPr>
        <w:rFonts w:hint="default"/>
        <w:color w:val="000000" w:themeColor="text1"/>
      </w:rPr>
    </w:lvl>
    <w:lvl w:ilvl="1">
      <w:start w:val="1"/>
      <w:numFmt w:val="decimal"/>
      <w:isLgl/>
      <w:lvlText w:val="%1.%2."/>
      <w:lvlJc w:val="left"/>
      <w:pPr>
        <w:ind w:left="1210" w:hanging="360"/>
      </w:pPr>
      <w:rPr>
        <w:rFonts w:hint="default"/>
        <w:color w:val="auto"/>
      </w:rPr>
    </w:lvl>
    <w:lvl w:ilvl="2">
      <w:start w:val="1"/>
      <w:numFmt w:val="decimal"/>
      <w:isLgl/>
      <w:lvlText w:val="%3."/>
      <w:lvlJc w:val="left"/>
      <w:pPr>
        <w:ind w:left="1429" w:hanging="720"/>
      </w:pPr>
      <w:rPr>
        <w:rFonts w:ascii="Times New Roman" w:eastAsiaTheme="minorHAnsi" w:hAnsi="Times New Roman" w:cs="Times New Roman"/>
        <w:strike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4E37532"/>
    <w:multiLevelType w:val="multilevel"/>
    <w:tmpl w:val="E86863AE"/>
    <w:lvl w:ilvl="0">
      <w:start w:val="62"/>
      <w:numFmt w:val="decimal"/>
      <w:lvlText w:val="%1."/>
      <w:lvlJc w:val="left"/>
      <w:pPr>
        <w:ind w:left="1211"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 w15:restartNumberingAfterBreak="0">
    <w:nsid w:val="46C41F37"/>
    <w:multiLevelType w:val="multilevel"/>
    <w:tmpl w:val="8684ECCA"/>
    <w:lvl w:ilvl="0">
      <w:start w:val="27"/>
      <w:numFmt w:val="decimal"/>
      <w:lvlText w:val="%1."/>
      <w:lvlJc w:val="left"/>
      <w:pPr>
        <w:ind w:left="480" w:hanging="480"/>
      </w:pPr>
      <w:rPr>
        <w:rFonts w:hint="default"/>
      </w:rPr>
    </w:lvl>
    <w:lvl w:ilvl="1">
      <w:start w:val="1"/>
      <w:numFmt w:val="decimal"/>
      <w:lvlText w:val="%1.%2."/>
      <w:lvlJc w:val="left"/>
      <w:pPr>
        <w:ind w:left="1804" w:hanging="480"/>
      </w:pPr>
      <w:rPr>
        <w:rFonts w:hint="default"/>
      </w:rPr>
    </w:lvl>
    <w:lvl w:ilvl="2">
      <w:start w:val="1"/>
      <w:numFmt w:val="decimal"/>
      <w:lvlText w:val="%1.%2.%3."/>
      <w:lvlJc w:val="left"/>
      <w:pPr>
        <w:ind w:left="3368" w:hanging="720"/>
      </w:pPr>
      <w:rPr>
        <w:rFonts w:hint="default"/>
      </w:rPr>
    </w:lvl>
    <w:lvl w:ilvl="3">
      <w:start w:val="1"/>
      <w:numFmt w:val="decimal"/>
      <w:lvlText w:val="%1.%2.%3.%4."/>
      <w:lvlJc w:val="left"/>
      <w:pPr>
        <w:ind w:left="4692" w:hanging="720"/>
      </w:pPr>
      <w:rPr>
        <w:rFonts w:hint="default"/>
      </w:rPr>
    </w:lvl>
    <w:lvl w:ilvl="4">
      <w:start w:val="1"/>
      <w:numFmt w:val="decimal"/>
      <w:lvlText w:val="%1.%2.%3.%4.%5."/>
      <w:lvlJc w:val="left"/>
      <w:pPr>
        <w:ind w:left="6376" w:hanging="1080"/>
      </w:pPr>
      <w:rPr>
        <w:rFonts w:hint="default"/>
      </w:rPr>
    </w:lvl>
    <w:lvl w:ilvl="5">
      <w:start w:val="1"/>
      <w:numFmt w:val="decimal"/>
      <w:lvlText w:val="%1.%2.%3.%4.%5.%6."/>
      <w:lvlJc w:val="left"/>
      <w:pPr>
        <w:ind w:left="7700" w:hanging="1080"/>
      </w:pPr>
      <w:rPr>
        <w:rFonts w:hint="default"/>
      </w:rPr>
    </w:lvl>
    <w:lvl w:ilvl="6">
      <w:start w:val="1"/>
      <w:numFmt w:val="decimal"/>
      <w:lvlText w:val="%1.%2.%3.%4.%5.%6.%7."/>
      <w:lvlJc w:val="left"/>
      <w:pPr>
        <w:ind w:left="9384" w:hanging="1440"/>
      </w:pPr>
      <w:rPr>
        <w:rFonts w:hint="default"/>
      </w:rPr>
    </w:lvl>
    <w:lvl w:ilvl="7">
      <w:start w:val="1"/>
      <w:numFmt w:val="decimal"/>
      <w:lvlText w:val="%1.%2.%3.%4.%5.%6.%7.%8."/>
      <w:lvlJc w:val="left"/>
      <w:pPr>
        <w:ind w:left="10708" w:hanging="1440"/>
      </w:pPr>
      <w:rPr>
        <w:rFonts w:hint="default"/>
      </w:rPr>
    </w:lvl>
    <w:lvl w:ilvl="8">
      <w:start w:val="1"/>
      <w:numFmt w:val="decimal"/>
      <w:lvlText w:val="%1.%2.%3.%4.%5.%6.%7.%8.%9."/>
      <w:lvlJc w:val="left"/>
      <w:pPr>
        <w:ind w:left="12392" w:hanging="1800"/>
      </w:pPr>
      <w:rPr>
        <w:rFonts w:hint="default"/>
      </w:rPr>
    </w:lvl>
  </w:abstractNum>
  <w:abstractNum w:abstractNumId="14" w15:restartNumberingAfterBreak="0">
    <w:nsid w:val="4CFC11EE"/>
    <w:multiLevelType w:val="multilevel"/>
    <w:tmpl w:val="F77848F8"/>
    <w:lvl w:ilvl="0">
      <w:start w:val="23"/>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5C8D4A32"/>
    <w:multiLevelType w:val="multilevel"/>
    <w:tmpl w:val="2F7867A6"/>
    <w:lvl w:ilvl="0">
      <w:start w:val="1"/>
      <w:numFmt w:val="decimal"/>
      <w:lvlText w:val="%1."/>
      <w:lvlJc w:val="left"/>
      <w:pPr>
        <w:tabs>
          <w:tab w:val="num" w:pos="720"/>
        </w:tabs>
        <w:ind w:left="720" w:hanging="360"/>
      </w:pPr>
      <w:rPr>
        <w:rFonts w:hint="default"/>
      </w:rPr>
    </w:lvl>
    <w:lvl w:ilvl="1">
      <w:start w:val="1"/>
      <w:numFmt w:val="decimal"/>
      <w:lvlText w:val="%2."/>
      <w:lvlJc w:val="left"/>
      <w:pPr>
        <w:ind w:left="96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16" w15:restartNumberingAfterBreak="0">
    <w:nsid w:val="607354BF"/>
    <w:multiLevelType w:val="hybridMultilevel"/>
    <w:tmpl w:val="46C4448E"/>
    <w:lvl w:ilvl="0" w:tplc="D83AA374">
      <w:start w:val="44"/>
      <w:numFmt w:val="decimal"/>
      <w:lvlText w:val="%1."/>
      <w:lvlJc w:val="left"/>
      <w:pPr>
        <w:ind w:left="1684" w:hanging="360"/>
      </w:pPr>
      <w:rPr>
        <w:rFonts w:hint="default"/>
      </w:rPr>
    </w:lvl>
    <w:lvl w:ilvl="1" w:tplc="04270019" w:tentative="1">
      <w:start w:val="1"/>
      <w:numFmt w:val="lowerLetter"/>
      <w:lvlText w:val="%2."/>
      <w:lvlJc w:val="left"/>
      <w:pPr>
        <w:ind w:left="2404" w:hanging="360"/>
      </w:pPr>
    </w:lvl>
    <w:lvl w:ilvl="2" w:tplc="0427001B" w:tentative="1">
      <w:start w:val="1"/>
      <w:numFmt w:val="lowerRoman"/>
      <w:lvlText w:val="%3."/>
      <w:lvlJc w:val="right"/>
      <w:pPr>
        <w:ind w:left="3124" w:hanging="180"/>
      </w:pPr>
    </w:lvl>
    <w:lvl w:ilvl="3" w:tplc="0427000F" w:tentative="1">
      <w:start w:val="1"/>
      <w:numFmt w:val="decimal"/>
      <w:lvlText w:val="%4."/>
      <w:lvlJc w:val="left"/>
      <w:pPr>
        <w:ind w:left="3844" w:hanging="360"/>
      </w:pPr>
    </w:lvl>
    <w:lvl w:ilvl="4" w:tplc="04270019" w:tentative="1">
      <w:start w:val="1"/>
      <w:numFmt w:val="lowerLetter"/>
      <w:lvlText w:val="%5."/>
      <w:lvlJc w:val="left"/>
      <w:pPr>
        <w:ind w:left="4564" w:hanging="360"/>
      </w:pPr>
    </w:lvl>
    <w:lvl w:ilvl="5" w:tplc="0427001B" w:tentative="1">
      <w:start w:val="1"/>
      <w:numFmt w:val="lowerRoman"/>
      <w:lvlText w:val="%6."/>
      <w:lvlJc w:val="right"/>
      <w:pPr>
        <w:ind w:left="5284" w:hanging="180"/>
      </w:pPr>
    </w:lvl>
    <w:lvl w:ilvl="6" w:tplc="0427000F" w:tentative="1">
      <w:start w:val="1"/>
      <w:numFmt w:val="decimal"/>
      <w:lvlText w:val="%7."/>
      <w:lvlJc w:val="left"/>
      <w:pPr>
        <w:ind w:left="6004" w:hanging="360"/>
      </w:pPr>
    </w:lvl>
    <w:lvl w:ilvl="7" w:tplc="04270019" w:tentative="1">
      <w:start w:val="1"/>
      <w:numFmt w:val="lowerLetter"/>
      <w:lvlText w:val="%8."/>
      <w:lvlJc w:val="left"/>
      <w:pPr>
        <w:ind w:left="6724" w:hanging="360"/>
      </w:pPr>
    </w:lvl>
    <w:lvl w:ilvl="8" w:tplc="0427001B" w:tentative="1">
      <w:start w:val="1"/>
      <w:numFmt w:val="lowerRoman"/>
      <w:lvlText w:val="%9."/>
      <w:lvlJc w:val="right"/>
      <w:pPr>
        <w:ind w:left="7444" w:hanging="180"/>
      </w:pPr>
    </w:lvl>
  </w:abstractNum>
  <w:abstractNum w:abstractNumId="17" w15:restartNumberingAfterBreak="0">
    <w:nsid w:val="67F14B87"/>
    <w:multiLevelType w:val="multilevel"/>
    <w:tmpl w:val="B81461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21.1.%3."/>
      <w:lvlJc w:val="left"/>
      <w:pPr>
        <w:ind w:left="2205"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A8B210C"/>
    <w:multiLevelType w:val="multilevel"/>
    <w:tmpl w:val="B81461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21.1.%3."/>
      <w:lvlJc w:val="left"/>
      <w:pPr>
        <w:ind w:left="2205"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A8C542C"/>
    <w:multiLevelType w:val="multilevel"/>
    <w:tmpl w:val="D228D264"/>
    <w:lvl w:ilvl="0">
      <w:start w:val="1"/>
      <w:numFmt w:val="decimal"/>
      <w:pStyle w:val="Punktai1"/>
      <w:lvlText w:val="%1."/>
      <w:lvlJc w:val="left"/>
      <w:rPr>
        <w:rFonts w:ascii="Times New Roman" w:eastAsia="Trebuchet MS" w:hAnsi="Times New Roman" w:cs="Times New Roman" w:hint="default"/>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rebuchet MS" w:hAnsi="Times New Roman" w:cs="Times New Roman" w:hint="default"/>
        <w:b w:val="0"/>
        <w:bCs w:val="0"/>
        <w:i w:val="0"/>
        <w:iCs w:val="0"/>
        <w:smallCaps w:val="0"/>
        <w:strike w:val="0"/>
        <w:color w:val="000000"/>
        <w:spacing w:val="0"/>
        <w:w w:val="100"/>
        <w:position w:val="0"/>
        <w:sz w:val="24"/>
        <w:szCs w:val="24"/>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E2D1291"/>
    <w:multiLevelType w:val="multilevel"/>
    <w:tmpl w:val="EC2CDFD2"/>
    <w:lvl w:ilvl="0">
      <w:start w:val="46"/>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15:restartNumberingAfterBreak="0">
    <w:nsid w:val="6EC9559C"/>
    <w:multiLevelType w:val="multilevel"/>
    <w:tmpl w:val="2702C674"/>
    <w:lvl w:ilvl="0">
      <w:start w:val="52"/>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09A2032"/>
    <w:multiLevelType w:val="multilevel"/>
    <w:tmpl w:val="B28AFE10"/>
    <w:lvl w:ilvl="0">
      <w:start w:val="32"/>
      <w:numFmt w:val="decimal"/>
      <w:lvlText w:val="%1."/>
      <w:lvlJc w:val="left"/>
      <w:pPr>
        <w:ind w:left="660" w:hanging="660"/>
      </w:pPr>
      <w:rPr>
        <w:rFonts w:hint="default"/>
      </w:rPr>
    </w:lvl>
    <w:lvl w:ilvl="1">
      <w:start w:val="2"/>
      <w:numFmt w:val="decimal"/>
      <w:lvlText w:val="%1.%2."/>
      <w:lvlJc w:val="left"/>
      <w:pPr>
        <w:ind w:left="1562" w:hanging="660"/>
      </w:pPr>
      <w:rPr>
        <w:rFonts w:hint="default"/>
      </w:rPr>
    </w:lvl>
    <w:lvl w:ilvl="2">
      <w:start w:val="1"/>
      <w:numFmt w:val="decimal"/>
      <w:lvlText w:val="%1.%2.%3."/>
      <w:lvlJc w:val="left"/>
      <w:pPr>
        <w:ind w:left="2524" w:hanging="720"/>
      </w:pPr>
      <w:rPr>
        <w:rFonts w:hint="default"/>
      </w:rPr>
    </w:lvl>
    <w:lvl w:ilvl="3">
      <w:start w:val="1"/>
      <w:numFmt w:val="decimal"/>
      <w:lvlText w:val="%1.%2.%3.%4."/>
      <w:lvlJc w:val="left"/>
      <w:pPr>
        <w:ind w:left="3426" w:hanging="720"/>
      </w:pPr>
      <w:rPr>
        <w:rFonts w:hint="default"/>
      </w:rPr>
    </w:lvl>
    <w:lvl w:ilvl="4">
      <w:start w:val="1"/>
      <w:numFmt w:val="decimal"/>
      <w:lvlText w:val="%1.%2.%3.%4.%5."/>
      <w:lvlJc w:val="left"/>
      <w:pPr>
        <w:ind w:left="4688" w:hanging="1080"/>
      </w:pPr>
      <w:rPr>
        <w:rFonts w:hint="default"/>
      </w:rPr>
    </w:lvl>
    <w:lvl w:ilvl="5">
      <w:start w:val="1"/>
      <w:numFmt w:val="decimal"/>
      <w:lvlText w:val="%1.%2.%3.%4.%5.%6."/>
      <w:lvlJc w:val="left"/>
      <w:pPr>
        <w:ind w:left="5590" w:hanging="1080"/>
      </w:pPr>
      <w:rPr>
        <w:rFonts w:hint="default"/>
      </w:rPr>
    </w:lvl>
    <w:lvl w:ilvl="6">
      <w:start w:val="1"/>
      <w:numFmt w:val="decimal"/>
      <w:lvlText w:val="%1.%2.%3.%4.%5.%6.%7."/>
      <w:lvlJc w:val="left"/>
      <w:pPr>
        <w:ind w:left="6852" w:hanging="1440"/>
      </w:pPr>
      <w:rPr>
        <w:rFonts w:hint="default"/>
      </w:rPr>
    </w:lvl>
    <w:lvl w:ilvl="7">
      <w:start w:val="1"/>
      <w:numFmt w:val="decimal"/>
      <w:lvlText w:val="%1.%2.%3.%4.%5.%6.%7.%8."/>
      <w:lvlJc w:val="left"/>
      <w:pPr>
        <w:ind w:left="7754" w:hanging="1440"/>
      </w:pPr>
      <w:rPr>
        <w:rFonts w:hint="default"/>
      </w:rPr>
    </w:lvl>
    <w:lvl w:ilvl="8">
      <w:start w:val="1"/>
      <w:numFmt w:val="decimal"/>
      <w:lvlText w:val="%1.%2.%3.%4.%5.%6.%7.%8.%9."/>
      <w:lvlJc w:val="left"/>
      <w:pPr>
        <w:ind w:left="9016" w:hanging="1800"/>
      </w:pPr>
      <w:rPr>
        <w:rFonts w:hint="default"/>
      </w:rPr>
    </w:lvl>
  </w:abstractNum>
  <w:abstractNum w:abstractNumId="23" w15:restartNumberingAfterBreak="0">
    <w:nsid w:val="71E36A90"/>
    <w:multiLevelType w:val="hybridMultilevel"/>
    <w:tmpl w:val="955EDCC6"/>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72197B8F"/>
    <w:multiLevelType w:val="multilevel"/>
    <w:tmpl w:val="780612D0"/>
    <w:lvl w:ilvl="0">
      <w:start w:val="1"/>
      <w:numFmt w:val="decimal"/>
      <w:lvlText w:val="%1."/>
      <w:lvlJc w:val="left"/>
      <w:pPr>
        <w:ind w:left="1324" w:hanging="360"/>
      </w:pPr>
      <w:rPr>
        <w:rFonts w:hint="default"/>
      </w:rPr>
    </w:lvl>
    <w:lvl w:ilvl="1">
      <w:start w:val="1"/>
      <w:numFmt w:val="decimal"/>
      <w:isLgl/>
      <w:lvlText w:val="%1.%2."/>
      <w:lvlJc w:val="left"/>
      <w:pPr>
        <w:ind w:left="1190" w:hanging="480"/>
      </w:pPr>
      <w:rPr>
        <w:rFonts w:ascii="Times New Roman" w:hAnsi="Times New Roman" w:cs="Times New Roman" w:hint="default"/>
        <w:b w:val="0"/>
        <w:bCs w:val="0"/>
        <w:color w:val="000000" w:themeColor="text1"/>
        <w:sz w:val="24"/>
        <w:szCs w:val="24"/>
      </w:rPr>
    </w:lvl>
    <w:lvl w:ilvl="2">
      <w:start w:val="1"/>
      <w:numFmt w:val="decimal"/>
      <w:isLgl/>
      <w:lvlText w:val="%1.%2.%3."/>
      <w:lvlJc w:val="left"/>
      <w:pPr>
        <w:ind w:left="2404" w:hanging="720"/>
      </w:pPr>
      <w:rPr>
        <w:rFonts w:hint="default"/>
        <w:color w:val="000000" w:themeColor="text1"/>
      </w:rPr>
    </w:lvl>
    <w:lvl w:ilvl="3">
      <w:start w:val="1"/>
      <w:numFmt w:val="decimal"/>
      <w:isLgl/>
      <w:lvlText w:val="%1.%2.%3.%4."/>
      <w:lvlJc w:val="left"/>
      <w:pPr>
        <w:ind w:left="2764" w:hanging="720"/>
      </w:pPr>
      <w:rPr>
        <w:rFonts w:hint="default"/>
        <w:color w:val="000000" w:themeColor="text1"/>
      </w:rPr>
    </w:lvl>
    <w:lvl w:ilvl="4">
      <w:start w:val="1"/>
      <w:numFmt w:val="decimal"/>
      <w:isLgl/>
      <w:lvlText w:val="%1.%2.%3.%4.%5."/>
      <w:lvlJc w:val="left"/>
      <w:pPr>
        <w:ind w:left="3484" w:hanging="1080"/>
      </w:pPr>
      <w:rPr>
        <w:rFonts w:hint="default"/>
        <w:color w:val="000000" w:themeColor="text1"/>
      </w:rPr>
    </w:lvl>
    <w:lvl w:ilvl="5">
      <w:start w:val="1"/>
      <w:numFmt w:val="decimal"/>
      <w:isLgl/>
      <w:lvlText w:val="%1.%2.%3.%4.%5.%6."/>
      <w:lvlJc w:val="left"/>
      <w:pPr>
        <w:ind w:left="3844" w:hanging="1080"/>
      </w:pPr>
      <w:rPr>
        <w:rFonts w:hint="default"/>
        <w:color w:val="000000" w:themeColor="text1"/>
      </w:rPr>
    </w:lvl>
    <w:lvl w:ilvl="6">
      <w:start w:val="1"/>
      <w:numFmt w:val="decimal"/>
      <w:isLgl/>
      <w:lvlText w:val="%1.%2.%3.%4.%5.%6.%7."/>
      <w:lvlJc w:val="left"/>
      <w:pPr>
        <w:ind w:left="4564" w:hanging="1440"/>
      </w:pPr>
      <w:rPr>
        <w:rFonts w:hint="default"/>
        <w:color w:val="000000" w:themeColor="text1"/>
      </w:rPr>
    </w:lvl>
    <w:lvl w:ilvl="7">
      <w:start w:val="1"/>
      <w:numFmt w:val="decimal"/>
      <w:isLgl/>
      <w:lvlText w:val="%1.%2.%3.%4.%5.%6.%7.%8."/>
      <w:lvlJc w:val="left"/>
      <w:pPr>
        <w:ind w:left="4924" w:hanging="1440"/>
      </w:pPr>
      <w:rPr>
        <w:rFonts w:hint="default"/>
        <w:color w:val="000000" w:themeColor="text1"/>
      </w:rPr>
    </w:lvl>
    <w:lvl w:ilvl="8">
      <w:start w:val="1"/>
      <w:numFmt w:val="decimal"/>
      <w:isLgl/>
      <w:lvlText w:val="%1.%2.%3.%4.%5.%6.%7.%8.%9."/>
      <w:lvlJc w:val="left"/>
      <w:pPr>
        <w:ind w:left="5644" w:hanging="1800"/>
      </w:pPr>
      <w:rPr>
        <w:rFonts w:hint="default"/>
        <w:color w:val="000000" w:themeColor="text1"/>
      </w:rPr>
    </w:lvl>
  </w:abstractNum>
  <w:abstractNum w:abstractNumId="25" w15:restartNumberingAfterBreak="0">
    <w:nsid w:val="75B6233B"/>
    <w:multiLevelType w:val="multilevel"/>
    <w:tmpl w:val="B1B050B6"/>
    <w:lvl w:ilvl="0">
      <w:start w:val="25"/>
      <w:numFmt w:val="decimal"/>
      <w:lvlText w:val="%1."/>
      <w:lvlJc w:val="left"/>
      <w:pPr>
        <w:ind w:left="480" w:hanging="480"/>
      </w:pPr>
      <w:rPr>
        <w:rFonts w:hint="default"/>
      </w:rPr>
    </w:lvl>
    <w:lvl w:ilvl="1">
      <w:start w:val="6"/>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10"/>
  </w:num>
  <w:num w:numId="2">
    <w:abstractNumId w:val="19"/>
  </w:num>
  <w:num w:numId="3">
    <w:abstractNumId w:val="4"/>
  </w:num>
  <w:num w:numId="4">
    <w:abstractNumId w:val="7"/>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7"/>
  </w:num>
  <w:num w:numId="8">
    <w:abstractNumId w:val="5"/>
  </w:num>
  <w:num w:numId="9">
    <w:abstractNumId w:val="20"/>
  </w:num>
  <w:num w:numId="10">
    <w:abstractNumId w:val="1"/>
  </w:num>
  <w:num w:numId="11">
    <w:abstractNumId w:val="12"/>
  </w:num>
  <w:num w:numId="12">
    <w:abstractNumId w:val="8"/>
  </w:num>
  <w:num w:numId="13">
    <w:abstractNumId w:val="6"/>
  </w:num>
  <w:num w:numId="14">
    <w:abstractNumId w:val="9"/>
  </w:num>
  <w:num w:numId="15">
    <w:abstractNumId w:val="14"/>
  </w:num>
  <w:num w:numId="16">
    <w:abstractNumId w:val="5"/>
    <w:lvlOverride w:ilvl="0">
      <w:startOverride w:val="21"/>
    </w:lvlOverride>
    <w:lvlOverride w:ilvl="1">
      <w:startOverride w:val="1"/>
    </w:lvlOverride>
    <w:lvlOverride w:ilvl="2">
      <w:startOverride w:val="5"/>
    </w:lvlOverride>
  </w:num>
  <w:num w:numId="17">
    <w:abstractNumId w:val="25"/>
  </w:num>
  <w:num w:numId="18">
    <w:abstractNumId w:val="18"/>
  </w:num>
  <w:num w:numId="19">
    <w:abstractNumId w:val="24"/>
  </w:num>
  <w:num w:numId="20">
    <w:abstractNumId w:val="13"/>
  </w:num>
  <w:num w:numId="21">
    <w:abstractNumId w:val="16"/>
  </w:num>
  <w:num w:numId="22">
    <w:abstractNumId w:val="21"/>
  </w:num>
  <w:num w:numId="23">
    <w:abstractNumId w:val="5"/>
  </w:num>
  <w:num w:numId="24">
    <w:abstractNumId w:val="5"/>
  </w:num>
  <w:num w:numId="25">
    <w:abstractNumId w:val="5"/>
  </w:num>
  <w:num w:numId="26">
    <w:abstractNumId w:val="5"/>
  </w:num>
  <w:num w:numId="27">
    <w:abstractNumId w:val="5"/>
  </w:num>
  <w:num w:numId="28">
    <w:abstractNumId w:val="22"/>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11"/>
  </w:num>
  <w:num w:numId="41">
    <w:abstractNumId w:val="2"/>
  </w:num>
  <w:num w:numId="42">
    <w:abstractNumId w:val="3"/>
  </w:num>
  <w:num w:numId="43">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55"/>
  <w:hyphenationZone w:val="396"/>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999"/>
    <w:rsid w:val="00002E9B"/>
    <w:rsid w:val="000030F7"/>
    <w:rsid w:val="000034ED"/>
    <w:rsid w:val="00004A73"/>
    <w:rsid w:val="00004E4E"/>
    <w:rsid w:val="000079C6"/>
    <w:rsid w:val="00010143"/>
    <w:rsid w:val="00010C93"/>
    <w:rsid w:val="00011DF5"/>
    <w:rsid w:val="00011F0E"/>
    <w:rsid w:val="000130B1"/>
    <w:rsid w:val="00017BCA"/>
    <w:rsid w:val="00017FE1"/>
    <w:rsid w:val="00020BB2"/>
    <w:rsid w:val="000217B8"/>
    <w:rsid w:val="00021850"/>
    <w:rsid w:val="00023140"/>
    <w:rsid w:val="00026AB0"/>
    <w:rsid w:val="00027BD4"/>
    <w:rsid w:val="000303A4"/>
    <w:rsid w:val="000313CF"/>
    <w:rsid w:val="00033DA4"/>
    <w:rsid w:val="00034CA2"/>
    <w:rsid w:val="00035739"/>
    <w:rsid w:val="00036660"/>
    <w:rsid w:val="00036B17"/>
    <w:rsid w:val="00036CBB"/>
    <w:rsid w:val="00037731"/>
    <w:rsid w:val="00041080"/>
    <w:rsid w:val="000411F6"/>
    <w:rsid w:val="00042A1F"/>
    <w:rsid w:val="00043740"/>
    <w:rsid w:val="00043902"/>
    <w:rsid w:val="00043AFD"/>
    <w:rsid w:val="00044953"/>
    <w:rsid w:val="00045F16"/>
    <w:rsid w:val="0004624B"/>
    <w:rsid w:val="000475A7"/>
    <w:rsid w:val="00047E0F"/>
    <w:rsid w:val="00052362"/>
    <w:rsid w:val="0005388C"/>
    <w:rsid w:val="000540D3"/>
    <w:rsid w:val="00054C41"/>
    <w:rsid w:val="0005665F"/>
    <w:rsid w:val="00056AC9"/>
    <w:rsid w:val="0005734A"/>
    <w:rsid w:val="000574BD"/>
    <w:rsid w:val="00057FE3"/>
    <w:rsid w:val="00061758"/>
    <w:rsid w:val="00061877"/>
    <w:rsid w:val="000620CA"/>
    <w:rsid w:val="0006352E"/>
    <w:rsid w:val="000635FC"/>
    <w:rsid w:val="000654FC"/>
    <w:rsid w:val="00065DAF"/>
    <w:rsid w:val="00067563"/>
    <w:rsid w:val="00070FCD"/>
    <w:rsid w:val="000723C1"/>
    <w:rsid w:val="00072609"/>
    <w:rsid w:val="000727E3"/>
    <w:rsid w:val="00075410"/>
    <w:rsid w:val="00077939"/>
    <w:rsid w:val="000807C4"/>
    <w:rsid w:val="00080DBF"/>
    <w:rsid w:val="00081818"/>
    <w:rsid w:val="000823BD"/>
    <w:rsid w:val="00084408"/>
    <w:rsid w:val="00085640"/>
    <w:rsid w:val="000869FC"/>
    <w:rsid w:val="00087008"/>
    <w:rsid w:val="000879C0"/>
    <w:rsid w:val="00090976"/>
    <w:rsid w:val="000910EA"/>
    <w:rsid w:val="00091D55"/>
    <w:rsid w:val="00092DD0"/>
    <w:rsid w:val="00093015"/>
    <w:rsid w:val="00093AB5"/>
    <w:rsid w:val="00093C9B"/>
    <w:rsid w:val="00097999"/>
    <w:rsid w:val="00097A7E"/>
    <w:rsid w:val="000A04B0"/>
    <w:rsid w:val="000A0948"/>
    <w:rsid w:val="000A227C"/>
    <w:rsid w:val="000A267E"/>
    <w:rsid w:val="000A2B7C"/>
    <w:rsid w:val="000A58CD"/>
    <w:rsid w:val="000A5FB3"/>
    <w:rsid w:val="000A69D5"/>
    <w:rsid w:val="000A70D2"/>
    <w:rsid w:val="000A7797"/>
    <w:rsid w:val="000A79FD"/>
    <w:rsid w:val="000B04B5"/>
    <w:rsid w:val="000B0563"/>
    <w:rsid w:val="000B08E0"/>
    <w:rsid w:val="000B2C28"/>
    <w:rsid w:val="000B486C"/>
    <w:rsid w:val="000B55C8"/>
    <w:rsid w:val="000B64F9"/>
    <w:rsid w:val="000B7128"/>
    <w:rsid w:val="000B7131"/>
    <w:rsid w:val="000C0474"/>
    <w:rsid w:val="000C529B"/>
    <w:rsid w:val="000C5EAE"/>
    <w:rsid w:val="000D0DDA"/>
    <w:rsid w:val="000D16CD"/>
    <w:rsid w:val="000D1795"/>
    <w:rsid w:val="000D1F76"/>
    <w:rsid w:val="000D1FA7"/>
    <w:rsid w:val="000D38D2"/>
    <w:rsid w:val="000E2859"/>
    <w:rsid w:val="000E2A36"/>
    <w:rsid w:val="000E5255"/>
    <w:rsid w:val="000E682D"/>
    <w:rsid w:val="000E7158"/>
    <w:rsid w:val="000E7B22"/>
    <w:rsid w:val="000F28E5"/>
    <w:rsid w:val="000F371F"/>
    <w:rsid w:val="000F39A4"/>
    <w:rsid w:val="000F3A7F"/>
    <w:rsid w:val="000F77C7"/>
    <w:rsid w:val="00102185"/>
    <w:rsid w:val="00106C25"/>
    <w:rsid w:val="00106F51"/>
    <w:rsid w:val="0010707C"/>
    <w:rsid w:val="00107655"/>
    <w:rsid w:val="001107E8"/>
    <w:rsid w:val="00110BA8"/>
    <w:rsid w:val="001114A4"/>
    <w:rsid w:val="00112034"/>
    <w:rsid w:val="00112E55"/>
    <w:rsid w:val="00115067"/>
    <w:rsid w:val="00115407"/>
    <w:rsid w:val="00115B28"/>
    <w:rsid w:val="001160DF"/>
    <w:rsid w:val="001162B9"/>
    <w:rsid w:val="00116FD9"/>
    <w:rsid w:val="001200E2"/>
    <w:rsid w:val="001240FB"/>
    <w:rsid w:val="00125B44"/>
    <w:rsid w:val="00126C92"/>
    <w:rsid w:val="001270BB"/>
    <w:rsid w:val="0012722D"/>
    <w:rsid w:val="00130FF2"/>
    <w:rsid w:val="0013163C"/>
    <w:rsid w:val="00131EE1"/>
    <w:rsid w:val="00132106"/>
    <w:rsid w:val="00134A64"/>
    <w:rsid w:val="00134B0D"/>
    <w:rsid w:val="00134B29"/>
    <w:rsid w:val="00134E76"/>
    <w:rsid w:val="00137F69"/>
    <w:rsid w:val="0014152C"/>
    <w:rsid w:val="00142475"/>
    <w:rsid w:val="001425F7"/>
    <w:rsid w:val="001426C2"/>
    <w:rsid w:val="001431F9"/>
    <w:rsid w:val="001440D9"/>
    <w:rsid w:val="001457B2"/>
    <w:rsid w:val="00146B89"/>
    <w:rsid w:val="001515B4"/>
    <w:rsid w:val="00152EDE"/>
    <w:rsid w:val="001540B7"/>
    <w:rsid w:val="001543CC"/>
    <w:rsid w:val="00156047"/>
    <w:rsid w:val="00156550"/>
    <w:rsid w:val="00156A7B"/>
    <w:rsid w:val="001574AE"/>
    <w:rsid w:val="00157C6F"/>
    <w:rsid w:val="001601EA"/>
    <w:rsid w:val="00161F1B"/>
    <w:rsid w:val="001664F4"/>
    <w:rsid w:val="001669FD"/>
    <w:rsid w:val="00167EEA"/>
    <w:rsid w:val="00170697"/>
    <w:rsid w:val="0017208B"/>
    <w:rsid w:val="001726C5"/>
    <w:rsid w:val="00173CEF"/>
    <w:rsid w:val="0017469D"/>
    <w:rsid w:val="001759DA"/>
    <w:rsid w:val="0017709D"/>
    <w:rsid w:val="0017780D"/>
    <w:rsid w:val="001814B0"/>
    <w:rsid w:val="001817B4"/>
    <w:rsid w:val="00181F7F"/>
    <w:rsid w:val="001837CF"/>
    <w:rsid w:val="0018471D"/>
    <w:rsid w:val="00185BDA"/>
    <w:rsid w:val="00186703"/>
    <w:rsid w:val="00190B9F"/>
    <w:rsid w:val="0019153E"/>
    <w:rsid w:val="001919F9"/>
    <w:rsid w:val="00192061"/>
    <w:rsid w:val="00193D5C"/>
    <w:rsid w:val="00193EC1"/>
    <w:rsid w:val="0019411B"/>
    <w:rsid w:val="00194282"/>
    <w:rsid w:val="001955C6"/>
    <w:rsid w:val="00197165"/>
    <w:rsid w:val="001A31D5"/>
    <w:rsid w:val="001A4305"/>
    <w:rsid w:val="001A4691"/>
    <w:rsid w:val="001A7045"/>
    <w:rsid w:val="001A71DC"/>
    <w:rsid w:val="001B2263"/>
    <w:rsid w:val="001B22E1"/>
    <w:rsid w:val="001B5268"/>
    <w:rsid w:val="001B73F8"/>
    <w:rsid w:val="001B7975"/>
    <w:rsid w:val="001C08AE"/>
    <w:rsid w:val="001C1CA0"/>
    <w:rsid w:val="001C2B03"/>
    <w:rsid w:val="001C2D28"/>
    <w:rsid w:val="001C3E3F"/>
    <w:rsid w:val="001C45C8"/>
    <w:rsid w:val="001C5C3D"/>
    <w:rsid w:val="001C71CE"/>
    <w:rsid w:val="001C791D"/>
    <w:rsid w:val="001D0803"/>
    <w:rsid w:val="001D11AC"/>
    <w:rsid w:val="001D1543"/>
    <w:rsid w:val="001D22BD"/>
    <w:rsid w:val="001D2BD2"/>
    <w:rsid w:val="001D36F6"/>
    <w:rsid w:val="001D3944"/>
    <w:rsid w:val="001D3B7E"/>
    <w:rsid w:val="001D4B82"/>
    <w:rsid w:val="001D5985"/>
    <w:rsid w:val="001D62CD"/>
    <w:rsid w:val="001D76EF"/>
    <w:rsid w:val="001D77DB"/>
    <w:rsid w:val="001E0EC1"/>
    <w:rsid w:val="001E2A87"/>
    <w:rsid w:val="001E52E8"/>
    <w:rsid w:val="001E6EAB"/>
    <w:rsid w:val="001F07CC"/>
    <w:rsid w:val="001F13E8"/>
    <w:rsid w:val="001F2CC7"/>
    <w:rsid w:val="001F2D9F"/>
    <w:rsid w:val="001F51F5"/>
    <w:rsid w:val="001F5C21"/>
    <w:rsid w:val="001F7E69"/>
    <w:rsid w:val="002019C4"/>
    <w:rsid w:val="0020282A"/>
    <w:rsid w:val="00203E16"/>
    <w:rsid w:val="00204F44"/>
    <w:rsid w:val="00205D5D"/>
    <w:rsid w:val="00206494"/>
    <w:rsid w:val="00207322"/>
    <w:rsid w:val="00211709"/>
    <w:rsid w:val="002147B3"/>
    <w:rsid w:val="00214B4E"/>
    <w:rsid w:val="00216A77"/>
    <w:rsid w:val="00216E05"/>
    <w:rsid w:val="00220478"/>
    <w:rsid w:val="00220524"/>
    <w:rsid w:val="00221368"/>
    <w:rsid w:val="002218DB"/>
    <w:rsid w:val="00223511"/>
    <w:rsid w:val="00226262"/>
    <w:rsid w:val="00226830"/>
    <w:rsid w:val="00226BC8"/>
    <w:rsid w:val="00226C63"/>
    <w:rsid w:val="00227303"/>
    <w:rsid w:val="00227D24"/>
    <w:rsid w:val="00230484"/>
    <w:rsid w:val="00233E6C"/>
    <w:rsid w:val="002358C1"/>
    <w:rsid w:val="0023611F"/>
    <w:rsid w:val="00242A3C"/>
    <w:rsid w:val="00243D2E"/>
    <w:rsid w:val="002453D7"/>
    <w:rsid w:val="00246B1F"/>
    <w:rsid w:val="002507A8"/>
    <w:rsid w:val="00250FE1"/>
    <w:rsid w:val="00252E6A"/>
    <w:rsid w:val="002558BF"/>
    <w:rsid w:val="00256A62"/>
    <w:rsid w:val="00262C34"/>
    <w:rsid w:val="0026547C"/>
    <w:rsid w:val="00265A02"/>
    <w:rsid w:val="00270158"/>
    <w:rsid w:val="00270345"/>
    <w:rsid w:val="002708FA"/>
    <w:rsid w:val="0027161A"/>
    <w:rsid w:val="00272203"/>
    <w:rsid w:val="00273F9D"/>
    <w:rsid w:val="002740AA"/>
    <w:rsid w:val="00275F86"/>
    <w:rsid w:val="002806B7"/>
    <w:rsid w:val="00281E45"/>
    <w:rsid w:val="00282409"/>
    <w:rsid w:val="00284590"/>
    <w:rsid w:val="00284B8B"/>
    <w:rsid w:val="00285346"/>
    <w:rsid w:val="00285397"/>
    <w:rsid w:val="002871E5"/>
    <w:rsid w:val="0028762E"/>
    <w:rsid w:val="002902F0"/>
    <w:rsid w:val="00292024"/>
    <w:rsid w:val="002922F8"/>
    <w:rsid w:val="002935AC"/>
    <w:rsid w:val="002959A9"/>
    <w:rsid w:val="00295BC5"/>
    <w:rsid w:val="002960A0"/>
    <w:rsid w:val="00296EFD"/>
    <w:rsid w:val="002976DA"/>
    <w:rsid w:val="002A065B"/>
    <w:rsid w:val="002A166A"/>
    <w:rsid w:val="002A3F79"/>
    <w:rsid w:val="002A4364"/>
    <w:rsid w:val="002A4FD2"/>
    <w:rsid w:val="002B3B23"/>
    <w:rsid w:val="002B3E5B"/>
    <w:rsid w:val="002B6AC5"/>
    <w:rsid w:val="002B6E2F"/>
    <w:rsid w:val="002C3888"/>
    <w:rsid w:val="002C46F2"/>
    <w:rsid w:val="002C53F8"/>
    <w:rsid w:val="002D0A63"/>
    <w:rsid w:val="002D2FEC"/>
    <w:rsid w:val="002D619F"/>
    <w:rsid w:val="002D6583"/>
    <w:rsid w:val="002D65AA"/>
    <w:rsid w:val="002D7E5A"/>
    <w:rsid w:val="002E0383"/>
    <w:rsid w:val="002E6238"/>
    <w:rsid w:val="002E65FD"/>
    <w:rsid w:val="002E69A0"/>
    <w:rsid w:val="002E6B23"/>
    <w:rsid w:val="002F165D"/>
    <w:rsid w:val="002F222B"/>
    <w:rsid w:val="002F2550"/>
    <w:rsid w:val="002F362A"/>
    <w:rsid w:val="002F38D9"/>
    <w:rsid w:val="002F6450"/>
    <w:rsid w:val="002F6B26"/>
    <w:rsid w:val="00301170"/>
    <w:rsid w:val="0030119E"/>
    <w:rsid w:val="00301C74"/>
    <w:rsid w:val="00301D4B"/>
    <w:rsid w:val="0030389C"/>
    <w:rsid w:val="003049F3"/>
    <w:rsid w:val="003059D3"/>
    <w:rsid w:val="00305B06"/>
    <w:rsid w:val="00311CAF"/>
    <w:rsid w:val="00312093"/>
    <w:rsid w:val="00312868"/>
    <w:rsid w:val="00312BDF"/>
    <w:rsid w:val="00312CF3"/>
    <w:rsid w:val="00312D17"/>
    <w:rsid w:val="00314309"/>
    <w:rsid w:val="00316D9F"/>
    <w:rsid w:val="00317069"/>
    <w:rsid w:val="00317604"/>
    <w:rsid w:val="00317FAA"/>
    <w:rsid w:val="0032035A"/>
    <w:rsid w:val="00321A34"/>
    <w:rsid w:val="00322E35"/>
    <w:rsid w:val="0032367A"/>
    <w:rsid w:val="0032373B"/>
    <w:rsid w:val="00324237"/>
    <w:rsid w:val="00324CD3"/>
    <w:rsid w:val="00325221"/>
    <w:rsid w:val="003319B5"/>
    <w:rsid w:val="003333D6"/>
    <w:rsid w:val="00333910"/>
    <w:rsid w:val="00334677"/>
    <w:rsid w:val="00335B39"/>
    <w:rsid w:val="00335D6A"/>
    <w:rsid w:val="00335DF8"/>
    <w:rsid w:val="003407BE"/>
    <w:rsid w:val="00344FE7"/>
    <w:rsid w:val="00346A9C"/>
    <w:rsid w:val="0034709A"/>
    <w:rsid w:val="003478D4"/>
    <w:rsid w:val="00347C3A"/>
    <w:rsid w:val="00350C7D"/>
    <w:rsid w:val="003520CB"/>
    <w:rsid w:val="0035346D"/>
    <w:rsid w:val="00354732"/>
    <w:rsid w:val="00355EA6"/>
    <w:rsid w:val="00360A43"/>
    <w:rsid w:val="00360F80"/>
    <w:rsid w:val="00362500"/>
    <w:rsid w:val="00363AD9"/>
    <w:rsid w:val="0036439F"/>
    <w:rsid w:val="0036638F"/>
    <w:rsid w:val="00366F11"/>
    <w:rsid w:val="003724B2"/>
    <w:rsid w:val="00373181"/>
    <w:rsid w:val="00374A94"/>
    <w:rsid w:val="00375C74"/>
    <w:rsid w:val="00375E64"/>
    <w:rsid w:val="00380D69"/>
    <w:rsid w:val="00380FF3"/>
    <w:rsid w:val="00381800"/>
    <w:rsid w:val="0038195E"/>
    <w:rsid w:val="00385622"/>
    <w:rsid w:val="0038581E"/>
    <w:rsid w:val="00385CBE"/>
    <w:rsid w:val="00387A09"/>
    <w:rsid w:val="003901D6"/>
    <w:rsid w:val="003907DE"/>
    <w:rsid w:val="00393BDD"/>
    <w:rsid w:val="00393C0B"/>
    <w:rsid w:val="0039448E"/>
    <w:rsid w:val="003946B2"/>
    <w:rsid w:val="003948EE"/>
    <w:rsid w:val="00394DB1"/>
    <w:rsid w:val="0039509A"/>
    <w:rsid w:val="00396832"/>
    <w:rsid w:val="00396E24"/>
    <w:rsid w:val="003976FA"/>
    <w:rsid w:val="00397B7B"/>
    <w:rsid w:val="003A00D7"/>
    <w:rsid w:val="003A223C"/>
    <w:rsid w:val="003A336F"/>
    <w:rsid w:val="003A5BE7"/>
    <w:rsid w:val="003A6566"/>
    <w:rsid w:val="003A6684"/>
    <w:rsid w:val="003A6C59"/>
    <w:rsid w:val="003A7B6E"/>
    <w:rsid w:val="003B0277"/>
    <w:rsid w:val="003B1DF6"/>
    <w:rsid w:val="003B3B96"/>
    <w:rsid w:val="003B3C44"/>
    <w:rsid w:val="003B61BC"/>
    <w:rsid w:val="003B6516"/>
    <w:rsid w:val="003B6A4A"/>
    <w:rsid w:val="003C0C72"/>
    <w:rsid w:val="003C2695"/>
    <w:rsid w:val="003C3901"/>
    <w:rsid w:val="003C5375"/>
    <w:rsid w:val="003C5690"/>
    <w:rsid w:val="003C6FBA"/>
    <w:rsid w:val="003C778E"/>
    <w:rsid w:val="003D01C4"/>
    <w:rsid w:val="003D1C25"/>
    <w:rsid w:val="003D1D84"/>
    <w:rsid w:val="003D4F6D"/>
    <w:rsid w:val="003D536A"/>
    <w:rsid w:val="003D66A5"/>
    <w:rsid w:val="003D7E04"/>
    <w:rsid w:val="003E0786"/>
    <w:rsid w:val="003E352A"/>
    <w:rsid w:val="003E3CE9"/>
    <w:rsid w:val="003E66D6"/>
    <w:rsid w:val="003E6916"/>
    <w:rsid w:val="003E6F15"/>
    <w:rsid w:val="003F0279"/>
    <w:rsid w:val="003F0706"/>
    <w:rsid w:val="003F1D6B"/>
    <w:rsid w:val="003F4097"/>
    <w:rsid w:val="003F7126"/>
    <w:rsid w:val="00401396"/>
    <w:rsid w:val="0040180C"/>
    <w:rsid w:val="004035A1"/>
    <w:rsid w:val="004040B2"/>
    <w:rsid w:val="0040445C"/>
    <w:rsid w:val="00404F00"/>
    <w:rsid w:val="00407F9E"/>
    <w:rsid w:val="00410C01"/>
    <w:rsid w:val="00411644"/>
    <w:rsid w:val="00412231"/>
    <w:rsid w:val="00412C02"/>
    <w:rsid w:val="00413165"/>
    <w:rsid w:val="004135BB"/>
    <w:rsid w:val="00413E81"/>
    <w:rsid w:val="004141C1"/>
    <w:rsid w:val="0041491C"/>
    <w:rsid w:val="00416249"/>
    <w:rsid w:val="0042005A"/>
    <w:rsid w:val="004232D7"/>
    <w:rsid w:val="00424354"/>
    <w:rsid w:val="00424B1B"/>
    <w:rsid w:val="00425002"/>
    <w:rsid w:val="00435408"/>
    <w:rsid w:val="0043635A"/>
    <w:rsid w:val="00436A3B"/>
    <w:rsid w:val="004375A5"/>
    <w:rsid w:val="00437671"/>
    <w:rsid w:val="004414DC"/>
    <w:rsid w:val="004416E9"/>
    <w:rsid w:val="004417E3"/>
    <w:rsid w:val="00442B57"/>
    <w:rsid w:val="00442D22"/>
    <w:rsid w:val="00442F38"/>
    <w:rsid w:val="0044359F"/>
    <w:rsid w:val="00443DCC"/>
    <w:rsid w:val="00446308"/>
    <w:rsid w:val="00446E8E"/>
    <w:rsid w:val="00447DB3"/>
    <w:rsid w:val="00451F2A"/>
    <w:rsid w:val="00453B80"/>
    <w:rsid w:val="00456328"/>
    <w:rsid w:val="0045702F"/>
    <w:rsid w:val="004572B0"/>
    <w:rsid w:val="0046041C"/>
    <w:rsid w:val="00460895"/>
    <w:rsid w:val="00462C80"/>
    <w:rsid w:val="00462E43"/>
    <w:rsid w:val="00465C9F"/>
    <w:rsid w:val="00466F99"/>
    <w:rsid w:val="004706F4"/>
    <w:rsid w:val="00470C46"/>
    <w:rsid w:val="00471770"/>
    <w:rsid w:val="00471CF1"/>
    <w:rsid w:val="00473C88"/>
    <w:rsid w:val="00473D07"/>
    <w:rsid w:val="00475A25"/>
    <w:rsid w:val="00476643"/>
    <w:rsid w:val="00477535"/>
    <w:rsid w:val="00477FC3"/>
    <w:rsid w:val="00480C1B"/>
    <w:rsid w:val="00483052"/>
    <w:rsid w:val="0048340B"/>
    <w:rsid w:val="00484379"/>
    <w:rsid w:val="00484389"/>
    <w:rsid w:val="004873D8"/>
    <w:rsid w:val="004929EF"/>
    <w:rsid w:val="00492DCB"/>
    <w:rsid w:val="00495380"/>
    <w:rsid w:val="00497372"/>
    <w:rsid w:val="004A0BAD"/>
    <w:rsid w:val="004A3003"/>
    <w:rsid w:val="004A3C51"/>
    <w:rsid w:val="004A4B1F"/>
    <w:rsid w:val="004A64F7"/>
    <w:rsid w:val="004A6DE0"/>
    <w:rsid w:val="004B07FB"/>
    <w:rsid w:val="004B520A"/>
    <w:rsid w:val="004B5F05"/>
    <w:rsid w:val="004C1E80"/>
    <w:rsid w:val="004C1ECA"/>
    <w:rsid w:val="004C64CC"/>
    <w:rsid w:val="004C74C5"/>
    <w:rsid w:val="004C797E"/>
    <w:rsid w:val="004D01AB"/>
    <w:rsid w:val="004D0497"/>
    <w:rsid w:val="004D0EC4"/>
    <w:rsid w:val="004D1811"/>
    <w:rsid w:val="004D1923"/>
    <w:rsid w:val="004D32C9"/>
    <w:rsid w:val="004D5248"/>
    <w:rsid w:val="004D5468"/>
    <w:rsid w:val="004D6A05"/>
    <w:rsid w:val="004D7B59"/>
    <w:rsid w:val="004E22AF"/>
    <w:rsid w:val="004E22CF"/>
    <w:rsid w:val="004E23BE"/>
    <w:rsid w:val="004E5D4B"/>
    <w:rsid w:val="004F1EE1"/>
    <w:rsid w:val="004F470F"/>
    <w:rsid w:val="004F4B9B"/>
    <w:rsid w:val="004F5304"/>
    <w:rsid w:val="004F5C36"/>
    <w:rsid w:val="004F5ED2"/>
    <w:rsid w:val="004F6BBF"/>
    <w:rsid w:val="004F6F57"/>
    <w:rsid w:val="005020C8"/>
    <w:rsid w:val="00502DA1"/>
    <w:rsid w:val="00503CBE"/>
    <w:rsid w:val="00505D54"/>
    <w:rsid w:val="005123F8"/>
    <w:rsid w:val="00512AFB"/>
    <w:rsid w:val="00515F4F"/>
    <w:rsid w:val="00516CF0"/>
    <w:rsid w:val="00521880"/>
    <w:rsid w:val="005222B9"/>
    <w:rsid w:val="005223B1"/>
    <w:rsid w:val="0052277A"/>
    <w:rsid w:val="0052437F"/>
    <w:rsid w:val="00524EC8"/>
    <w:rsid w:val="00525EBB"/>
    <w:rsid w:val="0052611C"/>
    <w:rsid w:val="00527823"/>
    <w:rsid w:val="00527A39"/>
    <w:rsid w:val="0053074A"/>
    <w:rsid w:val="00530C5B"/>
    <w:rsid w:val="005316B7"/>
    <w:rsid w:val="005343CB"/>
    <w:rsid w:val="005348BA"/>
    <w:rsid w:val="005357D5"/>
    <w:rsid w:val="00536043"/>
    <w:rsid w:val="00536D46"/>
    <w:rsid w:val="00541566"/>
    <w:rsid w:val="00542B84"/>
    <w:rsid w:val="00544F19"/>
    <w:rsid w:val="00545E55"/>
    <w:rsid w:val="005462E2"/>
    <w:rsid w:val="00546B1B"/>
    <w:rsid w:val="00550042"/>
    <w:rsid w:val="00551DFA"/>
    <w:rsid w:val="005545FE"/>
    <w:rsid w:val="0055618F"/>
    <w:rsid w:val="0056009D"/>
    <w:rsid w:val="0056196C"/>
    <w:rsid w:val="005619FE"/>
    <w:rsid w:val="00563B7A"/>
    <w:rsid w:val="00563DC8"/>
    <w:rsid w:val="0056550F"/>
    <w:rsid w:val="005658D5"/>
    <w:rsid w:val="00566206"/>
    <w:rsid w:val="00567D44"/>
    <w:rsid w:val="00570761"/>
    <w:rsid w:val="00571339"/>
    <w:rsid w:val="00571FC5"/>
    <w:rsid w:val="0057461C"/>
    <w:rsid w:val="00574835"/>
    <w:rsid w:val="00575171"/>
    <w:rsid w:val="00576328"/>
    <w:rsid w:val="00577CF1"/>
    <w:rsid w:val="00580C57"/>
    <w:rsid w:val="00580CB4"/>
    <w:rsid w:val="00580FA5"/>
    <w:rsid w:val="005819CA"/>
    <w:rsid w:val="0058338E"/>
    <w:rsid w:val="00585818"/>
    <w:rsid w:val="0058653B"/>
    <w:rsid w:val="00586625"/>
    <w:rsid w:val="00586BC3"/>
    <w:rsid w:val="00586CC6"/>
    <w:rsid w:val="00587906"/>
    <w:rsid w:val="00591D21"/>
    <w:rsid w:val="00591D58"/>
    <w:rsid w:val="0059502F"/>
    <w:rsid w:val="00595237"/>
    <w:rsid w:val="0059557C"/>
    <w:rsid w:val="005A238F"/>
    <w:rsid w:val="005A50E6"/>
    <w:rsid w:val="005A743E"/>
    <w:rsid w:val="005A758D"/>
    <w:rsid w:val="005A779B"/>
    <w:rsid w:val="005A79E4"/>
    <w:rsid w:val="005A7D31"/>
    <w:rsid w:val="005A7EFB"/>
    <w:rsid w:val="005B0218"/>
    <w:rsid w:val="005B2BDA"/>
    <w:rsid w:val="005B3191"/>
    <w:rsid w:val="005B35D6"/>
    <w:rsid w:val="005B6A5C"/>
    <w:rsid w:val="005B7188"/>
    <w:rsid w:val="005B7976"/>
    <w:rsid w:val="005B7EF6"/>
    <w:rsid w:val="005C097B"/>
    <w:rsid w:val="005C349D"/>
    <w:rsid w:val="005C38B4"/>
    <w:rsid w:val="005C3E73"/>
    <w:rsid w:val="005C3FEB"/>
    <w:rsid w:val="005C498F"/>
    <w:rsid w:val="005C4ADA"/>
    <w:rsid w:val="005C54A8"/>
    <w:rsid w:val="005C634D"/>
    <w:rsid w:val="005C6F91"/>
    <w:rsid w:val="005C7195"/>
    <w:rsid w:val="005C7212"/>
    <w:rsid w:val="005C7ED2"/>
    <w:rsid w:val="005C7F8F"/>
    <w:rsid w:val="005D0191"/>
    <w:rsid w:val="005D24B0"/>
    <w:rsid w:val="005D2754"/>
    <w:rsid w:val="005D2F0F"/>
    <w:rsid w:val="005D30E0"/>
    <w:rsid w:val="005D3475"/>
    <w:rsid w:val="005D4282"/>
    <w:rsid w:val="005D44B3"/>
    <w:rsid w:val="005D6824"/>
    <w:rsid w:val="005E25A0"/>
    <w:rsid w:val="005E2A6F"/>
    <w:rsid w:val="005E4D8E"/>
    <w:rsid w:val="005E5080"/>
    <w:rsid w:val="005E5376"/>
    <w:rsid w:val="005E5981"/>
    <w:rsid w:val="005E62FF"/>
    <w:rsid w:val="005E7010"/>
    <w:rsid w:val="005E720B"/>
    <w:rsid w:val="005F03DC"/>
    <w:rsid w:val="005F3955"/>
    <w:rsid w:val="005F4594"/>
    <w:rsid w:val="005F5507"/>
    <w:rsid w:val="005F5BD4"/>
    <w:rsid w:val="005F63F8"/>
    <w:rsid w:val="005F6746"/>
    <w:rsid w:val="005F6EFB"/>
    <w:rsid w:val="005F7DA6"/>
    <w:rsid w:val="006039A5"/>
    <w:rsid w:val="00604053"/>
    <w:rsid w:val="0060419F"/>
    <w:rsid w:val="00604366"/>
    <w:rsid w:val="0060551E"/>
    <w:rsid w:val="006060F6"/>
    <w:rsid w:val="00606642"/>
    <w:rsid w:val="00607C63"/>
    <w:rsid w:val="00610C76"/>
    <w:rsid w:val="00611A0B"/>
    <w:rsid w:val="006128B3"/>
    <w:rsid w:val="00616CBA"/>
    <w:rsid w:val="00616D6C"/>
    <w:rsid w:val="00617B10"/>
    <w:rsid w:val="006261D3"/>
    <w:rsid w:val="00630AA5"/>
    <w:rsid w:val="00633CF7"/>
    <w:rsid w:val="00634D11"/>
    <w:rsid w:val="0063568A"/>
    <w:rsid w:val="00636111"/>
    <w:rsid w:val="00640123"/>
    <w:rsid w:val="0064038F"/>
    <w:rsid w:val="00642ED2"/>
    <w:rsid w:val="00643243"/>
    <w:rsid w:val="0064557F"/>
    <w:rsid w:val="00645939"/>
    <w:rsid w:val="00645E81"/>
    <w:rsid w:val="00645FE4"/>
    <w:rsid w:val="00647122"/>
    <w:rsid w:val="00647651"/>
    <w:rsid w:val="0065082A"/>
    <w:rsid w:val="0065104D"/>
    <w:rsid w:val="0066028D"/>
    <w:rsid w:val="00663C31"/>
    <w:rsid w:val="00663C7B"/>
    <w:rsid w:val="006647E3"/>
    <w:rsid w:val="006647E9"/>
    <w:rsid w:val="00664F7E"/>
    <w:rsid w:val="00665222"/>
    <w:rsid w:val="00665D30"/>
    <w:rsid w:val="0066624B"/>
    <w:rsid w:val="00666344"/>
    <w:rsid w:val="0066644A"/>
    <w:rsid w:val="00666C74"/>
    <w:rsid w:val="00667472"/>
    <w:rsid w:val="00667B81"/>
    <w:rsid w:val="00670412"/>
    <w:rsid w:val="006738B0"/>
    <w:rsid w:val="00675216"/>
    <w:rsid w:val="00676434"/>
    <w:rsid w:val="006766D1"/>
    <w:rsid w:val="00680BCB"/>
    <w:rsid w:val="00680F37"/>
    <w:rsid w:val="00681892"/>
    <w:rsid w:val="00681FEE"/>
    <w:rsid w:val="006828F6"/>
    <w:rsid w:val="00682B0F"/>
    <w:rsid w:val="00683107"/>
    <w:rsid w:val="0068493B"/>
    <w:rsid w:val="00685889"/>
    <w:rsid w:val="00687FD7"/>
    <w:rsid w:val="00690848"/>
    <w:rsid w:val="006910BE"/>
    <w:rsid w:val="00691871"/>
    <w:rsid w:val="00691B25"/>
    <w:rsid w:val="0069296F"/>
    <w:rsid w:val="00692F33"/>
    <w:rsid w:val="006932D2"/>
    <w:rsid w:val="006940CD"/>
    <w:rsid w:val="00697032"/>
    <w:rsid w:val="00697526"/>
    <w:rsid w:val="006A042C"/>
    <w:rsid w:val="006A0B3B"/>
    <w:rsid w:val="006A21F0"/>
    <w:rsid w:val="006A2E93"/>
    <w:rsid w:val="006A536B"/>
    <w:rsid w:val="006A6702"/>
    <w:rsid w:val="006B06E3"/>
    <w:rsid w:val="006B07AA"/>
    <w:rsid w:val="006B4F35"/>
    <w:rsid w:val="006B7190"/>
    <w:rsid w:val="006C10E2"/>
    <w:rsid w:val="006C4274"/>
    <w:rsid w:val="006C4322"/>
    <w:rsid w:val="006C457D"/>
    <w:rsid w:val="006C64DA"/>
    <w:rsid w:val="006C762A"/>
    <w:rsid w:val="006D0F37"/>
    <w:rsid w:val="006D218F"/>
    <w:rsid w:val="006D5017"/>
    <w:rsid w:val="006D6AC2"/>
    <w:rsid w:val="006D7802"/>
    <w:rsid w:val="006E0396"/>
    <w:rsid w:val="006E1603"/>
    <w:rsid w:val="006E3A99"/>
    <w:rsid w:val="006E40A5"/>
    <w:rsid w:val="006E5531"/>
    <w:rsid w:val="006E5A18"/>
    <w:rsid w:val="006E681F"/>
    <w:rsid w:val="006E6F8F"/>
    <w:rsid w:val="006E7695"/>
    <w:rsid w:val="006E7713"/>
    <w:rsid w:val="006F1B87"/>
    <w:rsid w:val="006F478D"/>
    <w:rsid w:val="006F617D"/>
    <w:rsid w:val="006F75C2"/>
    <w:rsid w:val="007010D1"/>
    <w:rsid w:val="007017DA"/>
    <w:rsid w:val="00702E43"/>
    <w:rsid w:val="00703B23"/>
    <w:rsid w:val="007062E4"/>
    <w:rsid w:val="00706698"/>
    <w:rsid w:val="007124E3"/>
    <w:rsid w:val="007157EB"/>
    <w:rsid w:val="007158F9"/>
    <w:rsid w:val="00715F6D"/>
    <w:rsid w:val="00716673"/>
    <w:rsid w:val="00717184"/>
    <w:rsid w:val="00717ADB"/>
    <w:rsid w:val="00720303"/>
    <w:rsid w:val="00720342"/>
    <w:rsid w:val="00721AA3"/>
    <w:rsid w:val="00722748"/>
    <w:rsid w:val="00723B50"/>
    <w:rsid w:val="007242CE"/>
    <w:rsid w:val="00724317"/>
    <w:rsid w:val="0072705A"/>
    <w:rsid w:val="0073111D"/>
    <w:rsid w:val="00733240"/>
    <w:rsid w:val="0073364D"/>
    <w:rsid w:val="00733815"/>
    <w:rsid w:val="00734BDB"/>
    <w:rsid w:val="00734D00"/>
    <w:rsid w:val="00735891"/>
    <w:rsid w:val="007358A3"/>
    <w:rsid w:val="00735D5D"/>
    <w:rsid w:val="00736070"/>
    <w:rsid w:val="007360A0"/>
    <w:rsid w:val="00737973"/>
    <w:rsid w:val="00740431"/>
    <w:rsid w:val="007417AC"/>
    <w:rsid w:val="00744102"/>
    <w:rsid w:val="007443FA"/>
    <w:rsid w:val="0075492A"/>
    <w:rsid w:val="00755786"/>
    <w:rsid w:val="00755A06"/>
    <w:rsid w:val="0075608A"/>
    <w:rsid w:val="0075659C"/>
    <w:rsid w:val="00761480"/>
    <w:rsid w:val="007614CE"/>
    <w:rsid w:val="0076299A"/>
    <w:rsid w:val="0076362E"/>
    <w:rsid w:val="00764549"/>
    <w:rsid w:val="007646FB"/>
    <w:rsid w:val="00766039"/>
    <w:rsid w:val="00770582"/>
    <w:rsid w:val="00770C8A"/>
    <w:rsid w:val="007717D8"/>
    <w:rsid w:val="00774839"/>
    <w:rsid w:val="00775E8E"/>
    <w:rsid w:val="007770A0"/>
    <w:rsid w:val="00780174"/>
    <w:rsid w:val="0078167E"/>
    <w:rsid w:val="00781FA0"/>
    <w:rsid w:val="00782F84"/>
    <w:rsid w:val="00786ADC"/>
    <w:rsid w:val="00790DC3"/>
    <w:rsid w:val="007913D1"/>
    <w:rsid w:val="007944C3"/>
    <w:rsid w:val="0079602D"/>
    <w:rsid w:val="00796B1E"/>
    <w:rsid w:val="00796D2C"/>
    <w:rsid w:val="00796F31"/>
    <w:rsid w:val="00797B75"/>
    <w:rsid w:val="007A21F1"/>
    <w:rsid w:val="007A37D2"/>
    <w:rsid w:val="007B16A7"/>
    <w:rsid w:val="007B2B95"/>
    <w:rsid w:val="007B36E0"/>
    <w:rsid w:val="007B58AF"/>
    <w:rsid w:val="007B6097"/>
    <w:rsid w:val="007B669E"/>
    <w:rsid w:val="007B6D16"/>
    <w:rsid w:val="007C0693"/>
    <w:rsid w:val="007C099E"/>
    <w:rsid w:val="007C1CC1"/>
    <w:rsid w:val="007C1FEF"/>
    <w:rsid w:val="007C2118"/>
    <w:rsid w:val="007C2593"/>
    <w:rsid w:val="007C3ADC"/>
    <w:rsid w:val="007C5B85"/>
    <w:rsid w:val="007C75A6"/>
    <w:rsid w:val="007C79AD"/>
    <w:rsid w:val="007D0C0B"/>
    <w:rsid w:val="007D1C0E"/>
    <w:rsid w:val="007D3457"/>
    <w:rsid w:val="007D3672"/>
    <w:rsid w:val="007D56A6"/>
    <w:rsid w:val="007E08FD"/>
    <w:rsid w:val="007E1182"/>
    <w:rsid w:val="007E3A8B"/>
    <w:rsid w:val="007E4265"/>
    <w:rsid w:val="007E49E8"/>
    <w:rsid w:val="007E6C99"/>
    <w:rsid w:val="007F21C1"/>
    <w:rsid w:val="007F2A10"/>
    <w:rsid w:val="007F2B18"/>
    <w:rsid w:val="007F33CA"/>
    <w:rsid w:val="007F3BB1"/>
    <w:rsid w:val="007F3F97"/>
    <w:rsid w:val="007F40B2"/>
    <w:rsid w:val="007F6046"/>
    <w:rsid w:val="008019CC"/>
    <w:rsid w:val="00801AAB"/>
    <w:rsid w:val="0080338F"/>
    <w:rsid w:val="00803A93"/>
    <w:rsid w:val="00803C93"/>
    <w:rsid w:val="00805681"/>
    <w:rsid w:val="00807333"/>
    <w:rsid w:val="008104ED"/>
    <w:rsid w:val="0081177D"/>
    <w:rsid w:val="00812141"/>
    <w:rsid w:val="008139A7"/>
    <w:rsid w:val="00814EBA"/>
    <w:rsid w:val="00815EC9"/>
    <w:rsid w:val="00816BAB"/>
    <w:rsid w:val="00822B0B"/>
    <w:rsid w:val="00824D5D"/>
    <w:rsid w:val="00830F80"/>
    <w:rsid w:val="00831280"/>
    <w:rsid w:val="00831BDF"/>
    <w:rsid w:val="00832B4B"/>
    <w:rsid w:val="00833394"/>
    <w:rsid w:val="008346A8"/>
    <w:rsid w:val="0083583B"/>
    <w:rsid w:val="0083621B"/>
    <w:rsid w:val="00836EB0"/>
    <w:rsid w:val="008374C0"/>
    <w:rsid w:val="008375AE"/>
    <w:rsid w:val="00842607"/>
    <w:rsid w:val="00843AE2"/>
    <w:rsid w:val="00845ED4"/>
    <w:rsid w:val="00846967"/>
    <w:rsid w:val="008501E9"/>
    <w:rsid w:val="0085034E"/>
    <w:rsid w:val="00852217"/>
    <w:rsid w:val="00852BAC"/>
    <w:rsid w:val="00855DC1"/>
    <w:rsid w:val="00856AD4"/>
    <w:rsid w:val="00857471"/>
    <w:rsid w:val="00860104"/>
    <w:rsid w:val="00860620"/>
    <w:rsid w:val="00861FFE"/>
    <w:rsid w:val="008625FE"/>
    <w:rsid w:val="0086366E"/>
    <w:rsid w:val="00863962"/>
    <w:rsid w:val="008652CB"/>
    <w:rsid w:val="00865B29"/>
    <w:rsid w:val="00866647"/>
    <w:rsid w:val="0086693B"/>
    <w:rsid w:val="008670EA"/>
    <w:rsid w:val="00867BBB"/>
    <w:rsid w:val="00870030"/>
    <w:rsid w:val="00873217"/>
    <w:rsid w:val="00873D20"/>
    <w:rsid w:val="00884ABF"/>
    <w:rsid w:val="00885624"/>
    <w:rsid w:val="0088630F"/>
    <w:rsid w:val="00886A90"/>
    <w:rsid w:val="00890322"/>
    <w:rsid w:val="00892C07"/>
    <w:rsid w:val="008945C4"/>
    <w:rsid w:val="00894F65"/>
    <w:rsid w:val="008A0807"/>
    <w:rsid w:val="008A0C62"/>
    <w:rsid w:val="008A1855"/>
    <w:rsid w:val="008A2A52"/>
    <w:rsid w:val="008A2CC2"/>
    <w:rsid w:val="008A70A8"/>
    <w:rsid w:val="008A71EE"/>
    <w:rsid w:val="008B3E38"/>
    <w:rsid w:val="008B5934"/>
    <w:rsid w:val="008B5F31"/>
    <w:rsid w:val="008B5FF1"/>
    <w:rsid w:val="008B62D2"/>
    <w:rsid w:val="008C0397"/>
    <w:rsid w:val="008C07C8"/>
    <w:rsid w:val="008C133E"/>
    <w:rsid w:val="008C1C63"/>
    <w:rsid w:val="008C2340"/>
    <w:rsid w:val="008C2803"/>
    <w:rsid w:val="008C2D73"/>
    <w:rsid w:val="008C3656"/>
    <w:rsid w:val="008C3E3B"/>
    <w:rsid w:val="008C4589"/>
    <w:rsid w:val="008D10FC"/>
    <w:rsid w:val="008D1CCD"/>
    <w:rsid w:val="008D3653"/>
    <w:rsid w:val="008D5A66"/>
    <w:rsid w:val="008D7019"/>
    <w:rsid w:val="008D7ECB"/>
    <w:rsid w:val="008D7F93"/>
    <w:rsid w:val="008E34FD"/>
    <w:rsid w:val="008E46EE"/>
    <w:rsid w:val="008E51BC"/>
    <w:rsid w:val="008E54B3"/>
    <w:rsid w:val="008E7E7B"/>
    <w:rsid w:val="008F0DE1"/>
    <w:rsid w:val="008F12CC"/>
    <w:rsid w:val="008F2A4A"/>
    <w:rsid w:val="008F30C5"/>
    <w:rsid w:val="008F3DB8"/>
    <w:rsid w:val="008F4C8F"/>
    <w:rsid w:val="008F65CD"/>
    <w:rsid w:val="008F74B3"/>
    <w:rsid w:val="0090041B"/>
    <w:rsid w:val="009014ED"/>
    <w:rsid w:val="00904996"/>
    <w:rsid w:val="00905CB8"/>
    <w:rsid w:val="00905DC7"/>
    <w:rsid w:val="009062AA"/>
    <w:rsid w:val="009102CF"/>
    <w:rsid w:val="00910E94"/>
    <w:rsid w:val="009126E3"/>
    <w:rsid w:val="009217E9"/>
    <w:rsid w:val="0092240C"/>
    <w:rsid w:val="00922CC9"/>
    <w:rsid w:val="00924D33"/>
    <w:rsid w:val="00925A28"/>
    <w:rsid w:val="00925AAF"/>
    <w:rsid w:val="00925F81"/>
    <w:rsid w:val="00930917"/>
    <w:rsid w:val="00932494"/>
    <w:rsid w:val="00933205"/>
    <w:rsid w:val="00934A87"/>
    <w:rsid w:val="00936E28"/>
    <w:rsid w:val="0094014B"/>
    <w:rsid w:val="00940311"/>
    <w:rsid w:val="009410F8"/>
    <w:rsid w:val="00941231"/>
    <w:rsid w:val="009413C4"/>
    <w:rsid w:val="00946154"/>
    <w:rsid w:val="009474D8"/>
    <w:rsid w:val="00947989"/>
    <w:rsid w:val="009500CC"/>
    <w:rsid w:val="00950436"/>
    <w:rsid w:val="0095283C"/>
    <w:rsid w:val="009528EA"/>
    <w:rsid w:val="0095439D"/>
    <w:rsid w:val="00955EDA"/>
    <w:rsid w:val="00955F16"/>
    <w:rsid w:val="009560DF"/>
    <w:rsid w:val="00961395"/>
    <w:rsid w:val="00963C12"/>
    <w:rsid w:val="0096635F"/>
    <w:rsid w:val="00967CD6"/>
    <w:rsid w:val="009708F5"/>
    <w:rsid w:val="00971F20"/>
    <w:rsid w:val="00973C1D"/>
    <w:rsid w:val="00974221"/>
    <w:rsid w:val="00975641"/>
    <w:rsid w:val="009777B6"/>
    <w:rsid w:val="00980459"/>
    <w:rsid w:val="00980A29"/>
    <w:rsid w:val="00981BB7"/>
    <w:rsid w:val="00984093"/>
    <w:rsid w:val="009848EC"/>
    <w:rsid w:val="00985046"/>
    <w:rsid w:val="00985454"/>
    <w:rsid w:val="00986FF3"/>
    <w:rsid w:val="0099516E"/>
    <w:rsid w:val="0099728A"/>
    <w:rsid w:val="009A2BF8"/>
    <w:rsid w:val="009A47C5"/>
    <w:rsid w:val="009A4EA9"/>
    <w:rsid w:val="009A52FC"/>
    <w:rsid w:val="009A59A7"/>
    <w:rsid w:val="009A5C66"/>
    <w:rsid w:val="009B023C"/>
    <w:rsid w:val="009B1B4D"/>
    <w:rsid w:val="009B2540"/>
    <w:rsid w:val="009B3CA8"/>
    <w:rsid w:val="009B486F"/>
    <w:rsid w:val="009B511D"/>
    <w:rsid w:val="009B5511"/>
    <w:rsid w:val="009B59D6"/>
    <w:rsid w:val="009B77D6"/>
    <w:rsid w:val="009B78BC"/>
    <w:rsid w:val="009C29E4"/>
    <w:rsid w:val="009C2BDE"/>
    <w:rsid w:val="009C2D75"/>
    <w:rsid w:val="009C2E4B"/>
    <w:rsid w:val="009C4553"/>
    <w:rsid w:val="009C5E63"/>
    <w:rsid w:val="009C6AD3"/>
    <w:rsid w:val="009D009E"/>
    <w:rsid w:val="009D2332"/>
    <w:rsid w:val="009D2564"/>
    <w:rsid w:val="009D325D"/>
    <w:rsid w:val="009D3EFD"/>
    <w:rsid w:val="009D4674"/>
    <w:rsid w:val="009E1674"/>
    <w:rsid w:val="009E19BC"/>
    <w:rsid w:val="009E1AD2"/>
    <w:rsid w:val="009E235B"/>
    <w:rsid w:val="009E49CF"/>
    <w:rsid w:val="009E4D51"/>
    <w:rsid w:val="009E514B"/>
    <w:rsid w:val="009E66D3"/>
    <w:rsid w:val="009F0E4D"/>
    <w:rsid w:val="009F332B"/>
    <w:rsid w:val="009F5733"/>
    <w:rsid w:val="009F628B"/>
    <w:rsid w:val="009F7A35"/>
    <w:rsid w:val="00A004AA"/>
    <w:rsid w:val="00A00A4C"/>
    <w:rsid w:val="00A03F39"/>
    <w:rsid w:val="00A03F4C"/>
    <w:rsid w:val="00A04F12"/>
    <w:rsid w:val="00A0522A"/>
    <w:rsid w:val="00A05B3E"/>
    <w:rsid w:val="00A05C79"/>
    <w:rsid w:val="00A068B4"/>
    <w:rsid w:val="00A11122"/>
    <w:rsid w:val="00A11C59"/>
    <w:rsid w:val="00A13483"/>
    <w:rsid w:val="00A143C0"/>
    <w:rsid w:val="00A15045"/>
    <w:rsid w:val="00A164BC"/>
    <w:rsid w:val="00A16FE7"/>
    <w:rsid w:val="00A20533"/>
    <w:rsid w:val="00A210B2"/>
    <w:rsid w:val="00A24C5A"/>
    <w:rsid w:val="00A24CAB"/>
    <w:rsid w:val="00A2671A"/>
    <w:rsid w:val="00A2755A"/>
    <w:rsid w:val="00A30F57"/>
    <w:rsid w:val="00A312C1"/>
    <w:rsid w:val="00A319B2"/>
    <w:rsid w:val="00A320EC"/>
    <w:rsid w:val="00A32139"/>
    <w:rsid w:val="00A331DC"/>
    <w:rsid w:val="00A338C0"/>
    <w:rsid w:val="00A33947"/>
    <w:rsid w:val="00A35242"/>
    <w:rsid w:val="00A35B25"/>
    <w:rsid w:val="00A36EE5"/>
    <w:rsid w:val="00A37E10"/>
    <w:rsid w:val="00A40D10"/>
    <w:rsid w:val="00A4112D"/>
    <w:rsid w:val="00A41A3D"/>
    <w:rsid w:val="00A4255F"/>
    <w:rsid w:val="00A451D9"/>
    <w:rsid w:val="00A4584A"/>
    <w:rsid w:val="00A50D76"/>
    <w:rsid w:val="00A54147"/>
    <w:rsid w:val="00A54281"/>
    <w:rsid w:val="00A5489E"/>
    <w:rsid w:val="00A5730B"/>
    <w:rsid w:val="00A61E20"/>
    <w:rsid w:val="00A62086"/>
    <w:rsid w:val="00A65AAC"/>
    <w:rsid w:val="00A706B0"/>
    <w:rsid w:val="00A71AB1"/>
    <w:rsid w:val="00A71C8D"/>
    <w:rsid w:val="00A74688"/>
    <w:rsid w:val="00A7500C"/>
    <w:rsid w:val="00A7641F"/>
    <w:rsid w:val="00A76AC4"/>
    <w:rsid w:val="00A77914"/>
    <w:rsid w:val="00A8050C"/>
    <w:rsid w:val="00A80722"/>
    <w:rsid w:val="00A80E35"/>
    <w:rsid w:val="00A81318"/>
    <w:rsid w:val="00A81BE3"/>
    <w:rsid w:val="00A8263B"/>
    <w:rsid w:val="00A82BBB"/>
    <w:rsid w:val="00A837CE"/>
    <w:rsid w:val="00A83CBC"/>
    <w:rsid w:val="00A84534"/>
    <w:rsid w:val="00A85AB0"/>
    <w:rsid w:val="00A85B81"/>
    <w:rsid w:val="00A86B94"/>
    <w:rsid w:val="00A86B98"/>
    <w:rsid w:val="00A86CFD"/>
    <w:rsid w:val="00A86DBE"/>
    <w:rsid w:val="00A90B44"/>
    <w:rsid w:val="00A90EF6"/>
    <w:rsid w:val="00A912C0"/>
    <w:rsid w:val="00A92DBB"/>
    <w:rsid w:val="00A93611"/>
    <w:rsid w:val="00A94ABF"/>
    <w:rsid w:val="00A95F8F"/>
    <w:rsid w:val="00A97EB7"/>
    <w:rsid w:val="00AA0526"/>
    <w:rsid w:val="00AA0A8A"/>
    <w:rsid w:val="00AA1E10"/>
    <w:rsid w:val="00AA3580"/>
    <w:rsid w:val="00AA6023"/>
    <w:rsid w:val="00AB0C63"/>
    <w:rsid w:val="00AB1C06"/>
    <w:rsid w:val="00AB3B70"/>
    <w:rsid w:val="00AB489C"/>
    <w:rsid w:val="00AC0B6B"/>
    <w:rsid w:val="00AC1A5A"/>
    <w:rsid w:val="00AC1ED3"/>
    <w:rsid w:val="00AC2456"/>
    <w:rsid w:val="00AC2C6A"/>
    <w:rsid w:val="00AC47B3"/>
    <w:rsid w:val="00AC4CF3"/>
    <w:rsid w:val="00AC57EB"/>
    <w:rsid w:val="00AC6A43"/>
    <w:rsid w:val="00AC7E40"/>
    <w:rsid w:val="00AD04DD"/>
    <w:rsid w:val="00AD0B9B"/>
    <w:rsid w:val="00AD25A9"/>
    <w:rsid w:val="00AD369A"/>
    <w:rsid w:val="00AD5ECB"/>
    <w:rsid w:val="00AD6CA1"/>
    <w:rsid w:val="00AE0CAC"/>
    <w:rsid w:val="00AE2E43"/>
    <w:rsid w:val="00AE3435"/>
    <w:rsid w:val="00AE7220"/>
    <w:rsid w:val="00AE77AE"/>
    <w:rsid w:val="00AF06BB"/>
    <w:rsid w:val="00AF3255"/>
    <w:rsid w:val="00AF6384"/>
    <w:rsid w:val="00AF7C7A"/>
    <w:rsid w:val="00B00109"/>
    <w:rsid w:val="00B00CF2"/>
    <w:rsid w:val="00B042E4"/>
    <w:rsid w:val="00B0481B"/>
    <w:rsid w:val="00B071CC"/>
    <w:rsid w:val="00B07388"/>
    <w:rsid w:val="00B1036F"/>
    <w:rsid w:val="00B137A7"/>
    <w:rsid w:val="00B14485"/>
    <w:rsid w:val="00B172AC"/>
    <w:rsid w:val="00B174CD"/>
    <w:rsid w:val="00B179BB"/>
    <w:rsid w:val="00B17C81"/>
    <w:rsid w:val="00B20B8D"/>
    <w:rsid w:val="00B2146B"/>
    <w:rsid w:val="00B219BC"/>
    <w:rsid w:val="00B21B10"/>
    <w:rsid w:val="00B23749"/>
    <w:rsid w:val="00B2404A"/>
    <w:rsid w:val="00B24117"/>
    <w:rsid w:val="00B24988"/>
    <w:rsid w:val="00B24F37"/>
    <w:rsid w:val="00B2674B"/>
    <w:rsid w:val="00B27EED"/>
    <w:rsid w:val="00B30807"/>
    <w:rsid w:val="00B30A09"/>
    <w:rsid w:val="00B312A0"/>
    <w:rsid w:val="00B31C6D"/>
    <w:rsid w:val="00B32E27"/>
    <w:rsid w:val="00B348AE"/>
    <w:rsid w:val="00B3515C"/>
    <w:rsid w:val="00B41D4D"/>
    <w:rsid w:val="00B41F1B"/>
    <w:rsid w:val="00B42A92"/>
    <w:rsid w:val="00B42EF0"/>
    <w:rsid w:val="00B43278"/>
    <w:rsid w:val="00B43EE2"/>
    <w:rsid w:val="00B440E2"/>
    <w:rsid w:val="00B448A3"/>
    <w:rsid w:val="00B455A3"/>
    <w:rsid w:val="00B4613A"/>
    <w:rsid w:val="00B467C6"/>
    <w:rsid w:val="00B470EF"/>
    <w:rsid w:val="00B474AB"/>
    <w:rsid w:val="00B4774C"/>
    <w:rsid w:val="00B50965"/>
    <w:rsid w:val="00B52672"/>
    <w:rsid w:val="00B53FEB"/>
    <w:rsid w:val="00B548AE"/>
    <w:rsid w:val="00B54C08"/>
    <w:rsid w:val="00B54DBF"/>
    <w:rsid w:val="00B57B16"/>
    <w:rsid w:val="00B57B3B"/>
    <w:rsid w:val="00B611AF"/>
    <w:rsid w:val="00B64D49"/>
    <w:rsid w:val="00B64DB9"/>
    <w:rsid w:val="00B671CD"/>
    <w:rsid w:val="00B67C03"/>
    <w:rsid w:val="00B7006F"/>
    <w:rsid w:val="00B70233"/>
    <w:rsid w:val="00B711C2"/>
    <w:rsid w:val="00B726C5"/>
    <w:rsid w:val="00B73FA8"/>
    <w:rsid w:val="00B742C4"/>
    <w:rsid w:val="00B742F3"/>
    <w:rsid w:val="00B772FC"/>
    <w:rsid w:val="00B80163"/>
    <w:rsid w:val="00B80E33"/>
    <w:rsid w:val="00B80F62"/>
    <w:rsid w:val="00B81F82"/>
    <w:rsid w:val="00B82910"/>
    <w:rsid w:val="00B82E79"/>
    <w:rsid w:val="00B83816"/>
    <w:rsid w:val="00B85023"/>
    <w:rsid w:val="00B8751D"/>
    <w:rsid w:val="00B87D60"/>
    <w:rsid w:val="00B91085"/>
    <w:rsid w:val="00B918FC"/>
    <w:rsid w:val="00B972F2"/>
    <w:rsid w:val="00B97E19"/>
    <w:rsid w:val="00BA3E1D"/>
    <w:rsid w:val="00BA48CD"/>
    <w:rsid w:val="00BA5DED"/>
    <w:rsid w:val="00BA7950"/>
    <w:rsid w:val="00BA7F2D"/>
    <w:rsid w:val="00BB0D30"/>
    <w:rsid w:val="00BB2190"/>
    <w:rsid w:val="00BB21DF"/>
    <w:rsid w:val="00BB2E3B"/>
    <w:rsid w:val="00BB3D14"/>
    <w:rsid w:val="00BB5974"/>
    <w:rsid w:val="00BB7372"/>
    <w:rsid w:val="00BC0376"/>
    <w:rsid w:val="00BC1336"/>
    <w:rsid w:val="00BC156E"/>
    <w:rsid w:val="00BC1A93"/>
    <w:rsid w:val="00BC3CB5"/>
    <w:rsid w:val="00BC572A"/>
    <w:rsid w:val="00BC60DF"/>
    <w:rsid w:val="00BC6195"/>
    <w:rsid w:val="00BC6AA5"/>
    <w:rsid w:val="00BC7D9A"/>
    <w:rsid w:val="00BC7F1B"/>
    <w:rsid w:val="00BD071D"/>
    <w:rsid w:val="00BD4504"/>
    <w:rsid w:val="00BD5682"/>
    <w:rsid w:val="00BD6029"/>
    <w:rsid w:val="00BD6445"/>
    <w:rsid w:val="00BD72DB"/>
    <w:rsid w:val="00BD781E"/>
    <w:rsid w:val="00BE0E62"/>
    <w:rsid w:val="00BE0EA0"/>
    <w:rsid w:val="00BE120B"/>
    <w:rsid w:val="00BE1F2B"/>
    <w:rsid w:val="00BE2E76"/>
    <w:rsid w:val="00BE314A"/>
    <w:rsid w:val="00BE3660"/>
    <w:rsid w:val="00BE7727"/>
    <w:rsid w:val="00BE7AD2"/>
    <w:rsid w:val="00BF24F9"/>
    <w:rsid w:val="00BF25CE"/>
    <w:rsid w:val="00BF29C9"/>
    <w:rsid w:val="00BF2F84"/>
    <w:rsid w:val="00BF3199"/>
    <w:rsid w:val="00BF3625"/>
    <w:rsid w:val="00BF4293"/>
    <w:rsid w:val="00BF4C32"/>
    <w:rsid w:val="00BF4E74"/>
    <w:rsid w:val="00BF6667"/>
    <w:rsid w:val="00C034A6"/>
    <w:rsid w:val="00C038F1"/>
    <w:rsid w:val="00C0390B"/>
    <w:rsid w:val="00C05FC4"/>
    <w:rsid w:val="00C07187"/>
    <w:rsid w:val="00C07941"/>
    <w:rsid w:val="00C07C8A"/>
    <w:rsid w:val="00C101E1"/>
    <w:rsid w:val="00C116D7"/>
    <w:rsid w:val="00C11FB1"/>
    <w:rsid w:val="00C13BA8"/>
    <w:rsid w:val="00C14019"/>
    <w:rsid w:val="00C1589E"/>
    <w:rsid w:val="00C15D86"/>
    <w:rsid w:val="00C16C2C"/>
    <w:rsid w:val="00C174C1"/>
    <w:rsid w:val="00C17A7F"/>
    <w:rsid w:val="00C21AE4"/>
    <w:rsid w:val="00C227C6"/>
    <w:rsid w:val="00C230F1"/>
    <w:rsid w:val="00C23179"/>
    <w:rsid w:val="00C271B8"/>
    <w:rsid w:val="00C308DA"/>
    <w:rsid w:val="00C31520"/>
    <w:rsid w:val="00C3186E"/>
    <w:rsid w:val="00C3375B"/>
    <w:rsid w:val="00C33A38"/>
    <w:rsid w:val="00C34692"/>
    <w:rsid w:val="00C36379"/>
    <w:rsid w:val="00C4351A"/>
    <w:rsid w:val="00C44095"/>
    <w:rsid w:val="00C44116"/>
    <w:rsid w:val="00C4528D"/>
    <w:rsid w:val="00C46499"/>
    <w:rsid w:val="00C46AF6"/>
    <w:rsid w:val="00C516D0"/>
    <w:rsid w:val="00C53093"/>
    <w:rsid w:val="00C550EC"/>
    <w:rsid w:val="00C5583E"/>
    <w:rsid w:val="00C56D15"/>
    <w:rsid w:val="00C61AA8"/>
    <w:rsid w:val="00C624B0"/>
    <w:rsid w:val="00C62A7F"/>
    <w:rsid w:val="00C65DE1"/>
    <w:rsid w:val="00C6648B"/>
    <w:rsid w:val="00C6742E"/>
    <w:rsid w:val="00C729DA"/>
    <w:rsid w:val="00C733F9"/>
    <w:rsid w:val="00C7361F"/>
    <w:rsid w:val="00C73D62"/>
    <w:rsid w:val="00C748EC"/>
    <w:rsid w:val="00C76049"/>
    <w:rsid w:val="00C767C5"/>
    <w:rsid w:val="00C77D6F"/>
    <w:rsid w:val="00C80EC6"/>
    <w:rsid w:val="00C81415"/>
    <w:rsid w:val="00C81A0B"/>
    <w:rsid w:val="00C822DE"/>
    <w:rsid w:val="00C82CEC"/>
    <w:rsid w:val="00C82DF0"/>
    <w:rsid w:val="00C838D4"/>
    <w:rsid w:val="00C84150"/>
    <w:rsid w:val="00C86574"/>
    <w:rsid w:val="00C8694E"/>
    <w:rsid w:val="00C901E3"/>
    <w:rsid w:val="00C904C9"/>
    <w:rsid w:val="00C9379D"/>
    <w:rsid w:val="00C949AB"/>
    <w:rsid w:val="00C94A12"/>
    <w:rsid w:val="00C95E0E"/>
    <w:rsid w:val="00CA2343"/>
    <w:rsid w:val="00CA3EEE"/>
    <w:rsid w:val="00CA41A9"/>
    <w:rsid w:val="00CA58C4"/>
    <w:rsid w:val="00CA65A6"/>
    <w:rsid w:val="00CB0764"/>
    <w:rsid w:val="00CB1DFE"/>
    <w:rsid w:val="00CB2E5D"/>
    <w:rsid w:val="00CB3B4B"/>
    <w:rsid w:val="00CB5989"/>
    <w:rsid w:val="00CB6AFC"/>
    <w:rsid w:val="00CC0757"/>
    <w:rsid w:val="00CC1117"/>
    <w:rsid w:val="00CC2095"/>
    <w:rsid w:val="00CC21AB"/>
    <w:rsid w:val="00CC2735"/>
    <w:rsid w:val="00CC2BF6"/>
    <w:rsid w:val="00CC38B9"/>
    <w:rsid w:val="00CC44D0"/>
    <w:rsid w:val="00CC46ED"/>
    <w:rsid w:val="00CC54FF"/>
    <w:rsid w:val="00CC623E"/>
    <w:rsid w:val="00CC6ECE"/>
    <w:rsid w:val="00CC717F"/>
    <w:rsid w:val="00CD1202"/>
    <w:rsid w:val="00CD2325"/>
    <w:rsid w:val="00CD2557"/>
    <w:rsid w:val="00CD31F8"/>
    <w:rsid w:val="00CD3A1D"/>
    <w:rsid w:val="00CD593A"/>
    <w:rsid w:val="00CD63D9"/>
    <w:rsid w:val="00CD7FCB"/>
    <w:rsid w:val="00CE05CC"/>
    <w:rsid w:val="00CE0AC7"/>
    <w:rsid w:val="00CE0AD2"/>
    <w:rsid w:val="00CE0B63"/>
    <w:rsid w:val="00CE1683"/>
    <w:rsid w:val="00CE29EA"/>
    <w:rsid w:val="00CE5075"/>
    <w:rsid w:val="00CE5408"/>
    <w:rsid w:val="00CE6D47"/>
    <w:rsid w:val="00CE78E9"/>
    <w:rsid w:val="00CF4002"/>
    <w:rsid w:val="00CF6C6F"/>
    <w:rsid w:val="00CF6EE0"/>
    <w:rsid w:val="00CF71B9"/>
    <w:rsid w:val="00CF7726"/>
    <w:rsid w:val="00CF7DB9"/>
    <w:rsid w:val="00D02382"/>
    <w:rsid w:val="00D05093"/>
    <w:rsid w:val="00D057F5"/>
    <w:rsid w:val="00D074F2"/>
    <w:rsid w:val="00D07EE9"/>
    <w:rsid w:val="00D11822"/>
    <w:rsid w:val="00D11C10"/>
    <w:rsid w:val="00D129FF"/>
    <w:rsid w:val="00D1368D"/>
    <w:rsid w:val="00D13785"/>
    <w:rsid w:val="00D14199"/>
    <w:rsid w:val="00D1500F"/>
    <w:rsid w:val="00D15955"/>
    <w:rsid w:val="00D175EA"/>
    <w:rsid w:val="00D17892"/>
    <w:rsid w:val="00D179E3"/>
    <w:rsid w:val="00D233A5"/>
    <w:rsid w:val="00D27260"/>
    <w:rsid w:val="00D27AAF"/>
    <w:rsid w:val="00D27F02"/>
    <w:rsid w:val="00D30A49"/>
    <w:rsid w:val="00D31965"/>
    <w:rsid w:val="00D32C55"/>
    <w:rsid w:val="00D3328A"/>
    <w:rsid w:val="00D3394E"/>
    <w:rsid w:val="00D343AE"/>
    <w:rsid w:val="00D40EF3"/>
    <w:rsid w:val="00D421F5"/>
    <w:rsid w:val="00D440CD"/>
    <w:rsid w:val="00D4427E"/>
    <w:rsid w:val="00D45796"/>
    <w:rsid w:val="00D4599E"/>
    <w:rsid w:val="00D45A95"/>
    <w:rsid w:val="00D4728F"/>
    <w:rsid w:val="00D52DD0"/>
    <w:rsid w:val="00D54120"/>
    <w:rsid w:val="00D55253"/>
    <w:rsid w:val="00D552E8"/>
    <w:rsid w:val="00D556A4"/>
    <w:rsid w:val="00D564D0"/>
    <w:rsid w:val="00D60327"/>
    <w:rsid w:val="00D60F50"/>
    <w:rsid w:val="00D612D0"/>
    <w:rsid w:val="00D6423C"/>
    <w:rsid w:val="00D66DCD"/>
    <w:rsid w:val="00D675E8"/>
    <w:rsid w:val="00D74356"/>
    <w:rsid w:val="00D7576B"/>
    <w:rsid w:val="00D76197"/>
    <w:rsid w:val="00D77F62"/>
    <w:rsid w:val="00D804DD"/>
    <w:rsid w:val="00D814BE"/>
    <w:rsid w:val="00D85AD0"/>
    <w:rsid w:val="00D87B9E"/>
    <w:rsid w:val="00D87E01"/>
    <w:rsid w:val="00D90B5F"/>
    <w:rsid w:val="00D918E8"/>
    <w:rsid w:val="00D922C1"/>
    <w:rsid w:val="00D927C7"/>
    <w:rsid w:val="00D93C0C"/>
    <w:rsid w:val="00D956F5"/>
    <w:rsid w:val="00D979AB"/>
    <w:rsid w:val="00D97E4F"/>
    <w:rsid w:val="00DA13DA"/>
    <w:rsid w:val="00DA1667"/>
    <w:rsid w:val="00DA2B8F"/>
    <w:rsid w:val="00DA2FF3"/>
    <w:rsid w:val="00DA360E"/>
    <w:rsid w:val="00DA3D68"/>
    <w:rsid w:val="00DA444D"/>
    <w:rsid w:val="00DA4838"/>
    <w:rsid w:val="00DA4935"/>
    <w:rsid w:val="00DA4EA5"/>
    <w:rsid w:val="00DA52AC"/>
    <w:rsid w:val="00DA5311"/>
    <w:rsid w:val="00DA6C73"/>
    <w:rsid w:val="00DA7158"/>
    <w:rsid w:val="00DA7690"/>
    <w:rsid w:val="00DB0C3A"/>
    <w:rsid w:val="00DB3490"/>
    <w:rsid w:val="00DB3CB0"/>
    <w:rsid w:val="00DB5170"/>
    <w:rsid w:val="00DB5D11"/>
    <w:rsid w:val="00DB698F"/>
    <w:rsid w:val="00DC005C"/>
    <w:rsid w:val="00DC076B"/>
    <w:rsid w:val="00DC105A"/>
    <w:rsid w:val="00DC2120"/>
    <w:rsid w:val="00DC2CE6"/>
    <w:rsid w:val="00DC3CA4"/>
    <w:rsid w:val="00DC498E"/>
    <w:rsid w:val="00DD473E"/>
    <w:rsid w:val="00DD538E"/>
    <w:rsid w:val="00DD6268"/>
    <w:rsid w:val="00DD7269"/>
    <w:rsid w:val="00DE145C"/>
    <w:rsid w:val="00DE1C2F"/>
    <w:rsid w:val="00DE2B50"/>
    <w:rsid w:val="00DE398F"/>
    <w:rsid w:val="00DE4397"/>
    <w:rsid w:val="00DE49CD"/>
    <w:rsid w:val="00DE743D"/>
    <w:rsid w:val="00DF0C93"/>
    <w:rsid w:val="00DF153A"/>
    <w:rsid w:val="00DF23FA"/>
    <w:rsid w:val="00DF426B"/>
    <w:rsid w:val="00DF4656"/>
    <w:rsid w:val="00DF7461"/>
    <w:rsid w:val="00DF7B66"/>
    <w:rsid w:val="00E00F35"/>
    <w:rsid w:val="00E06294"/>
    <w:rsid w:val="00E077D2"/>
    <w:rsid w:val="00E07F65"/>
    <w:rsid w:val="00E10C89"/>
    <w:rsid w:val="00E11469"/>
    <w:rsid w:val="00E138D8"/>
    <w:rsid w:val="00E139DE"/>
    <w:rsid w:val="00E1460E"/>
    <w:rsid w:val="00E1615B"/>
    <w:rsid w:val="00E1674A"/>
    <w:rsid w:val="00E1753B"/>
    <w:rsid w:val="00E17829"/>
    <w:rsid w:val="00E211D8"/>
    <w:rsid w:val="00E226C2"/>
    <w:rsid w:val="00E2304A"/>
    <w:rsid w:val="00E23C08"/>
    <w:rsid w:val="00E24398"/>
    <w:rsid w:val="00E2487D"/>
    <w:rsid w:val="00E257D4"/>
    <w:rsid w:val="00E303FB"/>
    <w:rsid w:val="00E304B8"/>
    <w:rsid w:val="00E30676"/>
    <w:rsid w:val="00E32B6B"/>
    <w:rsid w:val="00E32BAE"/>
    <w:rsid w:val="00E33760"/>
    <w:rsid w:val="00E33B59"/>
    <w:rsid w:val="00E33CDE"/>
    <w:rsid w:val="00E34A20"/>
    <w:rsid w:val="00E3516C"/>
    <w:rsid w:val="00E37519"/>
    <w:rsid w:val="00E3759A"/>
    <w:rsid w:val="00E40EE1"/>
    <w:rsid w:val="00E42A38"/>
    <w:rsid w:val="00E42EA1"/>
    <w:rsid w:val="00E42FA7"/>
    <w:rsid w:val="00E43067"/>
    <w:rsid w:val="00E43BF2"/>
    <w:rsid w:val="00E46041"/>
    <w:rsid w:val="00E464F4"/>
    <w:rsid w:val="00E47CF7"/>
    <w:rsid w:val="00E47E96"/>
    <w:rsid w:val="00E507CD"/>
    <w:rsid w:val="00E5147B"/>
    <w:rsid w:val="00E52F25"/>
    <w:rsid w:val="00E53283"/>
    <w:rsid w:val="00E548FC"/>
    <w:rsid w:val="00E608E9"/>
    <w:rsid w:val="00E63B29"/>
    <w:rsid w:val="00E65C72"/>
    <w:rsid w:val="00E67FA4"/>
    <w:rsid w:val="00E702D2"/>
    <w:rsid w:val="00E7079F"/>
    <w:rsid w:val="00E70EEB"/>
    <w:rsid w:val="00E71383"/>
    <w:rsid w:val="00E7392F"/>
    <w:rsid w:val="00E746D6"/>
    <w:rsid w:val="00E75765"/>
    <w:rsid w:val="00E75F69"/>
    <w:rsid w:val="00E80B96"/>
    <w:rsid w:val="00E81100"/>
    <w:rsid w:val="00E81B89"/>
    <w:rsid w:val="00E81EFB"/>
    <w:rsid w:val="00E84C02"/>
    <w:rsid w:val="00E853B4"/>
    <w:rsid w:val="00E86526"/>
    <w:rsid w:val="00E86ECD"/>
    <w:rsid w:val="00E87C72"/>
    <w:rsid w:val="00E924E9"/>
    <w:rsid w:val="00E9602C"/>
    <w:rsid w:val="00E96D22"/>
    <w:rsid w:val="00E9704B"/>
    <w:rsid w:val="00E97954"/>
    <w:rsid w:val="00EA2B4C"/>
    <w:rsid w:val="00EA2B73"/>
    <w:rsid w:val="00EA4E21"/>
    <w:rsid w:val="00EA5ADD"/>
    <w:rsid w:val="00EA7890"/>
    <w:rsid w:val="00EA79D6"/>
    <w:rsid w:val="00EB2098"/>
    <w:rsid w:val="00EB25E8"/>
    <w:rsid w:val="00EB2D96"/>
    <w:rsid w:val="00EB5553"/>
    <w:rsid w:val="00EB59CA"/>
    <w:rsid w:val="00EC0365"/>
    <w:rsid w:val="00EC09E7"/>
    <w:rsid w:val="00EC1110"/>
    <w:rsid w:val="00EC2A8B"/>
    <w:rsid w:val="00EC2D50"/>
    <w:rsid w:val="00EC4473"/>
    <w:rsid w:val="00EC5B0C"/>
    <w:rsid w:val="00EC6C07"/>
    <w:rsid w:val="00EC7F05"/>
    <w:rsid w:val="00ED3DAF"/>
    <w:rsid w:val="00ED50EB"/>
    <w:rsid w:val="00ED525B"/>
    <w:rsid w:val="00ED6CB6"/>
    <w:rsid w:val="00ED7EBB"/>
    <w:rsid w:val="00EE027A"/>
    <w:rsid w:val="00EE1427"/>
    <w:rsid w:val="00EE2A77"/>
    <w:rsid w:val="00EE4C1F"/>
    <w:rsid w:val="00EE4C4A"/>
    <w:rsid w:val="00EE6CD7"/>
    <w:rsid w:val="00EF1ED8"/>
    <w:rsid w:val="00EF2266"/>
    <w:rsid w:val="00EF2625"/>
    <w:rsid w:val="00EF2DA7"/>
    <w:rsid w:val="00EF3504"/>
    <w:rsid w:val="00EF36F4"/>
    <w:rsid w:val="00EF3774"/>
    <w:rsid w:val="00EF539C"/>
    <w:rsid w:val="00EF6724"/>
    <w:rsid w:val="00F01BA9"/>
    <w:rsid w:val="00F033C7"/>
    <w:rsid w:val="00F04E1E"/>
    <w:rsid w:val="00F0668C"/>
    <w:rsid w:val="00F07B2F"/>
    <w:rsid w:val="00F10403"/>
    <w:rsid w:val="00F10B0E"/>
    <w:rsid w:val="00F147C2"/>
    <w:rsid w:val="00F1722C"/>
    <w:rsid w:val="00F2058B"/>
    <w:rsid w:val="00F20A52"/>
    <w:rsid w:val="00F25194"/>
    <w:rsid w:val="00F2657F"/>
    <w:rsid w:val="00F27DF8"/>
    <w:rsid w:val="00F3138F"/>
    <w:rsid w:val="00F32601"/>
    <w:rsid w:val="00F33427"/>
    <w:rsid w:val="00F34823"/>
    <w:rsid w:val="00F34CC1"/>
    <w:rsid w:val="00F355CD"/>
    <w:rsid w:val="00F35D8C"/>
    <w:rsid w:val="00F35FA3"/>
    <w:rsid w:val="00F36834"/>
    <w:rsid w:val="00F37F04"/>
    <w:rsid w:val="00F410CF"/>
    <w:rsid w:val="00F41871"/>
    <w:rsid w:val="00F41A2D"/>
    <w:rsid w:val="00F4225A"/>
    <w:rsid w:val="00F4540F"/>
    <w:rsid w:val="00F466E6"/>
    <w:rsid w:val="00F467DA"/>
    <w:rsid w:val="00F477E5"/>
    <w:rsid w:val="00F51549"/>
    <w:rsid w:val="00F51746"/>
    <w:rsid w:val="00F51EAD"/>
    <w:rsid w:val="00F5331C"/>
    <w:rsid w:val="00F5368F"/>
    <w:rsid w:val="00F5577A"/>
    <w:rsid w:val="00F57FFC"/>
    <w:rsid w:val="00F62A8F"/>
    <w:rsid w:val="00F63105"/>
    <w:rsid w:val="00F63338"/>
    <w:rsid w:val="00F64398"/>
    <w:rsid w:val="00F645A0"/>
    <w:rsid w:val="00F65640"/>
    <w:rsid w:val="00F6650B"/>
    <w:rsid w:val="00F66D47"/>
    <w:rsid w:val="00F66FCF"/>
    <w:rsid w:val="00F67B21"/>
    <w:rsid w:val="00F74DF8"/>
    <w:rsid w:val="00F76167"/>
    <w:rsid w:val="00F77F76"/>
    <w:rsid w:val="00F8137A"/>
    <w:rsid w:val="00F82B99"/>
    <w:rsid w:val="00F843C7"/>
    <w:rsid w:val="00F84465"/>
    <w:rsid w:val="00F8565B"/>
    <w:rsid w:val="00F85D67"/>
    <w:rsid w:val="00F87A86"/>
    <w:rsid w:val="00F87E18"/>
    <w:rsid w:val="00F909DA"/>
    <w:rsid w:val="00F92C51"/>
    <w:rsid w:val="00F931BA"/>
    <w:rsid w:val="00F93D5A"/>
    <w:rsid w:val="00F9671F"/>
    <w:rsid w:val="00F96B38"/>
    <w:rsid w:val="00FA2409"/>
    <w:rsid w:val="00FA2967"/>
    <w:rsid w:val="00FA3C6B"/>
    <w:rsid w:val="00FA3F7F"/>
    <w:rsid w:val="00FA444A"/>
    <w:rsid w:val="00FA5121"/>
    <w:rsid w:val="00FA5F98"/>
    <w:rsid w:val="00FA6591"/>
    <w:rsid w:val="00FA7524"/>
    <w:rsid w:val="00FB1999"/>
    <w:rsid w:val="00FB50FD"/>
    <w:rsid w:val="00FB7489"/>
    <w:rsid w:val="00FB7AE1"/>
    <w:rsid w:val="00FC3FB3"/>
    <w:rsid w:val="00FC61FB"/>
    <w:rsid w:val="00FC6A65"/>
    <w:rsid w:val="00FC7F79"/>
    <w:rsid w:val="00FD0140"/>
    <w:rsid w:val="00FD2C5B"/>
    <w:rsid w:val="00FD3C3F"/>
    <w:rsid w:val="00FD50C1"/>
    <w:rsid w:val="00FD773A"/>
    <w:rsid w:val="00FE03F5"/>
    <w:rsid w:val="00FE08EE"/>
    <w:rsid w:val="00FE09AF"/>
    <w:rsid w:val="00FE17A4"/>
    <w:rsid w:val="00FE34DD"/>
    <w:rsid w:val="00FE4C7A"/>
    <w:rsid w:val="00FE5219"/>
    <w:rsid w:val="00FE52D4"/>
    <w:rsid w:val="00FE531F"/>
    <w:rsid w:val="00FE59B9"/>
    <w:rsid w:val="00FE653B"/>
    <w:rsid w:val="00FE6AB9"/>
    <w:rsid w:val="00FE6B66"/>
    <w:rsid w:val="00FE7F4F"/>
    <w:rsid w:val="00FF2308"/>
    <w:rsid w:val="00FF2415"/>
    <w:rsid w:val="00FF29CB"/>
    <w:rsid w:val="00FF328E"/>
    <w:rsid w:val="00FF4F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E8B8F"/>
  <w15:docId w15:val="{4254FF30-9C2B-4554-8FD0-E3DA8BB09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ourier New" w:hAnsi="Times New Roman" w:cs="Times New Roman"/>
        <w:lang w:val="lt-LT" w:eastAsia="lt-LT"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D4282"/>
    <w:rPr>
      <w:color w:val="000000"/>
      <w:sz w:val="24"/>
      <w:szCs w:val="24"/>
      <w:lang w:bidi="lt-LT"/>
    </w:rPr>
  </w:style>
  <w:style w:type="paragraph" w:styleId="Heading1">
    <w:name w:val="heading 1"/>
    <w:aliases w:val="H1,H11,H12,H13,H14,H111,H121,H15,H112,H122,H16,H113,H123,H17,H114,H124,H18,H115,H125,H19,H110,H116,H126,H117,H127,H118,H128,H131,H141,H1111,H1211,H151,H1121,H1221,H161,H1131,H1231,H171,H1141,H1241,H181,H1151,H1251,H191,H1101,H1161,H1261,H1171"/>
    <w:basedOn w:val="Normal"/>
    <w:next w:val="Normal"/>
    <w:link w:val="Heading1Char"/>
    <w:qFormat/>
    <w:rsid w:val="00666C74"/>
    <w:pPr>
      <w:keepNext/>
      <w:jc w:val="center"/>
      <w:outlineLvl w:val="0"/>
    </w:pPr>
    <w:rPr>
      <w:rFonts w:eastAsia="Times New Roman"/>
      <w:b/>
      <w:bCs/>
      <w:color w:val="auto"/>
      <w:lang w:eastAsia="en-US" w:bidi="ar-SA"/>
    </w:rPr>
  </w:style>
  <w:style w:type="paragraph" w:styleId="Heading2">
    <w:name w:val="heading 2"/>
    <w:basedOn w:val="Normal"/>
    <w:next w:val="Normal"/>
    <w:link w:val="Heading2Char"/>
    <w:uiPriority w:val="9"/>
    <w:unhideWhenUsed/>
    <w:qFormat/>
    <w:rsid w:val="00E5147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uiPriority w:val="9"/>
    <w:semiHidden/>
    <w:unhideWhenUsed/>
    <w:qFormat/>
    <w:rsid w:val="00C05FC4"/>
    <w:pPr>
      <w:keepNext/>
      <w:keepLines/>
      <w:spacing w:before="40"/>
      <w:outlineLvl w:val="4"/>
    </w:pPr>
    <w:rPr>
      <w:rFonts w:ascii="Cambria" w:eastAsia="Times New Roman" w:hAnsi="Cambria"/>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D4282"/>
    <w:rPr>
      <w:color w:val="0066CC"/>
      <w:u w:val="single"/>
    </w:rPr>
  </w:style>
  <w:style w:type="character" w:customStyle="1" w:styleId="Bodytext6Exact">
    <w:name w:val="Body text (6) Exact"/>
    <w:basedOn w:val="DefaultParagraphFont"/>
    <w:link w:val="Bodytext6"/>
    <w:rsid w:val="005D4282"/>
    <w:rPr>
      <w:rFonts w:ascii="Arial" w:eastAsia="Arial" w:hAnsi="Arial" w:cs="Arial"/>
      <w:b w:val="0"/>
      <w:bCs w:val="0"/>
      <w:i/>
      <w:iCs/>
      <w:smallCaps w:val="0"/>
      <w:strike w:val="0"/>
      <w:sz w:val="32"/>
      <w:szCs w:val="32"/>
      <w:u w:val="none"/>
    </w:rPr>
  </w:style>
  <w:style w:type="character" w:customStyle="1" w:styleId="Bodytext4Exact">
    <w:name w:val="Body text (4) Exact"/>
    <w:basedOn w:val="DefaultParagraphFont"/>
    <w:rsid w:val="005D4282"/>
    <w:rPr>
      <w:rFonts w:ascii="Trebuchet MS" w:eastAsia="Trebuchet MS" w:hAnsi="Trebuchet MS" w:cs="Trebuchet MS"/>
      <w:b/>
      <w:bCs/>
      <w:i/>
      <w:iCs/>
      <w:smallCaps w:val="0"/>
      <w:strike w:val="0"/>
      <w:spacing w:val="-33"/>
      <w:sz w:val="26"/>
      <w:szCs w:val="26"/>
      <w:u w:val="none"/>
    </w:rPr>
  </w:style>
  <w:style w:type="character" w:customStyle="1" w:styleId="Bodytext">
    <w:name w:val="Body text_"/>
    <w:basedOn w:val="DefaultParagraphFont"/>
    <w:link w:val="Pagrindinistekstas6"/>
    <w:rsid w:val="005D4282"/>
    <w:rPr>
      <w:rFonts w:ascii="Trebuchet MS" w:eastAsia="Trebuchet MS" w:hAnsi="Trebuchet MS" w:cs="Trebuchet MS"/>
      <w:b w:val="0"/>
      <w:bCs w:val="0"/>
      <w:i w:val="0"/>
      <w:iCs w:val="0"/>
      <w:smallCaps w:val="0"/>
      <w:strike w:val="0"/>
      <w:sz w:val="21"/>
      <w:szCs w:val="21"/>
      <w:u w:val="none"/>
    </w:rPr>
  </w:style>
  <w:style w:type="character" w:customStyle="1" w:styleId="Headerorfooter">
    <w:name w:val="Header or footer_"/>
    <w:basedOn w:val="DefaultParagraphFont"/>
    <w:link w:val="Headerorfooter0"/>
    <w:rsid w:val="005D4282"/>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
    <w:name w:val="Header or footer"/>
    <w:basedOn w:val="Headerorfooter"/>
    <w:rsid w:val="005D428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t-LT" w:eastAsia="lt-LT" w:bidi="lt-LT"/>
    </w:rPr>
  </w:style>
  <w:style w:type="character" w:customStyle="1" w:styleId="TOC4Char">
    <w:name w:val="TOC 4 Char"/>
    <w:basedOn w:val="DefaultParagraphFont"/>
    <w:link w:val="TOC4"/>
    <w:rsid w:val="00FA3F7F"/>
    <w:rPr>
      <w:rFonts w:eastAsia="Trebuchet MS"/>
      <w:color w:val="000000"/>
      <w:sz w:val="24"/>
      <w:szCs w:val="24"/>
      <w:lang w:bidi="lt-LT"/>
    </w:rPr>
  </w:style>
  <w:style w:type="character" w:customStyle="1" w:styleId="Heading4">
    <w:name w:val="Heading #4_"/>
    <w:basedOn w:val="DefaultParagraphFont"/>
    <w:link w:val="Heading40"/>
    <w:rsid w:val="005D4282"/>
    <w:rPr>
      <w:rFonts w:ascii="Trebuchet MS" w:eastAsia="Trebuchet MS" w:hAnsi="Trebuchet MS" w:cs="Trebuchet MS"/>
      <w:b w:val="0"/>
      <w:bCs w:val="0"/>
      <w:i w:val="0"/>
      <w:iCs w:val="0"/>
      <w:smallCaps w:val="0"/>
      <w:strike w:val="0"/>
      <w:sz w:val="21"/>
      <w:szCs w:val="21"/>
      <w:u w:val="none"/>
    </w:rPr>
  </w:style>
  <w:style w:type="character" w:customStyle="1" w:styleId="Pagrindinistekstas1">
    <w:name w:val="Pagrindinis tekstas1"/>
    <w:basedOn w:val="Bodytext"/>
    <w:rsid w:val="005D4282"/>
    <w:rPr>
      <w:rFonts w:ascii="Trebuchet MS" w:eastAsia="Trebuchet MS" w:hAnsi="Trebuchet MS" w:cs="Trebuchet MS"/>
      <w:b w:val="0"/>
      <w:bCs w:val="0"/>
      <w:i w:val="0"/>
      <w:iCs w:val="0"/>
      <w:smallCaps w:val="0"/>
      <w:strike w:val="0"/>
      <w:color w:val="000000"/>
      <w:spacing w:val="0"/>
      <w:w w:val="100"/>
      <w:position w:val="0"/>
      <w:sz w:val="21"/>
      <w:szCs w:val="21"/>
      <w:u w:val="single"/>
      <w:lang w:val="en-US" w:eastAsia="en-US" w:bidi="en-US"/>
    </w:rPr>
  </w:style>
  <w:style w:type="character" w:customStyle="1" w:styleId="Pagrindinistekstas2">
    <w:name w:val="Pagrindinis tekstas2"/>
    <w:basedOn w:val="Bodytext"/>
    <w:rsid w:val="005D4282"/>
    <w:rPr>
      <w:rFonts w:ascii="Trebuchet MS" w:eastAsia="Trebuchet MS" w:hAnsi="Trebuchet MS" w:cs="Trebuchet MS"/>
      <w:b w:val="0"/>
      <w:bCs w:val="0"/>
      <w:i w:val="0"/>
      <w:iCs w:val="0"/>
      <w:smallCaps w:val="0"/>
      <w:strike w:val="0"/>
      <w:color w:val="000000"/>
      <w:spacing w:val="0"/>
      <w:w w:val="100"/>
      <w:position w:val="0"/>
      <w:sz w:val="21"/>
      <w:szCs w:val="21"/>
      <w:u w:val="single"/>
      <w:lang w:val="lt-LT" w:eastAsia="lt-LT" w:bidi="lt-LT"/>
    </w:rPr>
  </w:style>
  <w:style w:type="character" w:customStyle="1" w:styleId="Pagrindinistekstas3">
    <w:name w:val="Pagrindinis tekstas3"/>
    <w:basedOn w:val="Bodytext"/>
    <w:rsid w:val="005D4282"/>
    <w:rPr>
      <w:rFonts w:ascii="Trebuchet MS" w:eastAsia="Trebuchet MS" w:hAnsi="Trebuchet MS" w:cs="Trebuchet MS"/>
      <w:b w:val="0"/>
      <w:bCs w:val="0"/>
      <w:i w:val="0"/>
      <w:iCs w:val="0"/>
      <w:smallCaps w:val="0"/>
      <w:strike w:val="0"/>
      <w:color w:val="000000"/>
      <w:spacing w:val="0"/>
      <w:w w:val="100"/>
      <w:position w:val="0"/>
      <w:sz w:val="21"/>
      <w:szCs w:val="21"/>
      <w:u w:val="none"/>
      <w:lang w:val="en-US" w:eastAsia="en-US" w:bidi="en-US"/>
    </w:rPr>
  </w:style>
  <w:style w:type="character" w:customStyle="1" w:styleId="Pagrindinistekstas4">
    <w:name w:val="Pagrindinis tekstas4"/>
    <w:basedOn w:val="Bodytext"/>
    <w:rsid w:val="005D4282"/>
    <w:rPr>
      <w:rFonts w:ascii="Trebuchet MS" w:eastAsia="Trebuchet MS" w:hAnsi="Trebuchet MS" w:cs="Trebuchet MS"/>
      <w:b w:val="0"/>
      <w:bCs w:val="0"/>
      <w:i w:val="0"/>
      <w:iCs w:val="0"/>
      <w:smallCaps w:val="0"/>
      <w:strike w:val="0"/>
      <w:color w:val="000000"/>
      <w:spacing w:val="0"/>
      <w:w w:val="100"/>
      <w:position w:val="0"/>
      <w:sz w:val="21"/>
      <w:szCs w:val="21"/>
      <w:u w:val="none"/>
      <w:lang w:val="lt-LT" w:eastAsia="lt-LT" w:bidi="lt-LT"/>
    </w:rPr>
  </w:style>
  <w:style w:type="character" w:customStyle="1" w:styleId="Bodytext6pt">
    <w:name w:val="Body text + 6 pt"/>
    <w:basedOn w:val="Bodytext"/>
    <w:rsid w:val="005D4282"/>
    <w:rPr>
      <w:rFonts w:ascii="Trebuchet MS" w:eastAsia="Trebuchet MS" w:hAnsi="Trebuchet MS" w:cs="Trebuchet MS"/>
      <w:b w:val="0"/>
      <w:bCs w:val="0"/>
      <w:i w:val="0"/>
      <w:iCs w:val="0"/>
      <w:smallCaps w:val="0"/>
      <w:strike w:val="0"/>
      <w:color w:val="000000"/>
      <w:spacing w:val="0"/>
      <w:w w:val="100"/>
      <w:position w:val="0"/>
      <w:sz w:val="12"/>
      <w:szCs w:val="12"/>
      <w:u w:val="none"/>
      <w:lang w:val="lt-LT" w:eastAsia="lt-LT" w:bidi="lt-LT"/>
    </w:rPr>
  </w:style>
  <w:style w:type="character" w:customStyle="1" w:styleId="Bodytext6pt0">
    <w:name w:val="Body text + 6 pt"/>
    <w:basedOn w:val="Bodytext"/>
    <w:rsid w:val="005D4282"/>
    <w:rPr>
      <w:rFonts w:ascii="Trebuchet MS" w:eastAsia="Trebuchet MS" w:hAnsi="Trebuchet MS" w:cs="Trebuchet MS"/>
      <w:b w:val="0"/>
      <w:bCs w:val="0"/>
      <w:i w:val="0"/>
      <w:iCs w:val="0"/>
      <w:smallCaps w:val="0"/>
      <w:strike w:val="0"/>
      <w:color w:val="000000"/>
      <w:spacing w:val="0"/>
      <w:w w:val="100"/>
      <w:position w:val="0"/>
      <w:sz w:val="12"/>
      <w:szCs w:val="12"/>
      <w:u w:val="none"/>
      <w:lang w:val="lt-LT" w:eastAsia="lt-LT" w:bidi="lt-LT"/>
    </w:rPr>
  </w:style>
  <w:style w:type="character" w:customStyle="1" w:styleId="Bodytext2">
    <w:name w:val="Body text (2)_"/>
    <w:basedOn w:val="DefaultParagraphFont"/>
    <w:link w:val="Bodytext20"/>
    <w:rsid w:val="005D4282"/>
    <w:rPr>
      <w:rFonts w:ascii="Times New Roman" w:eastAsia="Times New Roman" w:hAnsi="Times New Roman" w:cs="Times New Roman"/>
      <w:b w:val="0"/>
      <w:bCs w:val="0"/>
      <w:i/>
      <w:iCs/>
      <w:smallCaps w:val="0"/>
      <w:strike w:val="0"/>
      <w:sz w:val="22"/>
      <w:szCs w:val="22"/>
      <w:u w:val="none"/>
    </w:rPr>
  </w:style>
  <w:style w:type="character" w:customStyle="1" w:styleId="Bodytext2ArialUnicodeMS10ptNotItalic">
    <w:name w:val="Body text (2) + Arial Unicode MS;10 pt;Not Italic"/>
    <w:basedOn w:val="Bodytext2"/>
    <w:rsid w:val="005D4282"/>
    <w:rPr>
      <w:rFonts w:ascii="Arial Unicode MS" w:eastAsia="Arial Unicode MS" w:hAnsi="Arial Unicode MS" w:cs="Arial Unicode MS"/>
      <w:b w:val="0"/>
      <w:bCs w:val="0"/>
      <w:i/>
      <w:iCs/>
      <w:smallCaps w:val="0"/>
      <w:strike w:val="0"/>
      <w:color w:val="000000"/>
      <w:spacing w:val="0"/>
      <w:w w:val="100"/>
      <w:position w:val="0"/>
      <w:sz w:val="20"/>
      <w:szCs w:val="20"/>
      <w:u w:val="none"/>
      <w:lang w:val="lt-LT" w:eastAsia="lt-LT" w:bidi="lt-LT"/>
    </w:rPr>
  </w:style>
  <w:style w:type="character" w:customStyle="1" w:styleId="Bodytext3">
    <w:name w:val="Body text (3)_"/>
    <w:basedOn w:val="DefaultParagraphFont"/>
    <w:link w:val="Bodytext30"/>
    <w:rsid w:val="005D4282"/>
    <w:rPr>
      <w:rFonts w:ascii="Times New Roman" w:eastAsia="Times New Roman" w:hAnsi="Times New Roman" w:cs="Times New Roman"/>
      <w:b w:val="0"/>
      <w:bCs w:val="0"/>
      <w:i w:val="0"/>
      <w:iCs w:val="0"/>
      <w:smallCaps w:val="0"/>
      <w:strike w:val="0"/>
      <w:u w:val="none"/>
    </w:rPr>
  </w:style>
  <w:style w:type="character" w:customStyle="1" w:styleId="Bodytext3ArialUnicodeMS45pt">
    <w:name w:val="Body text (3) + Arial Unicode MS;4;5 pt"/>
    <w:basedOn w:val="Bodytext3"/>
    <w:rsid w:val="005D4282"/>
    <w:rPr>
      <w:rFonts w:ascii="Arial Unicode MS" w:eastAsia="Arial Unicode MS" w:hAnsi="Arial Unicode MS" w:cs="Arial Unicode MS"/>
      <w:b w:val="0"/>
      <w:bCs w:val="0"/>
      <w:i w:val="0"/>
      <w:iCs w:val="0"/>
      <w:smallCaps w:val="0"/>
      <w:strike w:val="0"/>
      <w:color w:val="000000"/>
      <w:spacing w:val="0"/>
      <w:w w:val="100"/>
      <w:position w:val="0"/>
      <w:sz w:val="9"/>
      <w:szCs w:val="9"/>
      <w:u w:val="none"/>
      <w:lang w:val="lt-LT" w:eastAsia="lt-LT" w:bidi="lt-LT"/>
    </w:rPr>
  </w:style>
  <w:style w:type="character" w:customStyle="1" w:styleId="Heading10">
    <w:name w:val="Heading #1_"/>
    <w:basedOn w:val="DefaultParagraphFont"/>
    <w:link w:val="Heading11"/>
    <w:rsid w:val="005D4282"/>
    <w:rPr>
      <w:rFonts w:ascii="Trebuchet MS" w:eastAsia="Trebuchet MS" w:hAnsi="Trebuchet MS" w:cs="Trebuchet MS"/>
      <w:b w:val="0"/>
      <w:bCs w:val="0"/>
      <w:i w:val="0"/>
      <w:iCs w:val="0"/>
      <w:smallCaps w:val="0"/>
      <w:strike w:val="0"/>
      <w:sz w:val="21"/>
      <w:szCs w:val="21"/>
      <w:u w:val="none"/>
    </w:rPr>
  </w:style>
  <w:style w:type="character" w:customStyle="1" w:styleId="Heading3">
    <w:name w:val="Heading #3_"/>
    <w:basedOn w:val="DefaultParagraphFont"/>
    <w:link w:val="Heading30"/>
    <w:rsid w:val="005D4282"/>
    <w:rPr>
      <w:rFonts w:ascii="Trebuchet MS" w:eastAsia="Trebuchet MS" w:hAnsi="Trebuchet MS" w:cs="Trebuchet MS"/>
      <w:b w:val="0"/>
      <w:bCs w:val="0"/>
      <w:i/>
      <w:iCs/>
      <w:smallCaps w:val="0"/>
      <w:strike w:val="0"/>
      <w:sz w:val="21"/>
      <w:szCs w:val="21"/>
      <w:u w:val="none"/>
    </w:rPr>
  </w:style>
  <w:style w:type="character" w:customStyle="1" w:styleId="Bodytext6pt1">
    <w:name w:val="Body text + 6 pt"/>
    <w:basedOn w:val="Bodytext"/>
    <w:rsid w:val="005D4282"/>
    <w:rPr>
      <w:rFonts w:ascii="Trebuchet MS" w:eastAsia="Trebuchet MS" w:hAnsi="Trebuchet MS" w:cs="Trebuchet MS"/>
      <w:b w:val="0"/>
      <w:bCs w:val="0"/>
      <w:i w:val="0"/>
      <w:iCs w:val="0"/>
      <w:smallCaps w:val="0"/>
      <w:strike w:val="0"/>
      <w:color w:val="000000"/>
      <w:spacing w:val="0"/>
      <w:w w:val="100"/>
      <w:position w:val="0"/>
      <w:sz w:val="12"/>
      <w:szCs w:val="12"/>
      <w:u w:val="none"/>
      <w:lang w:val="lt-LT" w:eastAsia="lt-LT" w:bidi="lt-LT"/>
    </w:rPr>
  </w:style>
  <w:style w:type="character" w:customStyle="1" w:styleId="Heading22">
    <w:name w:val="Heading #2 (2)_"/>
    <w:basedOn w:val="DefaultParagraphFont"/>
    <w:link w:val="Heading220"/>
    <w:rsid w:val="005D4282"/>
    <w:rPr>
      <w:rFonts w:ascii="Trebuchet MS" w:eastAsia="Trebuchet MS" w:hAnsi="Trebuchet MS" w:cs="Trebuchet MS"/>
      <w:b w:val="0"/>
      <w:bCs w:val="0"/>
      <w:i w:val="0"/>
      <w:iCs w:val="0"/>
      <w:smallCaps w:val="0"/>
      <w:strike w:val="0"/>
      <w:sz w:val="36"/>
      <w:szCs w:val="36"/>
      <w:u w:val="none"/>
    </w:rPr>
  </w:style>
  <w:style w:type="character" w:customStyle="1" w:styleId="Heading22ArialItalic">
    <w:name w:val="Heading #2 (2) + Arial;Italic"/>
    <w:basedOn w:val="Heading22"/>
    <w:rsid w:val="005D4282"/>
    <w:rPr>
      <w:rFonts w:ascii="Arial" w:eastAsia="Arial" w:hAnsi="Arial" w:cs="Arial"/>
      <w:b w:val="0"/>
      <w:bCs w:val="0"/>
      <w:i/>
      <w:iCs/>
      <w:smallCaps w:val="0"/>
      <w:strike w:val="0"/>
      <w:color w:val="000000"/>
      <w:spacing w:val="0"/>
      <w:w w:val="100"/>
      <w:position w:val="0"/>
      <w:sz w:val="36"/>
      <w:szCs w:val="36"/>
      <w:u w:val="none"/>
      <w:lang w:val="lt-LT" w:eastAsia="lt-LT" w:bidi="lt-LT"/>
    </w:rPr>
  </w:style>
  <w:style w:type="character" w:customStyle="1" w:styleId="Heading20">
    <w:name w:val="Heading #2_"/>
    <w:basedOn w:val="DefaultParagraphFont"/>
    <w:link w:val="Heading21"/>
    <w:rsid w:val="005D4282"/>
    <w:rPr>
      <w:rFonts w:ascii="Trebuchet MS" w:eastAsia="Trebuchet MS" w:hAnsi="Trebuchet MS" w:cs="Trebuchet MS"/>
      <w:b/>
      <w:bCs/>
      <w:i/>
      <w:iCs/>
      <w:smallCaps w:val="0"/>
      <w:strike w:val="0"/>
      <w:spacing w:val="-30"/>
      <w:sz w:val="26"/>
      <w:szCs w:val="26"/>
      <w:u w:val="none"/>
    </w:rPr>
  </w:style>
  <w:style w:type="character" w:customStyle="1" w:styleId="Bodytext4">
    <w:name w:val="Body text (4)_"/>
    <w:basedOn w:val="DefaultParagraphFont"/>
    <w:link w:val="Bodytext40"/>
    <w:rsid w:val="005D4282"/>
    <w:rPr>
      <w:rFonts w:ascii="Trebuchet MS" w:eastAsia="Trebuchet MS" w:hAnsi="Trebuchet MS" w:cs="Trebuchet MS"/>
      <w:b/>
      <w:bCs/>
      <w:i/>
      <w:iCs/>
      <w:smallCaps w:val="0"/>
      <w:strike w:val="0"/>
      <w:spacing w:val="-30"/>
      <w:sz w:val="26"/>
      <w:szCs w:val="26"/>
      <w:u w:val="none"/>
    </w:rPr>
  </w:style>
  <w:style w:type="character" w:customStyle="1" w:styleId="Bodytext5">
    <w:name w:val="Body text (5)_"/>
    <w:basedOn w:val="DefaultParagraphFont"/>
    <w:link w:val="Bodytext50"/>
    <w:rsid w:val="005D4282"/>
    <w:rPr>
      <w:rFonts w:ascii="Trebuchet MS" w:eastAsia="Trebuchet MS" w:hAnsi="Trebuchet MS" w:cs="Trebuchet MS"/>
      <w:b w:val="0"/>
      <w:bCs w:val="0"/>
      <w:i/>
      <w:iCs/>
      <w:smallCaps w:val="0"/>
      <w:strike w:val="0"/>
      <w:sz w:val="15"/>
      <w:szCs w:val="15"/>
      <w:u w:val="none"/>
    </w:rPr>
  </w:style>
  <w:style w:type="character" w:customStyle="1" w:styleId="BodytextExact">
    <w:name w:val="Body text Exact"/>
    <w:basedOn w:val="DefaultParagraphFont"/>
    <w:rsid w:val="005D4282"/>
    <w:rPr>
      <w:rFonts w:ascii="Trebuchet MS" w:eastAsia="Trebuchet MS" w:hAnsi="Trebuchet MS" w:cs="Trebuchet MS"/>
      <w:b w:val="0"/>
      <w:bCs w:val="0"/>
      <w:i w:val="0"/>
      <w:iCs w:val="0"/>
      <w:smallCaps w:val="0"/>
      <w:strike w:val="0"/>
      <w:spacing w:val="-1"/>
      <w:sz w:val="20"/>
      <w:szCs w:val="20"/>
      <w:u w:val="none"/>
    </w:rPr>
  </w:style>
  <w:style w:type="character" w:customStyle="1" w:styleId="Tablecaption">
    <w:name w:val="Table caption_"/>
    <w:basedOn w:val="DefaultParagraphFont"/>
    <w:link w:val="Tablecaption0"/>
    <w:rsid w:val="005D4282"/>
    <w:rPr>
      <w:rFonts w:ascii="Trebuchet MS" w:eastAsia="Trebuchet MS" w:hAnsi="Trebuchet MS" w:cs="Trebuchet MS"/>
      <w:b w:val="0"/>
      <w:bCs w:val="0"/>
      <w:i w:val="0"/>
      <w:iCs w:val="0"/>
      <w:smallCaps w:val="0"/>
      <w:strike w:val="0"/>
      <w:sz w:val="21"/>
      <w:szCs w:val="21"/>
      <w:u w:val="none"/>
    </w:rPr>
  </w:style>
  <w:style w:type="character" w:customStyle="1" w:styleId="BodytextItalic">
    <w:name w:val="Body text + Italic"/>
    <w:basedOn w:val="Bodytext"/>
    <w:rsid w:val="005D4282"/>
    <w:rPr>
      <w:rFonts w:ascii="Trebuchet MS" w:eastAsia="Trebuchet MS" w:hAnsi="Trebuchet MS" w:cs="Trebuchet MS"/>
      <w:b w:val="0"/>
      <w:bCs w:val="0"/>
      <w:i/>
      <w:iCs/>
      <w:smallCaps w:val="0"/>
      <w:strike w:val="0"/>
      <w:color w:val="000000"/>
      <w:spacing w:val="0"/>
      <w:w w:val="100"/>
      <w:position w:val="0"/>
      <w:sz w:val="21"/>
      <w:szCs w:val="21"/>
      <w:u w:val="none"/>
      <w:lang w:val="lt-LT" w:eastAsia="lt-LT" w:bidi="lt-LT"/>
    </w:rPr>
  </w:style>
  <w:style w:type="character" w:customStyle="1" w:styleId="Bodytext7">
    <w:name w:val="Body text (7)_"/>
    <w:basedOn w:val="DefaultParagraphFont"/>
    <w:link w:val="Bodytext70"/>
    <w:rsid w:val="005D4282"/>
    <w:rPr>
      <w:rFonts w:ascii="Trebuchet MS" w:eastAsia="Trebuchet MS" w:hAnsi="Trebuchet MS" w:cs="Trebuchet MS"/>
      <w:b w:val="0"/>
      <w:bCs w:val="0"/>
      <w:i/>
      <w:iCs/>
      <w:smallCaps w:val="0"/>
      <w:strike w:val="0"/>
      <w:sz w:val="21"/>
      <w:szCs w:val="21"/>
      <w:u w:val="none"/>
    </w:rPr>
  </w:style>
  <w:style w:type="character" w:customStyle="1" w:styleId="Bodytext7NotItalic">
    <w:name w:val="Body text (7) + Not Italic"/>
    <w:basedOn w:val="Bodytext7"/>
    <w:rsid w:val="005D4282"/>
    <w:rPr>
      <w:rFonts w:ascii="Trebuchet MS" w:eastAsia="Trebuchet MS" w:hAnsi="Trebuchet MS" w:cs="Trebuchet MS"/>
      <w:b w:val="0"/>
      <w:bCs w:val="0"/>
      <w:i/>
      <w:iCs/>
      <w:smallCaps w:val="0"/>
      <w:strike w:val="0"/>
      <w:color w:val="000000"/>
      <w:spacing w:val="0"/>
      <w:w w:val="100"/>
      <w:position w:val="0"/>
      <w:sz w:val="21"/>
      <w:szCs w:val="21"/>
      <w:u w:val="none"/>
      <w:lang w:val="lt-LT" w:eastAsia="lt-LT" w:bidi="lt-LT"/>
    </w:rPr>
  </w:style>
  <w:style w:type="character" w:customStyle="1" w:styleId="Bodytext8">
    <w:name w:val="Body text (8)_"/>
    <w:basedOn w:val="DefaultParagraphFont"/>
    <w:link w:val="Bodytext80"/>
    <w:rsid w:val="005D4282"/>
    <w:rPr>
      <w:rFonts w:ascii="Trebuchet MS" w:eastAsia="Trebuchet MS" w:hAnsi="Trebuchet MS" w:cs="Trebuchet MS"/>
      <w:b/>
      <w:bCs/>
      <w:i/>
      <w:iCs/>
      <w:smallCaps w:val="0"/>
      <w:strike w:val="0"/>
      <w:sz w:val="19"/>
      <w:szCs w:val="19"/>
      <w:u w:val="none"/>
    </w:rPr>
  </w:style>
  <w:style w:type="character" w:customStyle="1" w:styleId="Bodytext84ptNotBoldNotItalic">
    <w:name w:val="Body text (8) + 4 pt;Not Bold;Not Italic"/>
    <w:basedOn w:val="Bodytext8"/>
    <w:rsid w:val="005D4282"/>
    <w:rPr>
      <w:rFonts w:ascii="Trebuchet MS" w:eastAsia="Trebuchet MS" w:hAnsi="Trebuchet MS" w:cs="Trebuchet MS"/>
      <w:b/>
      <w:bCs/>
      <w:i/>
      <w:iCs/>
      <w:smallCaps w:val="0"/>
      <w:strike w:val="0"/>
      <w:color w:val="000000"/>
      <w:spacing w:val="0"/>
      <w:w w:val="100"/>
      <w:position w:val="0"/>
      <w:sz w:val="8"/>
      <w:szCs w:val="8"/>
      <w:u w:val="none"/>
      <w:lang w:val="lt-LT" w:eastAsia="lt-LT" w:bidi="lt-LT"/>
    </w:rPr>
  </w:style>
  <w:style w:type="character" w:customStyle="1" w:styleId="Tablecaption1">
    <w:name w:val="Table caption"/>
    <w:basedOn w:val="Tablecaption"/>
    <w:rsid w:val="005D4282"/>
    <w:rPr>
      <w:rFonts w:ascii="Trebuchet MS" w:eastAsia="Trebuchet MS" w:hAnsi="Trebuchet MS" w:cs="Trebuchet MS"/>
      <w:b w:val="0"/>
      <w:bCs w:val="0"/>
      <w:i w:val="0"/>
      <w:iCs w:val="0"/>
      <w:smallCaps w:val="0"/>
      <w:strike w:val="0"/>
      <w:color w:val="000000"/>
      <w:spacing w:val="0"/>
      <w:w w:val="100"/>
      <w:position w:val="0"/>
      <w:sz w:val="21"/>
      <w:szCs w:val="21"/>
      <w:u w:val="single"/>
      <w:lang w:val="lt-LT" w:eastAsia="lt-LT" w:bidi="lt-LT"/>
    </w:rPr>
  </w:style>
  <w:style w:type="character" w:customStyle="1" w:styleId="BodytextItalic0">
    <w:name w:val="Body text + Italic"/>
    <w:basedOn w:val="Bodytext"/>
    <w:rsid w:val="005D4282"/>
    <w:rPr>
      <w:rFonts w:ascii="Trebuchet MS" w:eastAsia="Trebuchet MS" w:hAnsi="Trebuchet MS" w:cs="Trebuchet MS"/>
      <w:b w:val="0"/>
      <w:bCs w:val="0"/>
      <w:i/>
      <w:iCs/>
      <w:smallCaps w:val="0"/>
      <w:strike w:val="0"/>
      <w:color w:val="000000"/>
      <w:spacing w:val="0"/>
      <w:w w:val="100"/>
      <w:position w:val="0"/>
      <w:sz w:val="21"/>
      <w:szCs w:val="21"/>
      <w:u w:val="none"/>
      <w:lang w:val="lt-LT" w:eastAsia="lt-LT" w:bidi="lt-LT"/>
    </w:rPr>
  </w:style>
  <w:style w:type="character" w:customStyle="1" w:styleId="Pagrindinistekstas5">
    <w:name w:val="Pagrindinis tekstas5"/>
    <w:basedOn w:val="Bodytext"/>
    <w:rsid w:val="005D4282"/>
    <w:rPr>
      <w:rFonts w:ascii="Trebuchet MS" w:eastAsia="Trebuchet MS" w:hAnsi="Trebuchet MS" w:cs="Trebuchet MS"/>
      <w:b w:val="0"/>
      <w:bCs w:val="0"/>
      <w:i w:val="0"/>
      <w:iCs w:val="0"/>
      <w:smallCaps w:val="0"/>
      <w:strike w:val="0"/>
      <w:color w:val="000000"/>
      <w:spacing w:val="0"/>
      <w:w w:val="100"/>
      <w:position w:val="0"/>
      <w:sz w:val="21"/>
      <w:szCs w:val="21"/>
      <w:u w:val="none"/>
    </w:rPr>
  </w:style>
  <w:style w:type="character" w:customStyle="1" w:styleId="Headerorfooter12ptBold">
    <w:name w:val="Header or footer + 12 pt;Bold"/>
    <w:basedOn w:val="Headerorfooter"/>
    <w:rsid w:val="005D4282"/>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style>
  <w:style w:type="character" w:customStyle="1" w:styleId="BodytextSpacing1pt">
    <w:name w:val="Body text + Spacing 1 pt"/>
    <w:basedOn w:val="Bodytext"/>
    <w:rsid w:val="005D4282"/>
    <w:rPr>
      <w:rFonts w:ascii="Trebuchet MS" w:eastAsia="Trebuchet MS" w:hAnsi="Trebuchet MS" w:cs="Trebuchet MS"/>
      <w:b w:val="0"/>
      <w:bCs w:val="0"/>
      <w:i w:val="0"/>
      <w:iCs w:val="0"/>
      <w:smallCaps w:val="0"/>
      <w:strike w:val="0"/>
      <w:color w:val="000000"/>
      <w:spacing w:val="30"/>
      <w:w w:val="100"/>
      <w:position w:val="0"/>
      <w:sz w:val="21"/>
      <w:szCs w:val="21"/>
      <w:u w:val="none"/>
      <w:lang w:val="lt-LT" w:eastAsia="lt-LT" w:bidi="lt-LT"/>
    </w:rPr>
  </w:style>
  <w:style w:type="paragraph" w:customStyle="1" w:styleId="Bodytext6">
    <w:name w:val="Body text (6)"/>
    <w:basedOn w:val="Normal"/>
    <w:link w:val="Bodytext6Exact"/>
    <w:rsid w:val="005D4282"/>
    <w:pPr>
      <w:shd w:val="clear" w:color="auto" w:fill="FFFFFF"/>
      <w:spacing w:line="0" w:lineRule="atLeast"/>
    </w:pPr>
    <w:rPr>
      <w:rFonts w:ascii="Arial" w:eastAsia="Arial" w:hAnsi="Arial" w:cs="Arial"/>
      <w:i/>
      <w:iCs/>
      <w:sz w:val="32"/>
      <w:szCs w:val="32"/>
    </w:rPr>
  </w:style>
  <w:style w:type="paragraph" w:customStyle="1" w:styleId="Bodytext40">
    <w:name w:val="Body text (4)"/>
    <w:basedOn w:val="Normal"/>
    <w:link w:val="Bodytext4"/>
    <w:rsid w:val="005D4282"/>
    <w:pPr>
      <w:shd w:val="clear" w:color="auto" w:fill="FFFFFF"/>
      <w:spacing w:before="300" w:line="0" w:lineRule="atLeast"/>
      <w:jc w:val="right"/>
    </w:pPr>
    <w:rPr>
      <w:rFonts w:ascii="Trebuchet MS" w:eastAsia="Trebuchet MS" w:hAnsi="Trebuchet MS" w:cs="Trebuchet MS"/>
      <w:b/>
      <w:bCs/>
      <w:i/>
      <w:iCs/>
      <w:spacing w:val="-30"/>
      <w:sz w:val="26"/>
      <w:szCs w:val="26"/>
    </w:rPr>
  </w:style>
  <w:style w:type="paragraph" w:customStyle="1" w:styleId="Pagrindinistekstas6">
    <w:name w:val="Pagrindinis tekstas6"/>
    <w:basedOn w:val="Normal"/>
    <w:link w:val="Bodytext"/>
    <w:rsid w:val="005D4282"/>
    <w:pPr>
      <w:shd w:val="clear" w:color="auto" w:fill="FFFFFF"/>
      <w:spacing w:line="254" w:lineRule="exact"/>
      <w:ind w:hanging="580"/>
    </w:pPr>
    <w:rPr>
      <w:rFonts w:ascii="Trebuchet MS" w:eastAsia="Trebuchet MS" w:hAnsi="Trebuchet MS" w:cs="Trebuchet MS"/>
      <w:sz w:val="21"/>
      <w:szCs w:val="21"/>
    </w:rPr>
  </w:style>
  <w:style w:type="paragraph" w:customStyle="1" w:styleId="Headerorfooter0">
    <w:name w:val="Header or footer"/>
    <w:basedOn w:val="Normal"/>
    <w:link w:val="Headerorfooter"/>
    <w:rsid w:val="005D4282"/>
    <w:pPr>
      <w:shd w:val="clear" w:color="auto" w:fill="FFFFFF"/>
      <w:spacing w:line="0" w:lineRule="atLeast"/>
    </w:pPr>
    <w:rPr>
      <w:rFonts w:eastAsia="Times New Roman"/>
      <w:sz w:val="20"/>
      <w:szCs w:val="20"/>
    </w:rPr>
  </w:style>
  <w:style w:type="paragraph" w:styleId="TOC4">
    <w:name w:val="toc 4"/>
    <w:basedOn w:val="Normal"/>
    <w:link w:val="TOC4Char"/>
    <w:autoRedefine/>
    <w:rsid w:val="00FA3F7F"/>
    <w:pPr>
      <w:numPr>
        <w:numId w:val="1"/>
      </w:numPr>
      <w:tabs>
        <w:tab w:val="left" w:pos="617"/>
        <w:tab w:val="right" w:leader="dot" w:pos="9630"/>
      </w:tabs>
      <w:ind w:left="23"/>
    </w:pPr>
    <w:rPr>
      <w:rFonts w:eastAsia="Trebuchet MS"/>
    </w:rPr>
  </w:style>
  <w:style w:type="paragraph" w:customStyle="1" w:styleId="Heading40">
    <w:name w:val="Heading #4"/>
    <w:basedOn w:val="Normal"/>
    <w:link w:val="Heading4"/>
    <w:rsid w:val="005D4282"/>
    <w:pPr>
      <w:shd w:val="clear" w:color="auto" w:fill="FFFFFF"/>
      <w:spacing w:after="180" w:line="0" w:lineRule="atLeast"/>
      <w:outlineLvl w:val="3"/>
    </w:pPr>
    <w:rPr>
      <w:rFonts w:ascii="Trebuchet MS" w:eastAsia="Trebuchet MS" w:hAnsi="Trebuchet MS" w:cs="Trebuchet MS"/>
      <w:sz w:val="21"/>
      <w:szCs w:val="21"/>
    </w:rPr>
  </w:style>
  <w:style w:type="paragraph" w:customStyle="1" w:styleId="Bodytext20">
    <w:name w:val="Body text (2)"/>
    <w:basedOn w:val="Normal"/>
    <w:link w:val="Bodytext2"/>
    <w:rsid w:val="005D4282"/>
    <w:pPr>
      <w:shd w:val="clear" w:color="auto" w:fill="FFFFFF"/>
      <w:spacing w:before="240" w:after="240" w:line="0" w:lineRule="atLeast"/>
    </w:pPr>
    <w:rPr>
      <w:rFonts w:eastAsia="Times New Roman"/>
      <w:i/>
      <w:iCs/>
      <w:sz w:val="22"/>
      <w:szCs w:val="22"/>
    </w:rPr>
  </w:style>
  <w:style w:type="paragraph" w:customStyle="1" w:styleId="Bodytext30">
    <w:name w:val="Body text (3)"/>
    <w:basedOn w:val="Normal"/>
    <w:link w:val="Bodytext3"/>
    <w:rsid w:val="005D4282"/>
    <w:pPr>
      <w:shd w:val="clear" w:color="auto" w:fill="FFFFFF"/>
      <w:spacing w:before="240" w:after="120" w:line="0" w:lineRule="atLeast"/>
    </w:pPr>
    <w:rPr>
      <w:rFonts w:eastAsia="Times New Roman"/>
    </w:rPr>
  </w:style>
  <w:style w:type="paragraph" w:customStyle="1" w:styleId="Heading11">
    <w:name w:val="Heading #1"/>
    <w:basedOn w:val="Normal"/>
    <w:link w:val="Heading10"/>
    <w:rsid w:val="005D4282"/>
    <w:pPr>
      <w:shd w:val="clear" w:color="auto" w:fill="FFFFFF"/>
      <w:spacing w:before="120" w:after="240" w:line="0" w:lineRule="atLeast"/>
      <w:outlineLvl w:val="0"/>
    </w:pPr>
    <w:rPr>
      <w:rFonts w:ascii="Trebuchet MS" w:eastAsia="Trebuchet MS" w:hAnsi="Trebuchet MS" w:cs="Trebuchet MS"/>
      <w:sz w:val="21"/>
      <w:szCs w:val="21"/>
    </w:rPr>
  </w:style>
  <w:style w:type="paragraph" w:customStyle="1" w:styleId="Heading30">
    <w:name w:val="Heading #3"/>
    <w:basedOn w:val="Normal"/>
    <w:link w:val="Heading3"/>
    <w:rsid w:val="005D4282"/>
    <w:pPr>
      <w:shd w:val="clear" w:color="auto" w:fill="FFFFFF"/>
      <w:spacing w:before="60" w:after="60" w:line="0" w:lineRule="atLeast"/>
      <w:jc w:val="right"/>
      <w:outlineLvl w:val="2"/>
    </w:pPr>
    <w:rPr>
      <w:rFonts w:ascii="Trebuchet MS" w:eastAsia="Trebuchet MS" w:hAnsi="Trebuchet MS" w:cs="Trebuchet MS"/>
      <w:i/>
      <w:iCs/>
      <w:sz w:val="21"/>
      <w:szCs w:val="21"/>
    </w:rPr>
  </w:style>
  <w:style w:type="paragraph" w:customStyle="1" w:styleId="Heading220">
    <w:name w:val="Heading #2 (2)"/>
    <w:basedOn w:val="Normal"/>
    <w:link w:val="Heading22"/>
    <w:rsid w:val="005D4282"/>
    <w:pPr>
      <w:shd w:val="clear" w:color="auto" w:fill="FFFFFF"/>
      <w:spacing w:before="360" w:after="60" w:line="0" w:lineRule="atLeast"/>
      <w:jc w:val="right"/>
      <w:outlineLvl w:val="1"/>
    </w:pPr>
    <w:rPr>
      <w:rFonts w:ascii="Trebuchet MS" w:eastAsia="Trebuchet MS" w:hAnsi="Trebuchet MS" w:cs="Trebuchet MS"/>
      <w:sz w:val="36"/>
      <w:szCs w:val="36"/>
    </w:rPr>
  </w:style>
  <w:style w:type="paragraph" w:customStyle="1" w:styleId="Heading21">
    <w:name w:val="Heading #2"/>
    <w:basedOn w:val="Normal"/>
    <w:link w:val="Heading20"/>
    <w:rsid w:val="005D4282"/>
    <w:pPr>
      <w:shd w:val="clear" w:color="auto" w:fill="FFFFFF"/>
      <w:spacing w:before="60" w:after="300" w:line="0" w:lineRule="atLeast"/>
      <w:jc w:val="right"/>
      <w:outlineLvl w:val="1"/>
    </w:pPr>
    <w:rPr>
      <w:rFonts w:ascii="Trebuchet MS" w:eastAsia="Trebuchet MS" w:hAnsi="Trebuchet MS" w:cs="Trebuchet MS"/>
      <w:b/>
      <w:bCs/>
      <w:i/>
      <w:iCs/>
      <w:spacing w:val="-30"/>
      <w:sz w:val="26"/>
      <w:szCs w:val="26"/>
    </w:rPr>
  </w:style>
  <w:style w:type="paragraph" w:customStyle="1" w:styleId="Bodytext50">
    <w:name w:val="Body text (5)"/>
    <w:basedOn w:val="Normal"/>
    <w:link w:val="Bodytext5"/>
    <w:rsid w:val="005D4282"/>
    <w:pPr>
      <w:shd w:val="clear" w:color="auto" w:fill="FFFFFF"/>
      <w:spacing w:after="300" w:line="0" w:lineRule="atLeast"/>
      <w:jc w:val="right"/>
    </w:pPr>
    <w:rPr>
      <w:rFonts w:ascii="Trebuchet MS" w:eastAsia="Trebuchet MS" w:hAnsi="Trebuchet MS" w:cs="Trebuchet MS"/>
      <w:i/>
      <w:iCs/>
      <w:sz w:val="15"/>
      <w:szCs w:val="15"/>
    </w:rPr>
  </w:style>
  <w:style w:type="paragraph" w:customStyle="1" w:styleId="Tablecaption0">
    <w:name w:val="Table caption"/>
    <w:basedOn w:val="Normal"/>
    <w:link w:val="Tablecaption"/>
    <w:rsid w:val="005D4282"/>
    <w:pPr>
      <w:shd w:val="clear" w:color="auto" w:fill="FFFFFF"/>
      <w:spacing w:line="0" w:lineRule="atLeast"/>
    </w:pPr>
    <w:rPr>
      <w:rFonts w:ascii="Trebuchet MS" w:eastAsia="Trebuchet MS" w:hAnsi="Trebuchet MS" w:cs="Trebuchet MS"/>
      <w:sz w:val="21"/>
      <w:szCs w:val="21"/>
    </w:rPr>
  </w:style>
  <w:style w:type="paragraph" w:customStyle="1" w:styleId="Bodytext70">
    <w:name w:val="Body text (7)"/>
    <w:basedOn w:val="Normal"/>
    <w:link w:val="Bodytext7"/>
    <w:rsid w:val="005D4282"/>
    <w:pPr>
      <w:shd w:val="clear" w:color="auto" w:fill="FFFFFF"/>
      <w:spacing w:line="254" w:lineRule="exact"/>
    </w:pPr>
    <w:rPr>
      <w:rFonts w:ascii="Trebuchet MS" w:eastAsia="Trebuchet MS" w:hAnsi="Trebuchet MS" w:cs="Trebuchet MS"/>
      <w:i/>
      <w:iCs/>
      <w:sz w:val="21"/>
      <w:szCs w:val="21"/>
    </w:rPr>
  </w:style>
  <w:style w:type="paragraph" w:customStyle="1" w:styleId="Bodytext80">
    <w:name w:val="Body text (8)"/>
    <w:basedOn w:val="Normal"/>
    <w:link w:val="Bodytext8"/>
    <w:rsid w:val="005D4282"/>
    <w:pPr>
      <w:shd w:val="clear" w:color="auto" w:fill="FFFFFF"/>
      <w:spacing w:line="254" w:lineRule="exact"/>
    </w:pPr>
    <w:rPr>
      <w:rFonts w:ascii="Trebuchet MS" w:eastAsia="Trebuchet MS" w:hAnsi="Trebuchet MS" w:cs="Trebuchet MS"/>
      <w:b/>
      <w:bCs/>
      <w:i/>
      <w:iCs/>
      <w:sz w:val="19"/>
      <w:szCs w:val="19"/>
    </w:rPr>
  </w:style>
  <w:style w:type="paragraph" w:styleId="Header">
    <w:name w:val="header"/>
    <w:aliases w:val="En-tête-1,En-tête-2,hd,Header 2"/>
    <w:basedOn w:val="Normal"/>
    <w:link w:val="HeaderChar"/>
    <w:uiPriority w:val="99"/>
    <w:unhideWhenUsed/>
    <w:rsid w:val="00E75F69"/>
    <w:pPr>
      <w:tabs>
        <w:tab w:val="center" w:pos="4819"/>
        <w:tab w:val="right" w:pos="9638"/>
      </w:tabs>
    </w:pPr>
  </w:style>
  <w:style w:type="character" w:customStyle="1" w:styleId="HeaderChar">
    <w:name w:val="Header Char"/>
    <w:aliases w:val="En-tête-1 Char,En-tête-2 Char,hd Char,Header 2 Char"/>
    <w:basedOn w:val="DefaultParagraphFont"/>
    <w:link w:val="Header"/>
    <w:uiPriority w:val="99"/>
    <w:rsid w:val="00E75F69"/>
    <w:rPr>
      <w:color w:val="000000"/>
    </w:rPr>
  </w:style>
  <w:style w:type="paragraph" w:styleId="Footer">
    <w:name w:val="footer"/>
    <w:basedOn w:val="Normal"/>
    <w:link w:val="FooterChar"/>
    <w:uiPriority w:val="99"/>
    <w:unhideWhenUsed/>
    <w:rsid w:val="00E75F69"/>
    <w:pPr>
      <w:tabs>
        <w:tab w:val="center" w:pos="4819"/>
        <w:tab w:val="right" w:pos="9638"/>
      </w:tabs>
    </w:pPr>
  </w:style>
  <w:style w:type="character" w:customStyle="1" w:styleId="FooterChar">
    <w:name w:val="Footer Char"/>
    <w:basedOn w:val="DefaultParagraphFont"/>
    <w:link w:val="Footer"/>
    <w:uiPriority w:val="99"/>
    <w:rsid w:val="00E75F69"/>
    <w:rPr>
      <w:color w:val="000000"/>
    </w:rPr>
  </w:style>
  <w:style w:type="character" w:customStyle="1" w:styleId="Pagrindinistekstas">
    <w:name w:val="Pagrindinis tekstas_"/>
    <w:basedOn w:val="DefaultParagraphFont"/>
    <w:rsid w:val="001814B0"/>
    <w:rPr>
      <w:rFonts w:ascii="Times New Roman" w:eastAsia="Times New Roman" w:hAnsi="Times New Roman" w:cs="Times New Roman"/>
      <w:b w:val="0"/>
      <w:bCs w:val="0"/>
      <w:i w:val="0"/>
      <w:iCs w:val="0"/>
      <w:smallCaps w:val="0"/>
      <w:strike w:val="0"/>
      <w:spacing w:val="-10"/>
      <w:sz w:val="24"/>
      <w:szCs w:val="24"/>
    </w:rPr>
  </w:style>
  <w:style w:type="paragraph" w:styleId="FootnoteText">
    <w:name w:val="footnote text"/>
    <w:aliases w:val="Footnote,Footnote Text Char Char,Fußnotentextf"/>
    <w:basedOn w:val="Normal"/>
    <w:link w:val="FootnoteTextChar"/>
    <w:unhideWhenUsed/>
    <w:rsid w:val="001814B0"/>
    <w:rPr>
      <w:rFonts w:ascii="Arial Unicode MS" w:eastAsia="Arial Unicode MS" w:hAnsi="Arial Unicode MS" w:cs="Arial Unicode MS"/>
      <w:sz w:val="20"/>
      <w:szCs w:val="20"/>
      <w:lang w:bidi="ar-SA"/>
    </w:rPr>
  </w:style>
  <w:style w:type="character" w:customStyle="1" w:styleId="FootnoteTextChar">
    <w:name w:val="Footnote Text Char"/>
    <w:aliases w:val="Footnote Char,Footnote Text Char Char Char,Fußnotentextf Char"/>
    <w:basedOn w:val="DefaultParagraphFont"/>
    <w:link w:val="FootnoteText"/>
    <w:rsid w:val="001814B0"/>
    <w:rPr>
      <w:rFonts w:ascii="Arial Unicode MS" w:eastAsia="Arial Unicode MS" w:hAnsi="Arial Unicode MS" w:cs="Arial Unicode MS"/>
      <w:color w:val="000000"/>
      <w:sz w:val="20"/>
      <w:szCs w:val="20"/>
      <w:lang w:bidi="ar-SA"/>
    </w:rPr>
  </w:style>
  <w:style w:type="paragraph" w:styleId="BlockText">
    <w:name w:val="Block Text"/>
    <w:basedOn w:val="Normal"/>
    <w:rsid w:val="001814B0"/>
    <w:pPr>
      <w:ind w:left="1440" w:right="142"/>
    </w:pPr>
    <w:rPr>
      <w:rFonts w:eastAsia="Times New Roman"/>
      <w:color w:val="auto"/>
      <w:szCs w:val="20"/>
      <w:lang w:eastAsia="en-US" w:bidi="ar-SA"/>
    </w:rPr>
  </w:style>
  <w:style w:type="paragraph" w:customStyle="1" w:styleId="BodyText1">
    <w:name w:val="Body Text1"/>
    <w:link w:val="BodytextChar"/>
    <w:rsid w:val="001814B0"/>
    <w:pPr>
      <w:snapToGrid w:val="0"/>
      <w:ind w:firstLine="312"/>
    </w:pPr>
    <w:rPr>
      <w:rFonts w:ascii="TIMESLT" w:eastAsia="Times New Roman" w:hAnsi="TIMESLT"/>
      <w:szCs w:val="22"/>
      <w:lang w:val="en-US" w:eastAsia="en-US"/>
    </w:rPr>
  </w:style>
  <w:style w:type="character" w:customStyle="1" w:styleId="BodytextChar">
    <w:name w:val="Body text Char"/>
    <w:link w:val="BodyText1"/>
    <w:rsid w:val="001814B0"/>
    <w:rPr>
      <w:rFonts w:ascii="TIMESLT" w:eastAsia="Times New Roman" w:hAnsi="TIMESLT"/>
      <w:szCs w:val="22"/>
      <w:lang w:val="en-US" w:eastAsia="en-US" w:bidi="ar-SA"/>
    </w:rPr>
  </w:style>
  <w:style w:type="table" w:styleId="TableGrid">
    <w:name w:val="Table Grid"/>
    <w:basedOn w:val="TableNormal"/>
    <w:uiPriority w:val="59"/>
    <w:rsid w:val="001814B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Red,Bullet EY"/>
    <w:basedOn w:val="Normal"/>
    <w:link w:val="ListParagraphChar"/>
    <w:qFormat/>
    <w:rsid w:val="003E3CE9"/>
    <w:pPr>
      <w:ind w:left="720"/>
      <w:contextualSpacing/>
    </w:pPr>
    <w:rPr>
      <w:sz w:val="20"/>
      <w:szCs w:val="20"/>
      <w:lang w:bidi="ar-SA"/>
    </w:rPr>
  </w:style>
  <w:style w:type="character" w:customStyle="1" w:styleId="Heading1Char">
    <w:name w:val="Heading 1 Char"/>
    <w:aliases w:val="H1 Char,H11 Char,H12 Char,H13 Char,H14 Char,H111 Char,H121 Char,H15 Char,H112 Char,H122 Char,H16 Char,H113 Char,H123 Char,H17 Char,H114 Char,H124 Char,H18 Char,H115 Char,H125 Char,H19 Char,H110 Char,H116 Char,H126 Char,H117 Char,H127 Char"/>
    <w:basedOn w:val="DefaultParagraphFont"/>
    <w:link w:val="Heading1"/>
    <w:rsid w:val="00666C74"/>
    <w:rPr>
      <w:rFonts w:ascii="Times New Roman" w:eastAsia="Times New Roman" w:hAnsi="Times New Roman" w:cs="Times New Roman"/>
      <w:b/>
      <w:bCs/>
      <w:lang w:eastAsia="en-US" w:bidi="ar-SA"/>
    </w:rPr>
  </w:style>
  <w:style w:type="paragraph" w:styleId="BodyText0">
    <w:name w:val="Body Text"/>
    <w:aliases w:val=" Char Char,body text,contents,bt,Corps de texte,body tesx,heading_txt,bodytxy2...,bodytxy2,Body Text - Level 2,??2,Head3NoNumber,?drad,ändrad,Body Text Ro,body indent, ändrad,Body single,EHPT,Body Text2,Standard paragraph"/>
    <w:basedOn w:val="Normal"/>
    <w:link w:val="BodyTextChar0"/>
    <w:rsid w:val="00666C74"/>
    <w:pPr>
      <w:spacing w:after="120"/>
    </w:pPr>
    <w:rPr>
      <w:rFonts w:eastAsia="Times New Roman"/>
      <w:color w:val="auto"/>
      <w:lang w:eastAsia="en-US" w:bidi="ar-SA"/>
    </w:rPr>
  </w:style>
  <w:style w:type="character" w:customStyle="1" w:styleId="BodyTextChar0">
    <w:name w:val="Body Text Char"/>
    <w:aliases w:val=" Char Char Char,body text Char,contents Char,bt Char,Corps de texte Char,body tesx Char,heading_txt Char,bodytxy2... Char,bodytxy2 Char,Body Text - Level 2 Char,??2 Char,Head3NoNumber Char,?drad Char,ändrad Char,Body Text Ro Char"/>
    <w:basedOn w:val="DefaultParagraphFont"/>
    <w:link w:val="BodyText0"/>
    <w:rsid w:val="00666C74"/>
    <w:rPr>
      <w:rFonts w:ascii="Times New Roman" w:eastAsia="Times New Roman" w:hAnsi="Times New Roman" w:cs="Times New Roman"/>
      <w:lang w:eastAsia="en-US" w:bidi="ar-SA"/>
    </w:rPr>
  </w:style>
  <w:style w:type="character" w:styleId="CommentReference">
    <w:name w:val="annotation reference"/>
    <w:uiPriority w:val="99"/>
    <w:rsid w:val="00666C74"/>
    <w:rPr>
      <w:sz w:val="16"/>
      <w:szCs w:val="16"/>
    </w:rPr>
  </w:style>
  <w:style w:type="paragraph" w:styleId="CommentText">
    <w:name w:val="annotation text"/>
    <w:basedOn w:val="Normal"/>
    <w:link w:val="CommentTextChar"/>
    <w:uiPriority w:val="99"/>
    <w:rsid w:val="00666C74"/>
    <w:pPr>
      <w:spacing w:after="200" w:line="276" w:lineRule="auto"/>
    </w:pPr>
    <w:rPr>
      <w:rFonts w:ascii="Calibri" w:eastAsia="Calibri" w:hAnsi="Calibri"/>
      <w:color w:val="auto"/>
      <w:sz w:val="20"/>
      <w:szCs w:val="20"/>
      <w:lang w:eastAsia="en-US" w:bidi="ar-SA"/>
    </w:rPr>
  </w:style>
  <w:style w:type="character" w:customStyle="1" w:styleId="CommentTextChar">
    <w:name w:val="Comment Text Char"/>
    <w:basedOn w:val="DefaultParagraphFont"/>
    <w:link w:val="CommentText"/>
    <w:uiPriority w:val="99"/>
    <w:rsid w:val="00666C74"/>
    <w:rPr>
      <w:rFonts w:ascii="Calibri" w:eastAsia="Calibri" w:hAnsi="Calibri" w:cs="Times New Roman"/>
      <w:sz w:val="20"/>
      <w:szCs w:val="20"/>
      <w:lang w:eastAsia="en-US" w:bidi="ar-SA"/>
    </w:rPr>
  </w:style>
  <w:style w:type="character" w:customStyle="1" w:styleId="ListParagraphChar">
    <w:name w:val="List Paragraph Char"/>
    <w:aliases w:val="List Paragraph Red Char,Bullet EY Char"/>
    <w:link w:val="ListParagraph"/>
    <w:locked/>
    <w:rsid w:val="00666C74"/>
    <w:rPr>
      <w:color w:val="000000"/>
    </w:rPr>
  </w:style>
  <w:style w:type="paragraph" w:styleId="BalloonText">
    <w:name w:val="Balloon Text"/>
    <w:basedOn w:val="Normal"/>
    <w:link w:val="BalloonTextChar"/>
    <w:uiPriority w:val="99"/>
    <w:semiHidden/>
    <w:unhideWhenUsed/>
    <w:rsid w:val="00666C74"/>
    <w:rPr>
      <w:rFonts w:ascii="Tahoma" w:hAnsi="Tahoma" w:cs="Tahoma"/>
      <w:sz w:val="16"/>
      <w:szCs w:val="16"/>
    </w:rPr>
  </w:style>
  <w:style w:type="character" w:customStyle="1" w:styleId="BalloonTextChar">
    <w:name w:val="Balloon Text Char"/>
    <w:basedOn w:val="DefaultParagraphFont"/>
    <w:link w:val="BalloonText"/>
    <w:uiPriority w:val="99"/>
    <w:semiHidden/>
    <w:rsid w:val="00666C74"/>
    <w:rPr>
      <w:rFonts w:ascii="Tahoma"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B85023"/>
    <w:pPr>
      <w:widowControl w:val="0"/>
      <w:spacing w:after="0" w:line="240" w:lineRule="auto"/>
    </w:pPr>
    <w:rPr>
      <w:rFonts w:ascii="Courier New" w:eastAsia="Courier New" w:hAnsi="Courier New" w:cs="Courier New"/>
      <w:b/>
      <w:bCs/>
      <w:color w:val="000000"/>
      <w:lang w:eastAsia="lt-LT" w:bidi="lt-LT"/>
    </w:rPr>
  </w:style>
  <w:style w:type="character" w:customStyle="1" w:styleId="CommentSubjectChar">
    <w:name w:val="Comment Subject Char"/>
    <w:basedOn w:val="CommentTextChar"/>
    <w:link w:val="CommentSubject"/>
    <w:uiPriority w:val="99"/>
    <w:semiHidden/>
    <w:rsid w:val="00B85023"/>
    <w:rPr>
      <w:rFonts w:ascii="Calibri" w:eastAsia="Calibri" w:hAnsi="Calibri" w:cs="Times New Roman"/>
      <w:b/>
      <w:bCs/>
      <w:color w:val="000000"/>
      <w:sz w:val="20"/>
      <w:szCs w:val="20"/>
      <w:lang w:eastAsia="en-US" w:bidi="ar-SA"/>
    </w:rPr>
  </w:style>
  <w:style w:type="character" w:customStyle="1" w:styleId="apple-style-span">
    <w:name w:val="apple-style-span"/>
    <w:basedOn w:val="DefaultParagraphFont"/>
    <w:rsid w:val="0030119E"/>
  </w:style>
  <w:style w:type="character" w:customStyle="1" w:styleId="BodytextBold">
    <w:name w:val="Body text + Bold"/>
    <w:basedOn w:val="Bodytext"/>
    <w:rsid w:val="0030119E"/>
    <w:rPr>
      <w:rFonts w:ascii="Times New Roman" w:eastAsia="Times New Roman" w:hAnsi="Times New Roman" w:cs="Times New Roman"/>
      <w:b/>
      <w:bCs/>
      <w:i w:val="0"/>
      <w:iCs w:val="0"/>
      <w:smallCaps w:val="0"/>
      <w:strike w:val="0"/>
      <w:dstrike w:val="0"/>
      <w:color w:val="000000"/>
      <w:spacing w:val="0"/>
      <w:w w:val="100"/>
      <w:position w:val="0"/>
      <w:sz w:val="20"/>
      <w:szCs w:val="20"/>
      <w:u w:val="none"/>
      <w:shd w:val="clear" w:color="auto" w:fill="FFFFFF"/>
      <w:vertAlign w:val="baseline"/>
      <w:lang w:val="lt-LT" w:eastAsia="lt-LT" w:bidi="lt-LT"/>
    </w:rPr>
  </w:style>
  <w:style w:type="character" w:customStyle="1" w:styleId="Tableofcontents">
    <w:name w:val="Table of contents_"/>
    <w:basedOn w:val="DefaultParagraphFont"/>
    <w:link w:val="Tableofcontents0"/>
    <w:rsid w:val="0030119E"/>
    <w:rPr>
      <w:rFonts w:eastAsia="Times New Roman"/>
      <w:shd w:val="clear" w:color="auto" w:fill="FFFFFF"/>
    </w:rPr>
  </w:style>
  <w:style w:type="character" w:customStyle="1" w:styleId="Bodytext3NotItalic">
    <w:name w:val="Body text (3) + Not Italic"/>
    <w:basedOn w:val="Bodytext3"/>
    <w:rsid w:val="0030119E"/>
    <w:rPr>
      <w:rFonts w:ascii="Times New Roman" w:eastAsia="Times New Roman" w:hAnsi="Times New Roman" w:cs="Times New Roman"/>
      <w:b w:val="0"/>
      <w:bCs w:val="0"/>
      <w:i/>
      <w:iCs/>
      <w:smallCaps w:val="0"/>
      <w:strike w:val="0"/>
      <w:color w:val="000000"/>
      <w:spacing w:val="0"/>
      <w:w w:val="100"/>
      <w:position w:val="0"/>
      <w:u w:val="none"/>
      <w:shd w:val="clear" w:color="auto" w:fill="FFFFFF"/>
      <w:lang w:val="lt-LT" w:eastAsia="lt-LT" w:bidi="lt-LT"/>
    </w:rPr>
  </w:style>
  <w:style w:type="paragraph" w:customStyle="1" w:styleId="Tableofcontents0">
    <w:name w:val="Table of contents"/>
    <w:basedOn w:val="Normal"/>
    <w:link w:val="Tableofcontents"/>
    <w:rsid w:val="0030119E"/>
    <w:pPr>
      <w:shd w:val="clear" w:color="auto" w:fill="FFFFFF"/>
      <w:spacing w:line="264" w:lineRule="exact"/>
    </w:pPr>
    <w:rPr>
      <w:rFonts w:eastAsia="Times New Roman"/>
    </w:rPr>
  </w:style>
  <w:style w:type="character" w:styleId="FootnoteReference">
    <w:name w:val="footnote reference"/>
    <w:basedOn w:val="DefaultParagraphFont"/>
    <w:uiPriority w:val="99"/>
    <w:semiHidden/>
    <w:unhideWhenUsed/>
    <w:rsid w:val="006E7695"/>
    <w:rPr>
      <w:vertAlign w:val="superscript"/>
    </w:rPr>
  </w:style>
  <w:style w:type="character" w:styleId="FollowedHyperlink">
    <w:name w:val="FollowedHyperlink"/>
    <w:basedOn w:val="DefaultParagraphFont"/>
    <w:uiPriority w:val="99"/>
    <w:semiHidden/>
    <w:unhideWhenUsed/>
    <w:rsid w:val="00181F7F"/>
    <w:rPr>
      <w:color w:val="800080"/>
      <w:u w:val="single"/>
    </w:rPr>
  </w:style>
  <w:style w:type="character" w:styleId="Strong">
    <w:name w:val="Strong"/>
    <w:basedOn w:val="DefaultParagraphFont"/>
    <w:uiPriority w:val="22"/>
    <w:qFormat/>
    <w:rsid w:val="009C6AD3"/>
    <w:rPr>
      <w:b/>
      <w:bCs/>
    </w:rPr>
  </w:style>
  <w:style w:type="paragraph" w:styleId="Revision">
    <w:name w:val="Revision"/>
    <w:hidden/>
    <w:uiPriority w:val="99"/>
    <w:semiHidden/>
    <w:rsid w:val="00963C12"/>
    <w:rPr>
      <w:color w:val="000000"/>
      <w:sz w:val="24"/>
      <w:szCs w:val="24"/>
      <w:lang w:bidi="lt-LT"/>
    </w:rPr>
  </w:style>
  <w:style w:type="paragraph" w:customStyle="1" w:styleId="S1lygis">
    <w:name w:val="_S 1 lygis"/>
    <w:basedOn w:val="Heading5"/>
    <w:next w:val="Heading5"/>
    <w:rsid w:val="00C05FC4"/>
    <w:pPr>
      <w:keepNext w:val="0"/>
      <w:keepLines w:val="0"/>
      <w:numPr>
        <w:numId w:val="4"/>
      </w:numPr>
      <w:tabs>
        <w:tab w:val="clear" w:pos="709"/>
      </w:tabs>
      <w:spacing w:before="240" w:after="240"/>
      <w:ind w:left="0" w:firstLine="0"/>
    </w:pPr>
    <w:rPr>
      <w:rFonts w:ascii="Times New Roman" w:hAnsi="Times New Roman"/>
      <w:b/>
      <w:bCs/>
      <w:iCs/>
      <w:color w:val="auto"/>
      <w:szCs w:val="26"/>
      <w:lang w:bidi="ar-SA"/>
    </w:rPr>
  </w:style>
  <w:style w:type="paragraph" w:customStyle="1" w:styleId="S2lygis">
    <w:name w:val="_S 2 lygis"/>
    <w:basedOn w:val="Normal"/>
    <w:rsid w:val="00C05FC4"/>
    <w:pPr>
      <w:numPr>
        <w:ilvl w:val="1"/>
        <w:numId w:val="4"/>
      </w:numPr>
      <w:spacing w:before="240" w:after="240"/>
      <w:outlineLvl w:val="1"/>
    </w:pPr>
    <w:rPr>
      <w:rFonts w:eastAsia="Times New Roman"/>
      <w:bCs/>
      <w:iCs/>
      <w:color w:val="auto"/>
      <w:lang w:eastAsia="en-US" w:bidi="ar-SA"/>
    </w:rPr>
  </w:style>
  <w:style w:type="paragraph" w:customStyle="1" w:styleId="S3lygis">
    <w:name w:val="_S 3 lygis"/>
    <w:basedOn w:val="Normal"/>
    <w:rsid w:val="00C05FC4"/>
    <w:pPr>
      <w:numPr>
        <w:ilvl w:val="2"/>
        <w:numId w:val="4"/>
      </w:numPr>
      <w:spacing w:before="120" w:after="120"/>
      <w:outlineLvl w:val="1"/>
    </w:pPr>
    <w:rPr>
      <w:rFonts w:eastAsia="Times New Roman"/>
      <w:bCs/>
      <w:iCs/>
      <w:color w:val="auto"/>
      <w:lang w:eastAsia="en-US" w:bidi="ar-SA"/>
    </w:rPr>
  </w:style>
  <w:style w:type="paragraph" w:customStyle="1" w:styleId="S4lygis">
    <w:name w:val="_S 4 lygis"/>
    <w:basedOn w:val="S3lygis"/>
    <w:rsid w:val="00C05FC4"/>
    <w:pPr>
      <w:numPr>
        <w:ilvl w:val="3"/>
      </w:numPr>
    </w:pPr>
  </w:style>
  <w:style w:type="character" w:customStyle="1" w:styleId="Heading5Char">
    <w:name w:val="Heading 5 Char"/>
    <w:basedOn w:val="DefaultParagraphFont"/>
    <w:link w:val="Heading5"/>
    <w:uiPriority w:val="9"/>
    <w:semiHidden/>
    <w:rsid w:val="00C05FC4"/>
    <w:rPr>
      <w:rFonts w:ascii="Cambria" w:eastAsia="Times New Roman" w:hAnsi="Cambria" w:cs="Times New Roman"/>
      <w:color w:val="365F91"/>
      <w:sz w:val="24"/>
      <w:szCs w:val="24"/>
      <w:lang w:bidi="lt-LT"/>
    </w:rPr>
  </w:style>
  <w:style w:type="character" w:customStyle="1" w:styleId="UnresolvedMention1">
    <w:name w:val="Unresolved Mention1"/>
    <w:basedOn w:val="DefaultParagraphFont"/>
    <w:uiPriority w:val="99"/>
    <w:semiHidden/>
    <w:unhideWhenUsed/>
    <w:rsid w:val="00AA1E10"/>
    <w:rPr>
      <w:color w:val="605E5C"/>
      <w:shd w:val="clear" w:color="auto" w:fill="E1DFDD"/>
    </w:rPr>
  </w:style>
  <w:style w:type="paragraph" w:customStyle="1" w:styleId="Default">
    <w:name w:val="Default"/>
    <w:rsid w:val="00DA4838"/>
    <w:pPr>
      <w:autoSpaceDE w:val="0"/>
      <w:autoSpaceDN w:val="0"/>
      <w:adjustRightInd w:val="0"/>
    </w:pPr>
    <w:rPr>
      <w:rFonts w:eastAsiaTheme="minorHAnsi"/>
      <w:color w:val="000000"/>
      <w:sz w:val="24"/>
      <w:szCs w:val="24"/>
      <w:lang w:eastAsia="en-US"/>
    </w:rPr>
  </w:style>
  <w:style w:type="paragraph" w:styleId="NormalWeb">
    <w:name w:val="Normal (Web)"/>
    <w:basedOn w:val="Normal"/>
    <w:uiPriority w:val="99"/>
    <w:unhideWhenUsed/>
    <w:rsid w:val="00DA4838"/>
    <w:pPr>
      <w:spacing w:before="100" w:beforeAutospacing="1" w:after="100" w:afterAutospacing="1"/>
    </w:pPr>
    <w:rPr>
      <w:rFonts w:eastAsiaTheme="minorEastAsia"/>
      <w:color w:val="auto"/>
      <w:lang w:val="en-US" w:eastAsia="en-US" w:bidi="ar-SA"/>
    </w:rPr>
  </w:style>
  <w:style w:type="paragraph" w:customStyle="1" w:styleId="tajtip">
    <w:name w:val="tajtip"/>
    <w:basedOn w:val="Normal"/>
    <w:rsid w:val="00F477E5"/>
    <w:pPr>
      <w:spacing w:before="100" w:beforeAutospacing="1" w:after="100" w:afterAutospacing="1"/>
    </w:pPr>
    <w:rPr>
      <w:rFonts w:eastAsia="Times New Roman"/>
      <w:color w:val="auto"/>
      <w:lang w:bidi="ar-SA"/>
    </w:rPr>
  </w:style>
  <w:style w:type="paragraph" w:customStyle="1" w:styleId="HSPunktai">
    <w:name w:val="HSPunktai"/>
    <w:basedOn w:val="ListParagraph"/>
    <w:link w:val="HSPunktaiChar1"/>
    <w:uiPriority w:val="99"/>
    <w:qFormat/>
    <w:rsid w:val="002D6583"/>
    <w:pPr>
      <w:numPr>
        <w:numId w:val="8"/>
      </w:numPr>
    </w:pPr>
    <w:rPr>
      <w:rFonts w:eastAsia="Times New Roman"/>
      <w:color w:val="auto"/>
      <w:lang w:val="x-none" w:eastAsia="x-none"/>
    </w:rPr>
  </w:style>
  <w:style w:type="character" w:customStyle="1" w:styleId="HSPunktaiChar1">
    <w:name w:val="HSPunktai Char1"/>
    <w:link w:val="HSPunktai"/>
    <w:uiPriority w:val="99"/>
    <w:locked/>
    <w:rsid w:val="002D6583"/>
    <w:rPr>
      <w:rFonts w:eastAsia="Times New Roman"/>
      <w:lang w:val="x-none" w:eastAsia="x-none"/>
    </w:rPr>
  </w:style>
  <w:style w:type="paragraph" w:customStyle="1" w:styleId="Punktai11">
    <w:name w:val="Punktai 1.1"/>
    <w:basedOn w:val="HSPunktai"/>
    <w:link w:val="Punktai11Char"/>
    <w:uiPriority w:val="99"/>
    <w:qFormat/>
    <w:rsid w:val="002D6583"/>
    <w:pPr>
      <w:numPr>
        <w:ilvl w:val="1"/>
      </w:numPr>
      <w:tabs>
        <w:tab w:val="clear" w:pos="1567"/>
        <w:tab w:val="left" w:pos="1276"/>
      </w:tabs>
    </w:pPr>
  </w:style>
  <w:style w:type="paragraph" w:customStyle="1" w:styleId="Punktai1">
    <w:name w:val="Punktai 1."/>
    <w:basedOn w:val="HSPunktai"/>
    <w:link w:val="Punktai1Char"/>
    <w:qFormat/>
    <w:rsid w:val="00425002"/>
    <w:pPr>
      <w:numPr>
        <w:numId w:val="2"/>
      </w:numPr>
      <w:tabs>
        <w:tab w:val="left" w:pos="1134"/>
      </w:tabs>
    </w:pPr>
  </w:style>
  <w:style w:type="character" w:customStyle="1" w:styleId="Punktai1Char">
    <w:name w:val="Punktai 1. Char"/>
    <w:link w:val="Punktai1"/>
    <w:locked/>
    <w:rsid w:val="00425002"/>
    <w:rPr>
      <w:rFonts w:eastAsia="Times New Roman"/>
      <w:lang w:val="x-none" w:eastAsia="x-none"/>
    </w:rPr>
  </w:style>
  <w:style w:type="character" w:customStyle="1" w:styleId="Punktai11Char">
    <w:name w:val="Punktai 1.1 Char"/>
    <w:link w:val="Punktai11"/>
    <w:uiPriority w:val="99"/>
    <w:locked/>
    <w:rsid w:val="00A84534"/>
    <w:rPr>
      <w:rFonts w:eastAsia="Times New Roman"/>
      <w:lang w:val="x-none" w:eastAsia="x-none"/>
    </w:rPr>
  </w:style>
  <w:style w:type="paragraph" w:styleId="NoSpacing">
    <w:name w:val="No Spacing"/>
    <w:uiPriority w:val="1"/>
    <w:qFormat/>
    <w:rsid w:val="00C227C6"/>
    <w:pPr>
      <w:widowControl w:val="0"/>
    </w:pPr>
    <w:rPr>
      <w:color w:val="000000"/>
      <w:sz w:val="24"/>
      <w:szCs w:val="24"/>
      <w:lang w:bidi="lt-LT"/>
    </w:rPr>
  </w:style>
  <w:style w:type="character" w:customStyle="1" w:styleId="Heading2Char">
    <w:name w:val="Heading 2 Char"/>
    <w:basedOn w:val="DefaultParagraphFont"/>
    <w:link w:val="Heading2"/>
    <w:uiPriority w:val="9"/>
    <w:rsid w:val="00E5147B"/>
    <w:rPr>
      <w:rFonts w:asciiTheme="majorHAnsi" w:eastAsiaTheme="majorEastAsia" w:hAnsiTheme="majorHAnsi" w:cstheme="majorBidi"/>
      <w:color w:val="365F91" w:themeColor="accent1" w:themeShade="BF"/>
      <w:sz w:val="26"/>
      <w:szCs w:val="26"/>
      <w:lang w:bidi="lt-LT"/>
    </w:rPr>
  </w:style>
  <w:style w:type="paragraph" w:customStyle="1" w:styleId="Body2">
    <w:name w:val="Body 2"/>
    <w:rsid w:val="00373181"/>
    <w:pPr>
      <w:pBdr>
        <w:top w:val="nil"/>
        <w:left w:val="nil"/>
        <w:bottom w:val="nil"/>
        <w:right w:val="nil"/>
        <w:between w:val="nil"/>
        <w:bar w:val="nil"/>
      </w:pBdr>
      <w:suppressAutoHyphens/>
      <w:spacing w:after="40"/>
    </w:pPr>
    <w:rPr>
      <w:rFonts w:eastAsia="Arial Unicode MS" w:cs="Arial Unicode MS"/>
      <w:color w:val="000000"/>
      <w:sz w:val="22"/>
      <w:szCs w:val="22"/>
      <w:bdr w:val="nil"/>
      <w:lang w:val="en-US" w:eastAsia="en-US"/>
    </w:rPr>
  </w:style>
  <w:style w:type="paragraph" w:styleId="TOCHeading">
    <w:name w:val="TOC Heading"/>
    <w:basedOn w:val="Heading1"/>
    <w:next w:val="Normal"/>
    <w:uiPriority w:val="39"/>
    <w:unhideWhenUsed/>
    <w:qFormat/>
    <w:rsid w:val="003D1D84"/>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3D1D84"/>
    <w:pPr>
      <w:spacing w:after="100"/>
    </w:pPr>
  </w:style>
  <w:style w:type="paragraph" w:styleId="TOC2">
    <w:name w:val="toc 2"/>
    <w:basedOn w:val="Normal"/>
    <w:next w:val="Normal"/>
    <w:autoRedefine/>
    <w:uiPriority w:val="39"/>
    <w:unhideWhenUsed/>
    <w:rsid w:val="003D1D84"/>
    <w:pPr>
      <w:spacing w:after="100"/>
      <w:ind w:left="240"/>
    </w:pPr>
  </w:style>
  <w:style w:type="character" w:customStyle="1" w:styleId="UnresolvedMention2">
    <w:name w:val="Unresolved Mention2"/>
    <w:basedOn w:val="DefaultParagraphFont"/>
    <w:uiPriority w:val="99"/>
    <w:semiHidden/>
    <w:unhideWhenUsed/>
    <w:rsid w:val="00205D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40261">
      <w:bodyDiv w:val="1"/>
      <w:marLeft w:val="0"/>
      <w:marRight w:val="0"/>
      <w:marTop w:val="0"/>
      <w:marBottom w:val="0"/>
      <w:divBdr>
        <w:top w:val="none" w:sz="0" w:space="0" w:color="auto"/>
        <w:left w:val="none" w:sz="0" w:space="0" w:color="auto"/>
        <w:bottom w:val="none" w:sz="0" w:space="0" w:color="auto"/>
        <w:right w:val="none" w:sz="0" w:space="0" w:color="auto"/>
      </w:divBdr>
    </w:div>
    <w:div w:id="252511989">
      <w:bodyDiv w:val="1"/>
      <w:marLeft w:val="0"/>
      <w:marRight w:val="0"/>
      <w:marTop w:val="0"/>
      <w:marBottom w:val="0"/>
      <w:divBdr>
        <w:top w:val="none" w:sz="0" w:space="0" w:color="auto"/>
        <w:left w:val="none" w:sz="0" w:space="0" w:color="auto"/>
        <w:bottom w:val="none" w:sz="0" w:space="0" w:color="auto"/>
        <w:right w:val="none" w:sz="0" w:space="0" w:color="auto"/>
      </w:divBdr>
    </w:div>
    <w:div w:id="263879565">
      <w:bodyDiv w:val="1"/>
      <w:marLeft w:val="0"/>
      <w:marRight w:val="0"/>
      <w:marTop w:val="0"/>
      <w:marBottom w:val="0"/>
      <w:divBdr>
        <w:top w:val="none" w:sz="0" w:space="0" w:color="auto"/>
        <w:left w:val="none" w:sz="0" w:space="0" w:color="auto"/>
        <w:bottom w:val="none" w:sz="0" w:space="0" w:color="auto"/>
        <w:right w:val="none" w:sz="0" w:space="0" w:color="auto"/>
      </w:divBdr>
    </w:div>
    <w:div w:id="399790641">
      <w:bodyDiv w:val="1"/>
      <w:marLeft w:val="0"/>
      <w:marRight w:val="0"/>
      <w:marTop w:val="0"/>
      <w:marBottom w:val="0"/>
      <w:divBdr>
        <w:top w:val="none" w:sz="0" w:space="0" w:color="auto"/>
        <w:left w:val="none" w:sz="0" w:space="0" w:color="auto"/>
        <w:bottom w:val="none" w:sz="0" w:space="0" w:color="auto"/>
        <w:right w:val="none" w:sz="0" w:space="0" w:color="auto"/>
      </w:divBdr>
    </w:div>
    <w:div w:id="428549857">
      <w:bodyDiv w:val="1"/>
      <w:marLeft w:val="0"/>
      <w:marRight w:val="0"/>
      <w:marTop w:val="0"/>
      <w:marBottom w:val="0"/>
      <w:divBdr>
        <w:top w:val="none" w:sz="0" w:space="0" w:color="auto"/>
        <w:left w:val="none" w:sz="0" w:space="0" w:color="auto"/>
        <w:bottom w:val="none" w:sz="0" w:space="0" w:color="auto"/>
        <w:right w:val="none" w:sz="0" w:space="0" w:color="auto"/>
      </w:divBdr>
    </w:div>
    <w:div w:id="503977562">
      <w:bodyDiv w:val="1"/>
      <w:marLeft w:val="0"/>
      <w:marRight w:val="0"/>
      <w:marTop w:val="0"/>
      <w:marBottom w:val="0"/>
      <w:divBdr>
        <w:top w:val="none" w:sz="0" w:space="0" w:color="auto"/>
        <w:left w:val="none" w:sz="0" w:space="0" w:color="auto"/>
        <w:bottom w:val="none" w:sz="0" w:space="0" w:color="auto"/>
        <w:right w:val="none" w:sz="0" w:space="0" w:color="auto"/>
      </w:divBdr>
      <w:divsChild>
        <w:div w:id="583952572">
          <w:marLeft w:val="0"/>
          <w:marRight w:val="0"/>
          <w:marTop w:val="0"/>
          <w:marBottom w:val="0"/>
          <w:divBdr>
            <w:top w:val="none" w:sz="0" w:space="0" w:color="auto"/>
            <w:left w:val="none" w:sz="0" w:space="0" w:color="auto"/>
            <w:bottom w:val="none" w:sz="0" w:space="0" w:color="auto"/>
            <w:right w:val="none" w:sz="0" w:space="0" w:color="auto"/>
          </w:divBdr>
          <w:divsChild>
            <w:div w:id="851996294">
              <w:marLeft w:val="0"/>
              <w:marRight w:val="0"/>
              <w:marTop w:val="0"/>
              <w:marBottom w:val="0"/>
              <w:divBdr>
                <w:top w:val="none" w:sz="0" w:space="0" w:color="auto"/>
                <w:left w:val="none" w:sz="0" w:space="0" w:color="auto"/>
                <w:bottom w:val="none" w:sz="0" w:space="0" w:color="auto"/>
                <w:right w:val="none" w:sz="0" w:space="0" w:color="auto"/>
              </w:divBdr>
              <w:divsChild>
                <w:div w:id="174198172">
                  <w:marLeft w:val="0"/>
                  <w:marRight w:val="0"/>
                  <w:marTop w:val="0"/>
                  <w:marBottom w:val="0"/>
                  <w:divBdr>
                    <w:top w:val="none" w:sz="0" w:space="0" w:color="auto"/>
                    <w:left w:val="none" w:sz="0" w:space="0" w:color="auto"/>
                    <w:bottom w:val="none" w:sz="0" w:space="0" w:color="auto"/>
                    <w:right w:val="none" w:sz="0" w:space="0" w:color="auto"/>
                  </w:divBdr>
                  <w:divsChild>
                    <w:div w:id="1050542270">
                      <w:marLeft w:val="0"/>
                      <w:marRight w:val="0"/>
                      <w:marTop w:val="0"/>
                      <w:marBottom w:val="0"/>
                      <w:divBdr>
                        <w:top w:val="none" w:sz="0" w:space="0" w:color="auto"/>
                        <w:left w:val="none" w:sz="0" w:space="0" w:color="auto"/>
                        <w:bottom w:val="none" w:sz="0" w:space="0" w:color="auto"/>
                        <w:right w:val="none" w:sz="0" w:space="0" w:color="auto"/>
                      </w:divBdr>
                      <w:divsChild>
                        <w:div w:id="1113944470">
                          <w:marLeft w:val="-225"/>
                          <w:marRight w:val="-225"/>
                          <w:marTop w:val="0"/>
                          <w:marBottom w:val="0"/>
                          <w:divBdr>
                            <w:top w:val="none" w:sz="0" w:space="0" w:color="auto"/>
                            <w:left w:val="none" w:sz="0" w:space="0" w:color="auto"/>
                            <w:bottom w:val="none" w:sz="0" w:space="0" w:color="auto"/>
                            <w:right w:val="none" w:sz="0" w:space="0" w:color="auto"/>
                          </w:divBdr>
                          <w:divsChild>
                            <w:div w:id="1027439326">
                              <w:marLeft w:val="0"/>
                              <w:marRight w:val="0"/>
                              <w:marTop w:val="0"/>
                              <w:marBottom w:val="0"/>
                              <w:divBdr>
                                <w:top w:val="none" w:sz="0" w:space="0" w:color="auto"/>
                                <w:left w:val="none" w:sz="0" w:space="0" w:color="auto"/>
                                <w:bottom w:val="none" w:sz="0" w:space="0" w:color="auto"/>
                                <w:right w:val="none" w:sz="0" w:space="0" w:color="auto"/>
                              </w:divBdr>
                              <w:divsChild>
                                <w:div w:id="1167750804">
                                  <w:marLeft w:val="0"/>
                                  <w:marRight w:val="0"/>
                                  <w:marTop w:val="0"/>
                                  <w:marBottom w:val="0"/>
                                  <w:divBdr>
                                    <w:top w:val="none" w:sz="0" w:space="0" w:color="auto"/>
                                    <w:left w:val="none" w:sz="0" w:space="0" w:color="auto"/>
                                    <w:bottom w:val="none" w:sz="0" w:space="0" w:color="auto"/>
                                    <w:right w:val="none" w:sz="0" w:space="0" w:color="auto"/>
                                  </w:divBdr>
                                  <w:divsChild>
                                    <w:div w:id="1832452788">
                                      <w:marLeft w:val="0"/>
                                      <w:marRight w:val="0"/>
                                      <w:marTop w:val="0"/>
                                      <w:marBottom w:val="0"/>
                                      <w:divBdr>
                                        <w:top w:val="none" w:sz="0" w:space="0" w:color="auto"/>
                                        <w:left w:val="none" w:sz="0" w:space="0" w:color="auto"/>
                                        <w:bottom w:val="none" w:sz="0" w:space="0" w:color="auto"/>
                                        <w:right w:val="none" w:sz="0" w:space="0" w:color="auto"/>
                                      </w:divBdr>
                                      <w:divsChild>
                                        <w:div w:id="12139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7079883">
      <w:bodyDiv w:val="1"/>
      <w:marLeft w:val="0"/>
      <w:marRight w:val="0"/>
      <w:marTop w:val="0"/>
      <w:marBottom w:val="0"/>
      <w:divBdr>
        <w:top w:val="none" w:sz="0" w:space="0" w:color="auto"/>
        <w:left w:val="none" w:sz="0" w:space="0" w:color="auto"/>
        <w:bottom w:val="none" w:sz="0" w:space="0" w:color="auto"/>
        <w:right w:val="none" w:sz="0" w:space="0" w:color="auto"/>
      </w:divBdr>
    </w:div>
    <w:div w:id="588541383">
      <w:bodyDiv w:val="1"/>
      <w:marLeft w:val="0"/>
      <w:marRight w:val="0"/>
      <w:marTop w:val="0"/>
      <w:marBottom w:val="0"/>
      <w:divBdr>
        <w:top w:val="none" w:sz="0" w:space="0" w:color="auto"/>
        <w:left w:val="none" w:sz="0" w:space="0" w:color="auto"/>
        <w:bottom w:val="none" w:sz="0" w:space="0" w:color="auto"/>
        <w:right w:val="none" w:sz="0" w:space="0" w:color="auto"/>
      </w:divBdr>
      <w:divsChild>
        <w:div w:id="31195991">
          <w:marLeft w:val="0"/>
          <w:marRight w:val="0"/>
          <w:marTop w:val="0"/>
          <w:marBottom w:val="0"/>
          <w:divBdr>
            <w:top w:val="none" w:sz="0" w:space="0" w:color="auto"/>
            <w:left w:val="none" w:sz="0" w:space="0" w:color="auto"/>
            <w:bottom w:val="none" w:sz="0" w:space="0" w:color="auto"/>
            <w:right w:val="none" w:sz="0" w:space="0" w:color="auto"/>
          </w:divBdr>
        </w:div>
        <w:div w:id="65495892">
          <w:marLeft w:val="0"/>
          <w:marRight w:val="0"/>
          <w:marTop w:val="0"/>
          <w:marBottom w:val="0"/>
          <w:divBdr>
            <w:top w:val="none" w:sz="0" w:space="0" w:color="auto"/>
            <w:left w:val="none" w:sz="0" w:space="0" w:color="auto"/>
            <w:bottom w:val="none" w:sz="0" w:space="0" w:color="auto"/>
            <w:right w:val="none" w:sz="0" w:space="0" w:color="auto"/>
          </w:divBdr>
        </w:div>
        <w:div w:id="66808376">
          <w:marLeft w:val="0"/>
          <w:marRight w:val="0"/>
          <w:marTop w:val="0"/>
          <w:marBottom w:val="0"/>
          <w:divBdr>
            <w:top w:val="none" w:sz="0" w:space="0" w:color="auto"/>
            <w:left w:val="none" w:sz="0" w:space="0" w:color="auto"/>
            <w:bottom w:val="none" w:sz="0" w:space="0" w:color="auto"/>
            <w:right w:val="none" w:sz="0" w:space="0" w:color="auto"/>
          </w:divBdr>
        </w:div>
        <w:div w:id="99491304">
          <w:marLeft w:val="0"/>
          <w:marRight w:val="0"/>
          <w:marTop w:val="0"/>
          <w:marBottom w:val="0"/>
          <w:divBdr>
            <w:top w:val="none" w:sz="0" w:space="0" w:color="auto"/>
            <w:left w:val="none" w:sz="0" w:space="0" w:color="auto"/>
            <w:bottom w:val="none" w:sz="0" w:space="0" w:color="auto"/>
            <w:right w:val="none" w:sz="0" w:space="0" w:color="auto"/>
          </w:divBdr>
        </w:div>
        <w:div w:id="106656261">
          <w:marLeft w:val="0"/>
          <w:marRight w:val="0"/>
          <w:marTop w:val="0"/>
          <w:marBottom w:val="0"/>
          <w:divBdr>
            <w:top w:val="none" w:sz="0" w:space="0" w:color="auto"/>
            <w:left w:val="none" w:sz="0" w:space="0" w:color="auto"/>
            <w:bottom w:val="none" w:sz="0" w:space="0" w:color="auto"/>
            <w:right w:val="none" w:sz="0" w:space="0" w:color="auto"/>
          </w:divBdr>
        </w:div>
        <w:div w:id="114294943">
          <w:marLeft w:val="0"/>
          <w:marRight w:val="0"/>
          <w:marTop w:val="0"/>
          <w:marBottom w:val="0"/>
          <w:divBdr>
            <w:top w:val="none" w:sz="0" w:space="0" w:color="auto"/>
            <w:left w:val="none" w:sz="0" w:space="0" w:color="auto"/>
            <w:bottom w:val="none" w:sz="0" w:space="0" w:color="auto"/>
            <w:right w:val="none" w:sz="0" w:space="0" w:color="auto"/>
          </w:divBdr>
        </w:div>
        <w:div w:id="122314619">
          <w:marLeft w:val="0"/>
          <w:marRight w:val="0"/>
          <w:marTop w:val="0"/>
          <w:marBottom w:val="0"/>
          <w:divBdr>
            <w:top w:val="none" w:sz="0" w:space="0" w:color="auto"/>
            <w:left w:val="none" w:sz="0" w:space="0" w:color="auto"/>
            <w:bottom w:val="none" w:sz="0" w:space="0" w:color="auto"/>
            <w:right w:val="none" w:sz="0" w:space="0" w:color="auto"/>
          </w:divBdr>
        </w:div>
        <w:div w:id="123501896">
          <w:marLeft w:val="0"/>
          <w:marRight w:val="0"/>
          <w:marTop w:val="0"/>
          <w:marBottom w:val="0"/>
          <w:divBdr>
            <w:top w:val="none" w:sz="0" w:space="0" w:color="auto"/>
            <w:left w:val="none" w:sz="0" w:space="0" w:color="auto"/>
            <w:bottom w:val="none" w:sz="0" w:space="0" w:color="auto"/>
            <w:right w:val="none" w:sz="0" w:space="0" w:color="auto"/>
          </w:divBdr>
        </w:div>
        <w:div w:id="140125212">
          <w:marLeft w:val="0"/>
          <w:marRight w:val="0"/>
          <w:marTop w:val="0"/>
          <w:marBottom w:val="0"/>
          <w:divBdr>
            <w:top w:val="none" w:sz="0" w:space="0" w:color="auto"/>
            <w:left w:val="none" w:sz="0" w:space="0" w:color="auto"/>
            <w:bottom w:val="none" w:sz="0" w:space="0" w:color="auto"/>
            <w:right w:val="none" w:sz="0" w:space="0" w:color="auto"/>
          </w:divBdr>
        </w:div>
        <w:div w:id="178013187">
          <w:marLeft w:val="0"/>
          <w:marRight w:val="0"/>
          <w:marTop w:val="0"/>
          <w:marBottom w:val="0"/>
          <w:divBdr>
            <w:top w:val="none" w:sz="0" w:space="0" w:color="auto"/>
            <w:left w:val="none" w:sz="0" w:space="0" w:color="auto"/>
            <w:bottom w:val="none" w:sz="0" w:space="0" w:color="auto"/>
            <w:right w:val="none" w:sz="0" w:space="0" w:color="auto"/>
          </w:divBdr>
        </w:div>
        <w:div w:id="188958584">
          <w:marLeft w:val="0"/>
          <w:marRight w:val="0"/>
          <w:marTop w:val="0"/>
          <w:marBottom w:val="0"/>
          <w:divBdr>
            <w:top w:val="none" w:sz="0" w:space="0" w:color="auto"/>
            <w:left w:val="none" w:sz="0" w:space="0" w:color="auto"/>
            <w:bottom w:val="none" w:sz="0" w:space="0" w:color="auto"/>
            <w:right w:val="none" w:sz="0" w:space="0" w:color="auto"/>
          </w:divBdr>
        </w:div>
        <w:div w:id="202250266">
          <w:marLeft w:val="0"/>
          <w:marRight w:val="0"/>
          <w:marTop w:val="0"/>
          <w:marBottom w:val="0"/>
          <w:divBdr>
            <w:top w:val="none" w:sz="0" w:space="0" w:color="auto"/>
            <w:left w:val="none" w:sz="0" w:space="0" w:color="auto"/>
            <w:bottom w:val="none" w:sz="0" w:space="0" w:color="auto"/>
            <w:right w:val="none" w:sz="0" w:space="0" w:color="auto"/>
          </w:divBdr>
        </w:div>
        <w:div w:id="207424250">
          <w:marLeft w:val="0"/>
          <w:marRight w:val="0"/>
          <w:marTop w:val="0"/>
          <w:marBottom w:val="0"/>
          <w:divBdr>
            <w:top w:val="none" w:sz="0" w:space="0" w:color="auto"/>
            <w:left w:val="none" w:sz="0" w:space="0" w:color="auto"/>
            <w:bottom w:val="none" w:sz="0" w:space="0" w:color="auto"/>
            <w:right w:val="none" w:sz="0" w:space="0" w:color="auto"/>
          </w:divBdr>
        </w:div>
        <w:div w:id="211036948">
          <w:marLeft w:val="0"/>
          <w:marRight w:val="0"/>
          <w:marTop w:val="0"/>
          <w:marBottom w:val="0"/>
          <w:divBdr>
            <w:top w:val="none" w:sz="0" w:space="0" w:color="auto"/>
            <w:left w:val="none" w:sz="0" w:space="0" w:color="auto"/>
            <w:bottom w:val="none" w:sz="0" w:space="0" w:color="auto"/>
            <w:right w:val="none" w:sz="0" w:space="0" w:color="auto"/>
          </w:divBdr>
        </w:div>
        <w:div w:id="228271183">
          <w:marLeft w:val="0"/>
          <w:marRight w:val="0"/>
          <w:marTop w:val="0"/>
          <w:marBottom w:val="0"/>
          <w:divBdr>
            <w:top w:val="none" w:sz="0" w:space="0" w:color="auto"/>
            <w:left w:val="none" w:sz="0" w:space="0" w:color="auto"/>
            <w:bottom w:val="none" w:sz="0" w:space="0" w:color="auto"/>
            <w:right w:val="none" w:sz="0" w:space="0" w:color="auto"/>
          </w:divBdr>
        </w:div>
        <w:div w:id="244189907">
          <w:marLeft w:val="0"/>
          <w:marRight w:val="0"/>
          <w:marTop w:val="0"/>
          <w:marBottom w:val="0"/>
          <w:divBdr>
            <w:top w:val="none" w:sz="0" w:space="0" w:color="auto"/>
            <w:left w:val="none" w:sz="0" w:space="0" w:color="auto"/>
            <w:bottom w:val="none" w:sz="0" w:space="0" w:color="auto"/>
            <w:right w:val="none" w:sz="0" w:space="0" w:color="auto"/>
          </w:divBdr>
        </w:div>
        <w:div w:id="289750785">
          <w:marLeft w:val="0"/>
          <w:marRight w:val="0"/>
          <w:marTop w:val="0"/>
          <w:marBottom w:val="0"/>
          <w:divBdr>
            <w:top w:val="none" w:sz="0" w:space="0" w:color="auto"/>
            <w:left w:val="none" w:sz="0" w:space="0" w:color="auto"/>
            <w:bottom w:val="none" w:sz="0" w:space="0" w:color="auto"/>
            <w:right w:val="none" w:sz="0" w:space="0" w:color="auto"/>
          </w:divBdr>
        </w:div>
        <w:div w:id="290865798">
          <w:marLeft w:val="0"/>
          <w:marRight w:val="0"/>
          <w:marTop w:val="0"/>
          <w:marBottom w:val="0"/>
          <w:divBdr>
            <w:top w:val="none" w:sz="0" w:space="0" w:color="auto"/>
            <w:left w:val="none" w:sz="0" w:space="0" w:color="auto"/>
            <w:bottom w:val="none" w:sz="0" w:space="0" w:color="auto"/>
            <w:right w:val="none" w:sz="0" w:space="0" w:color="auto"/>
          </w:divBdr>
        </w:div>
        <w:div w:id="312023599">
          <w:marLeft w:val="0"/>
          <w:marRight w:val="0"/>
          <w:marTop w:val="0"/>
          <w:marBottom w:val="0"/>
          <w:divBdr>
            <w:top w:val="none" w:sz="0" w:space="0" w:color="auto"/>
            <w:left w:val="none" w:sz="0" w:space="0" w:color="auto"/>
            <w:bottom w:val="none" w:sz="0" w:space="0" w:color="auto"/>
            <w:right w:val="none" w:sz="0" w:space="0" w:color="auto"/>
          </w:divBdr>
        </w:div>
        <w:div w:id="312486201">
          <w:marLeft w:val="0"/>
          <w:marRight w:val="0"/>
          <w:marTop w:val="0"/>
          <w:marBottom w:val="0"/>
          <w:divBdr>
            <w:top w:val="none" w:sz="0" w:space="0" w:color="auto"/>
            <w:left w:val="none" w:sz="0" w:space="0" w:color="auto"/>
            <w:bottom w:val="none" w:sz="0" w:space="0" w:color="auto"/>
            <w:right w:val="none" w:sz="0" w:space="0" w:color="auto"/>
          </w:divBdr>
        </w:div>
        <w:div w:id="316611122">
          <w:marLeft w:val="0"/>
          <w:marRight w:val="0"/>
          <w:marTop w:val="0"/>
          <w:marBottom w:val="0"/>
          <w:divBdr>
            <w:top w:val="none" w:sz="0" w:space="0" w:color="auto"/>
            <w:left w:val="none" w:sz="0" w:space="0" w:color="auto"/>
            <w:bottom w:val="none" w:sz="0" w:space="0" w:color="auto"/>
            <w:right w:val="none" w:sz="0" w:space="0" w:color="auto"/>
          </w:divBdr>
        </w:div>
        <w:div w:id="319819014">
          <w:marLeft w:val="0"/>
          <w:marRight w:val="0"/>
          <w:marTop w:val="0"/>
          <w:marBottom w:val="0"/>
          <w:divBdr>
            <w:top w:val="none" w:sz="0" w:space="0" w:color="auto"/>
            <w:left w:val="none" w:sz="0" w:space="0" w:color="auto"/>
            <w:bottom w:val="none" w:sz="0" w:space="0" w:color="auto"/>
            <w:right w:val="none" w:sz="0" w:space="0" w:color="auto"/>
          </w:divBdr>
        </w:div>
        <w:div w:id="329871291">
          <w:marLeft w:val="0"/>
          <w:marRight w:val="0"/>
          <w:marTop w:val="0"/>
          <w:marBottom w:val="0"/>
          <w:divBdr>
            <w:top w:val="none" w:sz="0" w:space="0" w:color="auto"/>
            <w:left w:val="none" w:sz="0" w:space="0" w:color="auto"/>
            <w:bottom w:val="none" w:sz="0" w:space="0" w:color="auto"/>
            <w:right w:val="none" w:sz="0" w:space="0" w:color="auto"/>
          </w:divBdr>
        </w:div>
        <w:div w:id="337391574">
          <w:marLeft w:val="0"/>
          <w:marRight w:val="0"/>
          <w:marTop w:val="0"/>
          <w:marBottom w:val="0"/>
          <w:divBdr>
            <w:top w:val="none" w:sz="0" w:space="0" w:color="auto"/>
            <w:left w:val="none" w:sz="0" w:space="0" w:color="auto"/>
            <w:bottom w:val="none" w:sz="0" w:space="0" w:color="auto"/>
            <w:right w:val="none" w:sz="0" w:space="0" w:color="auto"/>
          </w:divBdr>
        </w:div>
        <w:div w:id="360739100">
          <w:marLeft w:val="0"/>
          <w:marRight w:val="0"/>
          <w:marTop w:val="0"/>
          <w:marBottom w:val="0"/>
          <w:divBdr>
            <w:top w:val="none" w:sz="0" w:space="0" w:color="auto"/>
            <w:left w:val="none" w:sz="0" w:space="0" w:color="auto"/>
            <w:bottom w:val="none" w:sz="0" w:space="0" w:color="auto"/>
            <w:right w:val="none" w:sz="0" w:space="0" w:color="auto"/>
          </w:divBdr>
        </w:div>
        <w:div w:id="370963195">
          <w:marLeft w:val="0"/>
          <w:marRight w:val="0"/>
          <w:marTop w:val="0"/>
          <w:marBottom w:val="0"/>
          <w:divBdr>
            <w:top w:val="none" w:sz="0" w:space="0" w:color="auto"/>
            <w:left w:val="none" w:sz="0" w:space="0" w:color="auto"/>
            <w:bottom w:val="none" w:sz="0" w:space="0" w:color="auto"/>
            <w:right w:val="none" w:sz="0" w:space="0" w:color="auto"/>
          </w:divBdr>
        </w:div>
        <w:div w:id="405492738">
          <w:marLeft w:val="0"/>
          <w:marRight w:val="0"/>
          <w:marTop w:val="0"/>
          <w:marBottom w:val="0"/>
          <w:divBdr>
            <w:top w:val="none" w:sz="0" w:space="0" w:color="auto"/>
            <w:left w:val="none" w:sz="0" w:space="0" w:color="auto"/>
            <w:bottom w:val="none" w:sz="0" w:space="0" w:color="auto"/>
            <w:right w:val="none" w:sz="0" w:space="0" w:color="auto"/>
          </w:divBdr>
        </w:div>
        <w:div w:id="413860998">
          <w:marLeft w:val="0"/>
          <w:marRight w:val="0"/>
          <w:marTop w:val="0"/>
          <w:marBottom w:val="0"/>
          <w:divBdr>
            <w:top w:val="none" w:sz="0" w:space="0" w:color="auto"/>
            <w:left w:val="none" w:sz="0" w:space="0" w:color="auto"/>
            <w:bottom w:val="none" w:sz="0" w:space="0" w:color="auto"/>
            <w:right w:val="none" w:sz="0" w:space="0" w:color="auto"/>
          </w:divBdr>
        </w:div>
        <w:div w:id="432439188">
          <w:marLeft w:val="0"/>
          <w:marRight w:val="0"/>
          <w:marTop w:val="0"/>
          <w:marBottom w:val="0"/>
          <w:divBdr>
            <w:top w:val="none" w:sz="0" w:space="0" w:color="auto"/>
            <w:left w:val="none" w:sz="0" w:space="0" w:color="auto"/>
            <w:bottom w:val="none" w:sz="0" w:space="0" w:color="auto"/>
            <w:right w:val="none" w:sz="0" w:space="0" w:color="auto"/>
          </w:divBdr>
        </w:div>
        <w:div w:id="443351137">
          <w:marLeft w:val="0"/>
          <w:marRight w:val="0"/>
          <w:marTop w:val="0"/>
          <w:marBottom w:val="0"/>
          <w:divBdr>
            <w:top w:val="none" w:sz="0" w:space="0" w:color="auto"/>
            <w:left w:val="none" w:sz="0" w:space="0" w:color="auto"/>
            <w:bottom w:val="none" w:sz="0" w:space="0" w:color="auto"/>
            <w:right w:val="none" w:sz="0" w:space="0" w:color="auto"/>
          </w:divBdr>
        </w:div>
        <w:div w:id="464389694">
          <w:marLeft w:val="0"/>
          <w:marRight w:val="0"/>
          <w:marTop w:val="0"/>
          <w:marBottom w:val="0"/>
          <w:divBdr>
            <w:top w:val="none" w:sz="0" w:space="0" w:color="auto"/>
            <w:left w:val="none" w:sz="0" w:space="0" w:color="auto"/>
            <w:bottom w:val="none" w:sz="0" w:space="0" w:color="auto"/>
            <w:right w:val="none" w:sz="0" w:space="0" w:color="auto"/>
          </w:divBdr>
        </w:div>
        <w:div w:id="519440358">
          <w:marLeft w:val="0"/>
          <w:marRight w:val="0"/>
          <w:marTop w:val="0"/>
          <w:marBottom w:val="0"/>
          <w:divBdr>
            <w:top w:val="none" w:sz="0" w:space="0" w:color="auto"/>
            <w:left w:val="none" w:sz="0" w:space="0" w:color="auto"/>
            <w:bottom w:val="none" w:sz="0" w:space="0" w:color="auto"/>
            <w:right w:val="none" w:sz="0" w:space="0" w:color="auto"/>
          </w:divBdr>
        </w:div>
        <w:div w:id="582760957">
          <w:marLeft w:val="0"/>
          <w:marRight w:val="0"/>
          <w:marTop w:val="0"/>
          <w:marBottom w:val="0"/>
          <w:divBdr>
            <w:top w:val="none" w:sz="0" w:space="0" w:color="auto"/>
            <w:left w:val="none" w:sz="0" w:space="0" w:color="auto"/>
            <w:bottom w:val="none" w:sz="0" w:space="0" w:color="auto"/>
            <w:right w:val="none" w:sz="0" w:space="0" w:color="auto"/>
          </w:divBdr>
        </w:div>
        <w:div w:id="594175080">
          <w:marLeft w:val="0"/>
          <w:marRight w:val="0"/>
          <w:marTop w:val="0"/>
          <w:marBottom w:val="0"/>
          <w:divBdr>
            <w:top w:val="none" w:sz="0" w:space="0" w:color="auto"/>
            <w:left w:val="none" w:sz="0" w:space="0" w:color="auto"/>
            <w:bottom w:val="none" w:sz="0" w:space="0" w:color="auto"/>
            <w:right w:val="none" w:sz="0" w:space="0" w:color="auto"/>
          </w:divBdr>
        </w:div>
        <w:div w:id="594286240">
          <w:marLeft w:val="0"/>
          <w:marRight w:val="0"/>
          <w:marTop w:val="0"/>
          <w:marBottom w:val="0"/>
          <w:divBdr>
            <w:top w:val="none" w:sz="0" w:space="0" w:color="auto"/>
            <w:left w:val="none" w:sz="0" w:space="0" w:color="auto"/>
            <w:bottom w:val="none" w:sz="0" w:space="0" w:color="auto"/>
            <w:right w:val="none" w:sz="0" w:space="0" w:color="auto"/>
          </w:divBdr>
        </w:div>
        <w:div w:id="599682507">
          <w:marLeft w:val="0"/>
          <w:marRight w:val="0"/>
          <w:marTop w:val="0"/>
          <w:marBottom w:val="0"/>
          <w:divBdr>
            <w:top w:val="none" w:sz="0" w:space="0" w:color="auto"/>
            <w:left w:val="none" w:sz="0" w:space="0" w:color="auto"/>
            <w:bottom w:val="none" w:sz="0" w:space="0" w:color="auto"/>
            <w:right w:val="none" w:sz="0" w:space="0" w:color="auto"/>
          </w:divBdr>
        </w:div>
        <w:div w:id="629014788">
          <w:marLeft w:val="0"/>
          <w:marRight w:val="0"/>
          <w:marTop w:val="0"/>
          <w:marBottom w:val="0"/>
          <w:divBdr>
            <w:top w:val="none" w:sz="0" w:space="0" w:color="auto"/>
            <w:left w:val="none" w:sz="0" w:space="0" w:color="auto"/>
            <w:bottom w:val="none" w:sz="0" w:space="0" w:color="auto"/>
            <w:right w:val="none" w:sz="0" w:space="0" w:color="auto"/>
          </w:divBdr>
        </w:div>
        <w:div w:id="641929910">
          <w:marLeft w:val="0"/>
          <w:marRight w:val="0"/>
          <w:marTop w:val="0"/>
          <w:marBottom w:val="0"/>
          <w:divBdr>
            <w:top w:val="none" w:sz="0" w:space="0" w:color="auto"/>
            <w:left w:val="none" w:sz="0" w:space="0" w:color="auto"/>
            <w:bottom w:val="none" w:sz="0" w:space="0" w:color="auto"/>
            <w:right w:val="none" w:sz="0" w:space="0" w:color="auto"/>
          </w:divBdr>
        </w:div>
        <w:div w:id="642856594">
          <w:marLeft w:val="0"/>
          <w:marRight w:val="0"/>
          <w:marTop w:val="0"/>
          <w:marBottom w:val="0"/>
          <w:divBdr>
            <w:top w:val="none" w:sz="0" w:space="0" w:color="auto"/>
            <w:left w:val="none" w:sz="0" w:space="0" w:color="auto"/>
            <w:bottom w:val="none" w:sz="0" w:space="0" w:color="auto"/>
            <w:right w:val="none" w:sz="0" w:space="0" w:color="auto"/>
          </w:divBdr>
        </w:div>
        <w:div w:id="647520245">
          <w:marLeft w:val="0"/>
          <w:marRight w:val="0"/>
          <w:marTop w:val="0"/>
          <w:marBottom w:val="0"/>
          <w:divBdr>
            <w:top w:val="none" w:sz="0" w:space="0" w:color="auto"/>
            <w:left w:val="none" w:sz="0" w:space="0" w:color="auto"/>
            <w:bottom w:val="none" w:sz="0" w:space="0" w:color="auto"/>
            <w:right w:val="none" w:sz="0" w:space="0" w:color="auto"/>
          </w:divBdr>
        </w:div>
        <w:div w:id="660698230">
          <w:marLeft w:val="0"/>
          <w:marRight w:val="0"/>
          <w:marTop w:val="0"/>
          <w:marBottom w:val="0"/>
          <w:divBdr>
            <w:top w:val="none" w:sz="0" w:space="0" w:color="auto"/>
            <w:left w:val="none" w:sz="0" w:space="0" w:color="auto"/>
            <w:bottom w:val="none" w:sz="0" w:space="0" w:color="auto"/>
            <w:right w:val="none" w:sz="0" w:space="0" w:color="auto"/>
          </w:divBdr>
        </w:div>
        <w:div w:id="671765410">
          <w:marLeft w:val="0"/>
          <w:marRight w:val="0"/>
          <w:marTop w:val="0"/>
          <w:marBottom w:val="0"/>
          <w:divBdr>
            <w:top w:val="none" w:sz="0" w:space="0" w:color="auto"/>
            <w:left w:val="none" w:sz="0" w:space="0" w:color="auto"/>
            <w:bottom w:val="none" w:sz="0" w:space="0" w:color="auto"/>
            <w:right w:val="none" w:sz="0" w:space="0" w:color="auto"/>
          </w:divBdr>
        </w:div>
        <w:div w:id="698821797">
          <w:marLeft w:val="0"/>
          <w:marRight w:val="0"/>
          <w:marTop w:val="0"/>
          <w:marBottom w:val="0"/>
          <w:divBdr>
            <w:top w:val="none" w:sz="0" w:space="0" w:color="auto"/>
            <w:left w:val="none" w:sz="0" w:space="0" w:color="auto"/>
            <w:bottom w:val="none" w:sz="0" w:space="0" w:color="auto"/>
            <w:right w:val="none" w:sz="0" w:space="0" w:color="auto"/>
          </w:divBdr>
        </w:div>
        <w:div w:id="700860799">
          <w:marLeft w:val="0"/>
          <w:marRight w:val="0"/>
          <w:marTop w:val="0"/>
          <w:marBottom w:val="0"/>
          <w:divBdr>
            <w:top w:val="none" w:sz="0" w:space="0" w:color="auto"/>
            <w:left w:val="none" w:sz="0" w:space="0" w:color="auto"/>
            <w:bottom w:val="none" w:sz="0" w:space="0" w:color="auto"/>
            <w:right w:val="none" w:sz="0" w:space="0" w:color="auto"/>
          </w:divBdr>
        </w:div>
        <w:div w:id="701637057">
          <w:marLeft w:val="0"/>
          <w:marRight w:val="0"/>
          <w:marTop w:val="0"/>
          <w:marBottom w:val="0"/>
          <w:divBdr>
            <w:top w:val="none" w:sz="0" w:space="0" w:color="auto"/>
            <w:left w:val="none" w:sz="0" w:space="0" w:color="auto"/>
            <w:bottom w:val="none" w:sz="0" w:space="0" w:color="auto"/>
            <w:right w:val="none" w:sz="0" w:space="0" w:color="auto"/>
          </w:divBdr>
        </w:div>
        <w:div w:id="734166938">
          <w:marLeft w:val="0"/>
          <w:marRight w:val="0"/>
          <w:marTop w:val="0"/>
          <w:marBottom w:val="0"/>
          <w:divBdr>
            <w:top w:val="none" w:sz="0" w:space="0" w:color="auto"/>
            <w:left w:val="none" w:sz="0" w:space="0" w:color="auto"/>
            <w:bottom w:val="none" w:sz="0" w:space="0" w:color="auto"/>
            <w:right w:val="none" w:sz="0" w:space="0" w:color="auto"/>
          </w:divBdr>
        </w:div>
        <w:div w:id="737442651">
          <w:marLeft w:val="0"/>
          <w:marRight w:val="0"/>
          <w:marTop w:val="0"/>
          <w:marBottom w:val="0"/>
          <w:divBdr>
            <w:top w:val="none" w:sz="0" w:space="0" w:color="auto"/>
            <w:left w:val="none" w:sz="0" w:space="0" w:color="auto"/>
            <w:bottom w:val="none" w:sz="0" w:space="0" w:color="auto"/>
            <w:right w:val="none" w:sz="0" w:space="0" w:color="auto"/>
          </w:divBdr>
        </w:div>
        <w:div w:id="743917098">
          <w:marLeft w:val="0"/>
          <w:marRight w:val="0"/>
          <w:marTop w:val="0"/>
          <w:marBottom w:val="0"/>
          <w:divBdr>
            <w:top w:val="none" w:sz="0" w:space="0" w:color="auto"/>
            <w:left w:val="none" w:sz="0" w:space="0" w:color="auto"/>
            <w:bottom w:val="none" w:sz="0" w:space="0" w:color="auto"/>
            <w:right w:val="none" w:sz="0" w:space="0" w:color="auto"/>
          </w:divBdr>
        </w:div>
        <w:div w:id="782193715">
          <w:marLeft w:val="0"/>
          <w:marRight w:val="0"/>
          <w:marTop w:val="0"/>
          <w:marBottom w:val="0"/>
          <w:divBdr>
            <w:top w:val="none" w:sz="0" w:space="0" w:color="auto"/>
            <w:left w:val="none" w:sz="0" w:space="0" w:color="auto"/>
            <w:bottom w:val="none" w:sz="0" w:space="0" w:color="auto"/>
            <w:right w:val="none" w:sz="0" w:space="0" w:color="auto"/>
          </w:divBdr>
        </w:div>
        <w:div w:id="801580656">
          <w:marLeft w:val="0"/>
          <w:marRight w:val="0"/>
          <w:marTop w:val="0"/>
          <w:marBottom w:val="0"/>
          <w:divBdr>
            <w:top w:val="none" w:sz="0" w:space="0" w:color="auto"/>
            <w:left w:val="none" w:sz="0" w:space="0" w:color="auto"/>
            <w:bottom w:val="none" w:sz="0" w:space="0" w:color="auto"/>
            <w:right w:val="none" w:sz="0" w:space="0" w:color="auto"/>
          </w:divBdr>
        </w:div>
        <w:div w:id="802580501">
          <w:marLeft w:val="0"/>
          <w:marRight w:val="0"/>
          <w:marTop w:val="0"/>
          <w:marBottom w:val="0"/>
          <w:divBdr>
            <w:top w:val="none" w:sz="0" w:space="0" w:color="auto"/>
            <w:left w:val="none" w:sz="0" w:space="0" w:color="auto"/>
            <w:bottom w:val="none" w:sz="0" w:space="0" w:color="auto"/>
            <w:right w:val="none" w:sz="0" w:space="0" w:color="auto"/>
          </w:divBdr>
        </w:div>
        <w:div w:id="808403067">
          <w:marLeft w:val="0"/>
          <w:marRight w:val="0"/>
          <w:marTop w:val="0"/>
          <w:marBottom w:val="0"/>
          <w:divBdr>
            <w:top w:val="none" w:sz="0" w:space="0" w:color="auto"/>
            <w:left w:val="none" w:sz="0" w:space="0" w:color="auto"/>
            <w:bottom w:val="none" w:sz="0" w:space="0" w:color="auto"/>
            <w:right w:val="none" w:sz="0" w:space="0" w:color="auto"/>
          </w:divBdr>
        </w:div>
        <w:div w:id="831991613">
          <w:marLeft w:val="0"/>
          <w:marRight w:val="0"/>
          <w:marTop w:val="0"/>
          <w:marBottom w:val="0"/>
          <w:divBdr>
            <w:top w:val="none" w:sz="0" w:space="0" w:color="auto"/>
            <w:left w:val="none" w:sz="0" w:space="0" w:color="auto"/>
            <w:bottom w:val="none" w:sz="0" w:space="0" w:color="auto"/>
            <w:right w:val="none" w:sz="0" w:space="0" w:color="auto"/>
          </w:divBdr>
        </w:div>
        <w:div w:id="836266379">
          <w:marLeft w:val="0"/>
          <w:marRight w:val="0"/>
          <w:marTop w:val="0"/>
          <w:marBottom w:val="0"/>
          <w:divBdr>
            <w:top w:val="none" w:sz="0" w:space="0" w:color="auto"/>
            <w:left w:val="none" w:sz="0" w:space="0" w:color="auto"/>
            <w:bottom w:val="none" w:sz="0" w:space="0" w:color="auto"/>
            <w:right w:val="none" w:sz="0" w:space="0" w:color="auto"/>
          </w:divBdr>
        </w:div>
        <w:div w:id="856044815">
          <w:marLeft w:val="0"/>
          <w:marRight w:val="0"/>
          <w:marTop w:val="0"/>
          <w:marBottom w:val="0"/>
          <w:divBdr>
            <w:top w:val="none" w:sz="0" w:space="0" w:color="auto"/>
            <w:left w:val="none" w:sz="0" w:space="0" w:color="auto"/>
            <w:bottom w:val="none" w:sz="0" w:space="0" w:color="auto"/>
            <w:right w:val="none" w:sz="0" w:space="0" w:color="auto"/>
          </w:divBdr>
        </w:div>
        <w:div w:id="875964901">
          <w:marLeft w:val="0"/>
          <w:marRight w:val="0"/>
          <w:marTop w:val="0"/>
          <w:marBottom w:val="0"/>
          <w:divBdr>
            <w:top w:val="none" w:sz="0" w:space="0" w:color="auto"/>
            <w:left w:val="none" w:sz="0" w:space="0" w:color="auto"/>
            <w:bottom w:val="none" w:sz="0" w:space="0" w:color="auto"/>
            <w:right w:val="none" w:sz="0" w:space="0" w:color="auto"/>
          </w:divBdr>
        </w:div>
        <w:div w:id="880095141">
          <w:marLeft w:val="0"/>
          <w:marRight w:val="0"/>
          <w:marTop w:val="0"/>
          <w:marBottom w:val="0"/>
          <w:divBdr>
            <w:top w:val="none" w:sz="0" w:space="0" w:color="auto"/>
            <w:left w:val="none" w:sz="0" w:space="0" w:color="auto"/>
            <w:bottom w:val="none" w:sz="0" w:space="0" w:color="auto"/>
            <w:right w:val="none" w:sz="0" w:space="0" w:color="auto"/>
          </w:divBdr>
        </w:div>
        <w:div w:id="883296788">
          <w:marLeft w:val="0"/>
          <w:marRight w:val="0"/>
          <w:marTop w:val="0"/>
          <w:marBottom w:val="0"/>
          <w:divBdr>
            <w:top w:val="none" w:sz="0" w:space="0" w:color="auto"/>
            <w:left w:val="none" w:sz="0" w:space="0" w:color="auto"/>
            <w:bottom w:val="none" w:sz="0" w:space="0" w:color="auto"/>
            <w:right w:val="none" w:sz="0" w:space="0" w:color="auto"/>
          </w:divBdr>
        </w:div>
        <w:div w:id="885878036">
          <w:marLeft w:val="0"/>
          <w:marRight w:val="0"/>
          <w:marTop w:val="0"/>
          <w:marBottom w:val="0"/>
          <w:divBdr>
            <w:top w:val="none" w:sz="0" w:space="0" w:color="auto"/>
            <w:left w:val="none" w:sz="0" w:space="0" w:color="auto"/>
            <w:bottom w:val="none" w:sz="0" w:space="0" w:color="auto"/>
            <w:right w:val="none" w:sz="0" w:space="0" w:color="auto"/>
          </w:divBdr>
        </w:div>
        <w:div w:id="892237498">
          <w:marLeft w:val="0"/>
          <w:marRight w:val="0"/>
          <w:marTop w:val="0"/>
          <w:marBottom w:val="0"/>
          <w:divBdr>
            <w:top w:val="none" w:sz="0" w:space="0" w:color="auto"/>
            <w:left w:val="none" w:sz="0" w:space="0" w:color="auto"/>
            <w:bottom w:val="none" w:sz="0" w:space="0" w:color="auto"/>
            <w:right w:val="none" w:sz="0" w:space="0" w:color="auto"/>
          </w:divBdr>
        </w:div>
        <w:div w:id="901908121">
          <w:marLeft w:val="0"/>
          <w:marRight w:val="0"/>
          <w:marTop w:val="0"/>
          <w:marBottom w:val="0"/>
          <w:divBdr>
            <w:top w:val="none" w:sz="0" w:space="0" w:color="auto"/>
            <w:left w:val="none" w:sz="0" w:space="0" w:color="auto"/>
            <w:bottom w:val="none" w:sz="0" w:space="0" w:color="auto"/>
            <w:right w:val="none" w:sz="0" w:space="0" w:color="auto"/>
          </w:divBdr>
        </w:div>
        <w:div w:id="921723495">
          <w:marLeft w:val="0"/>
          <w:marRight w:val="0"/>
          <w:marTop w:val="0"/>
          <w:marBottom w:val="0"/>
          <w:divBdr>
            <w:top w:val="none" w:sz="0" w:space="0" w:color="auto"/>
            <w:left w:val="none" w:sz="0" w:space="0" w:color="auto"/>
            <w:bottom w:val="none" w:sz="0" w:space="0" w:color="auto"/>
            <w:right w:val="none" w:sz="0" w:space="0" w:color="auto"/>
          </w:divBdr>
        </w:div>
        <w:div w:id="961039161">
          <w:marLeft w:val="0"/>
          <w:marRight w:val="0"/>
          <w:marTop w:val="0"/>
          <w:marBottom w:val="0"/>
          <w:divBdr>
            <w:top w:val="none" w:sz="0" w:space="0" w:color="auto"/>
            <w:left w:val="none" w:sz="0" w:space="0" w:color="auto"/>
            <w:bottom w:val="none" w:sz="0" w:space="0" w:color="auto"/>
            <w:right w:val="none" w:sz="0" w:space="0" w:color="auto"/>
          </w:divBdr>
        </w:div>
        <w:div w:id="974990382">
          <w:marLeft w:val="0"/>
          <w:marRight w:val="0"/>
          <w:marTop w:val="0"/>
          <w:marBottom w:val="0"/>
          <w:divBdr>
            <w:top w:val="none" w:sz="0" w:space="0" w:color="auto"/>
            <w:left w:val="none" w:sz="0" w:space="0" w:color="auto"/>
            <w:bottom w:val="none" w:sz="0" w:space="0" w:color="auto"/>
            <w:right w:val="none" w:sz="0" w:space="0" w:color="auto"/>
          </w:divBdr>
        </w:div>
        <w:div w:id="984436495">
          <w:marLeft w:val="0"/>
          <w:marRight w:val="0"/>
          <w:marTop w:val="0"/>
          <w:marBottom w:val="0"/>
          <w:divBdr>
            <w:top w:val="none" w:sz="0" w:space="0" w:color="auto"/>
            <w:left w:val="none" w:sz="0" w:space="0" w:color="auto"/>
            <w:bottom w:val="none" w:sz="0" w:space="0" w:color="auto"/>
            <w:right w:val="none" w:sz="0" w:space="0" w:color="auto"/>
          </w:divBdr>
        </w:div>
        <w:div w:id="985672065">
          <w:marLeft w:val="0"/>
          <w:marRight w:val="0"/>
          <w:marTop w:val="0"/>
          <w:marBottom w:val="0"/>
          <w:divBdr>
            <w:top w:val="none" w:sz="0" w:space="0" w:color="auto"/>
            <w:left w:val="none" w:sz="0" w:space="0" w:color="auto"/>
            <w:bottom w:val="none" w:sz="0" w:space="0" w:color="auto"/>
            <w:right w:val="none" w:sz="0" w:space="0" w:color="auto"/>
          </w:divBdr>
        </w:div>
        <w:div w:id="989289456">
          <w:marLeft w:val="0"/>
          <w:marRight w:val="0"/>
          <w:marTop w:val="0"/>
          <w:marBottom w:val="0"/>
          <w:divBdr>
            <w:top w:val="none" w:sz="0" w:space="0" w:color="auto"/>
            <w:left w:val="none" w:sz="0" w:space="0" w:color="auto"/>
            <w:bottom w:val="none" w:sz="0" w:space="0" w:color="auto"/>
            <w:right w:val="none" w:sz="0" w:space="0" w:color="auto"/>
          </w:divBdr>
        </w:div>
        <w:div w:id="992222688">
          <w:marLeft w:val="0"/>
          <w:marRight w:val="0"/>
          <w:marTop w:val="0"/>
          <w:marBottom w:val="0"/>
          <w:divBdr>
            <w:top w:val="none" w:sz="0" w:space="0" w:color="auto"/>
            <w:left w:val="none" w:sz="0" w:space="0" w:color="auto"/>
            <w:bottom w:val="none" w:sz="0" w:space="0" w:color="auto"/>
            <w:right w:val="none" w:sz="0" w:space="0" w:color="auto"/>
          </w:divBdr>
        </w:div>
        <w:div w:id="1036737013">
          <w:marLeft w:val="0"/>
          <w:marRight w:val="0"/>
          <w:marTop w:val="0"/>
          <w:marBottom w:val="0"/>
          <w:divBdr>
            <w:top w:val="none" w:sz="0" w:space="0" w:color="auto"/>
            <w:left w:val="none" w:sz="0" w:space="0" w:color="auto"/>
            <w:bottom w:val="none" w:sz="0" w:space="0" w:color="auto"/>
            <w:right w:val="none" w:sz="0" w:space="0" w:color="auto"/>
          </w:divBdr>
        </w:div>
        <w:div w:id="1050305458">
          <w:marLeft w:val="0"/>
          <w:marRight w:val="0"/>
          <w:marTop w:val="0"/>
          <w:marBottom w:val="0"/>
          <w:divBdr>
            <w:top w:val="none" w:sz="0" w:space="0" w:color="auto"/>
            <w:left w:val="none" w:sz="0" w:space="0" w:color="auto"/>
            <w:bottom w:val="none" w:sz="0" w:space="0" w:color="auto"/>
            <w:right w:val="none" w:sz="0" w:space="0" w:color="auto"/>
          </w:divBdr>
        </w:div>
        <w:div w:id="1081022479">
          <w:marLeft w:val="0"/>
          <w:marRight w:val="0"/>
          <w:marTop w:val="0"/>
          <w:marBottom w:val="0"/>
          <w:divBdr>
            <w:top w:val="none" w:sz="0" w:space="0" w:color="auto"/>
            <w:left w:val="none" w:sz="0" w:space="0" w:color="auto"/>
            <w:bottom w:val="none" w:sz="0" w:space="0" w:color="auto"/>
            <w:right w:val="none" w:sz="0" w:space="0" w:color="auto"/>
          </w:divBdr>
        </w:div>
        <w:div w:id="1092315469">
          <w:marLeft w:val="0"/>
          <w:marRight w:val="0"/>
          <w:marTop w:val="0"/>
          <w:marBottom w:val="0"/>
          <w:divBdr>
            <w:top w:val="none" w:sz="0" w:space="0" w:color="auto"/>
            <w:left w:val="none" w:sz="0" w:space="0" w:color="auto"/>
            <w:bottom w:val="none" w:sz="0" w:space="0" w:color="auto"/>
            <w:right w:val="none" w:sz="0" w:space="0" w:color="auto"/>
          </w:divBdr>
        </w:div>
        <w:div w:id="1104379697">
          <w:marLeft w:val="0"/>
          <w:marRight w:val="0"/>
          <w:marTop w:val="0"/>
          <w:marBottom w:val="0"/>
          <w:divBdr>
            <w:top w:val="none" w:sz="0" w:space="0" w:color="auto"/>
            <w:left w:val="none" w:sz="0" w:space="0" w:color="auto"/>
            <w:bottom w:val="none" w:sz="0" w:space="0" w:color="auto"/>
            <w:right w:val="none" w:sz="0" w:space="0" w:color="auto"/>
          </w:divBdr>
        </w:div>
        <w:div w:id="1110011033">
          <w:marLeft w:val="0"/>
          <w:marRight w:val="0"/>
          <w:marTop w:val="0"/>
          <w:marBottom w:val="0"/>
          <w:divBdr>
            <w:top w:val="none" w:sz="0" w:space="0" w:color="auto"/>
            <w:left w:val="none" w:sz="0" w:space="0" w:color="auto"/>
            <w:bottom w:val="none" w:sz="0" w:space="0" w:color="auto"/>
            <w:right w:val="none" w:sz="0" w:space="0" w:color="auto"/>
          </w:divBdr>
        </w:div>
        <w:div w:id="1122462454">
          <w:marLeft w:val="0"/>
          <w:marRight w:val="0"/>
          <w:marTop w:val="0"/>
          <w:marBottom w:val="0"/>
          <w:divBdr>
            <w:top w:val="none" w:sz="0" w:space="0" w:color="auto"/>
            <w:left w:val="none" w:sz="0" w:space="0" w:color="auto"/>
            <w:bottom w:val="none" w:sz="0" w:space="0" w:color="auto"/>
            <w:right w:val="none" w:sz="0" w:space="0" w:color="auto"/>
          </w:divBdr>
        </w:div>
        <w:div w:id="1175456283">
          <w:marLeft w:val="0"/>
          <w:marRight w:val="0"/>
          <w:marTop w:val="0"/>
          <w:marBottom w:val="0"/>
          <w:divBdr>
            <w:top w:val="none" w:sz="0" w:space="0" w:color="auto"/>
            <w:left w:val="none" w:sz="0" w:space="0" w:color="auto"/>
            <w:bottom w:val="none" w:sz="0" w:space="0" w:color="auto"/>
            <w:right w:val="none" w:sz="0" w:space="0" w:color="auto"/>
          </w:divBdr>
        </w:div>
        <w:div w:id="1227648218">
          <w:marLeft w:val="0"/>
          <w:marRight w:val="0"/>
          <w:marTop w:val="0"/>
          <w:marBottom w:val="0"/>
          <w:divBdr>
            <w:top w:val="none" w:sz="0" w:space="0" w:color="auto"/>
            <w:left w:val="none" w:sz="0" w:space="0" w:color="auto"/>
            <w:bottom w:val="none" w:sz="0" w:space="0" w:color="auto"/>
            <w:right w:val="none" w:sz="0" w:space="0" w:color="auto"/>
          </w:divBdr>
        </w:div>
        <w:div w:id="1275291158">
          <w:marLeft w:val="0"/>
          <w:marRight w:val="0"/>
          <w:marTop w:val="0"/>
          <w:marBottom w:val="0"/>
          <w:divBdr>
            <w:top w:val="none" w:sz="0" w:space="0" w:color="auto"/>
            <w:left w:val="none" w:sz="0" w:space="0" w:color="auto"/>
            <w:bottom w:val="none" w:sz="0" w:space="0" w:color="auto"/>
            <w:right w:val="none" w:sz="0" w:space="0" w:color="auto"/>
          </w:divBdr>
        </w:div>
        <w:div w:id="1287351446">
          <w:marLeft w:val="0"/>
          <w:marRight w:val="0"/>
          <w:marTop w:val="0"/>
          <w:marBottom w:val="0"/>
          <w:divBdr>
            <w:top w:val="none" w:sz="0" w:space="0" w:color="auto"/>
            <w:left w:val="none" w:sz="0" w:space="0" w:color="auto"/>
            <w:bottom w:val="none" w:sz="0" w:space="0" w:color="auto"/>
            <w:right w:val="none" w:sz="0" w:space="0" w:color="auto"/>
          </w:divBdr>
        </w:div>
        <w:div w:id="1312101255">
          <w:marLeft w:val="0"/>
          <w:marRight w:val="0"/>
          <w:marTop w:val="0"/>
          <w:marBottom w:val="0"/>
          <w:divBdr>
            <w:top w:val="none" w:sz="0" w:space="0" w:color="auto"/>
            <w:left w:val="none" w:sz="0" w:space="0" w:color="auto"/>
            <w:bottom w:val="none" w:sz="0" w:space="0" w:color="auto"/>
            <w:right w:val="none" w:sz="0" w:space="0" w:color="auto"/>
          </w:divBdr>
        </w:div>
        <w:div w:id="1318340648">
          <w:marLeft w:val="0"/>
          <w:marRight w:val="0"/>
          <w:marTop w:val="0"/>
          <w:marBottom w:val="0"/>
          <w:divBdr>
            <w:top w:val="none" w:sz="0" w:space="0" w:color="auto"/>
            <w:left w:val="none" w:sz="0" w:space="0" w:color="auto"/>
            <w:bottom w:val="none" w:sz="0" w:space="0" w:color="auto"/>
            <w:right w:val="none" w:sz="0" w:space="0" w:color="auto"/>
          </w:divBdr>
        </w:div>
        <w:div w:id="1338189935">
          <w:marLeft w:val="0"/>
          <w:marRight w:val="0"/>
          <w:marTop w:val="0"/>
          <w:marBottom w:val="0"/>
          <w:divBdr>
            <w:top w:val="none" w:sz="0" w:space="0" w:color="auto"/>
            <w:left w:val="none" w:sz="0" w:space="0" w:color="auto"/>
            <w:bottom w:val="none" w:sz="0" w:space="0" w:color="auto"/>
            <w:right w:val="none" w:sz="0" w:space="0" w:color="auto"/>
          </w:divBdr>
        </w:div>
        <w:div w:id="1344161566">
          <w:marLeft w:val="0"/>
          <w:marRight w:val="0"/>
          <w:marTop w:val="0"/>
          <w:marBottom w:val="0"/>
          <w:divBdr>
            <w:top w:val="none" w:sz="0" w:space="0" w:color="auto"/>
            <w:left w:val="none" w:sz="0" w:space="0" w:color="auto"/>
            <w:bottom w:val="none" w:sz="0" w:space="0" w:color="auto"/>
            <w:right w:val="none" w:sz="0" w:space="0" w:color="auto"/>
          </w:divBdr>
        </w:div>
        <w:div w:id="1349136207">
          <w:marLeft w:val="0"/>
          <w:marRight w:val="0"/>
          <w:marTop w:val="0"/>
          <w:marBottom w:val="0"/>
          <w:divBdr>
            <w:top w:val="none" w:sz="0" w:space="0" w:color="auto"/>
            <w:left w:val="none" w:sz="0" w:space="0" w:color="auto"/>
            <w:bottom w:val="none" w:sz="0" w:space="0" w:color="auto"/>
            <w:right w:val="none" w:sz="0" w:space="0" w:color="auto"/>
          </w:divBdr>
        </w:div>
        <w:div w:id="1366827432">
          <w:marLeft w:val="0"/>
          <w:marRight w:val="0"/>
          <w:marTop w:val="0"/>
          <w:marBottom w:val="0"/>
          <w:divBdr>
            <w:top w:val="none" w:sz="0" w:space="0" w:color="auto"/>
            <w:left w:val="none" w:sz="0" w:space="0" w:color="auto"/>
            <w:bottom w:val="none" w:sz="0" w:space="0" w:color="auto"/>
            <w:right w:val="none" w:sz="0" w:space="0" w:color="auto"/>
          </w:divBdr>
        </w:div>
        <w:div w:id="1370495768">
          <w:marLeft w:val="0"/>
          <w:marRight w:val="0"/>
          <w:marTop w:val="0"/>
          <w:marBottom w:val="0"/>
          <w:divBdr>
            <w:top w:val="none" w:sz="0" w:space="0" w:color="auto"/>
            <w:left w:val="none" w:sz="0" w:space="0" w:color="auto"/>
            <w:bottom w:val="none" w:sz="0" w:space="0" w:color="auto"/>
            <w:right w:val="none" w:sz="0" w:space="0" w:color="auto"/>
          </w:divBdr>
        </w:div>
        <w:div w:id="1379084632">
          <w:marLeft w:val="0"/>
          <w:marRight w:val="0"/>
          <w:marTop w:val="0"/>
          <w:marBottom w:val="0"/>
          <w:divBdr>
            <w:top w:val="none" w:sz="0" w:space="0" w:color="auto"/>
            <w:left w:val="none" w:sz="0" w:space="0" w:color="auto"/>
            <w:bottom w:val="none" w:sz="0" w:space="0" w:color="auto"/>
            <w:right w:val="none" w:sz="0" w:space="0" w:color="auto"/>
          </w:divBdr>
        </w:div>
        <w:div w:id="1390153505">
          <w:marLeft w:val="0"/>
          <w:marRight w:val="0"/>
          <w:marTop w:val="0"/>
          <w:marBottom w:val="0"/>
          <w:divBdr>
            <w:top w:val="none" w:sz="0" w:space="0" w:color="auto"/>
            <w:left w:val="none" w:sz="0" w:space="0" w:color="auto"/>
            <w:bottom w:val="none" w:sz="0" w:space="0" w:color="auto"/>
            <w:right w:val="none" w:sz="0" w:space="0" w:color="auto"/>
          </w:divBdr>
        </w:div>
        <w:div w:id="1397971550">
          <w:marLeft w:val="0"/>
          <w:marRight w:val="0"/>
          <w:marTop w:val="0"/>
          <w:marBottom w:val="0"/>
          <w:divBdr>
            <w:top w:val="none" w:sz="0" w:space="0" w:color="auto"/>
            <w:left w:val="none" w:sz="0" w:space="0" w:color="auto"/>
            <w:bottom w:val="none" w:sz="0" w:space="0" w:color="auto"/>
            <w:right w:val="none" w:sz="0" w:space="0" w:color="auto"/>
          </w:divBdr>
        </w:div>
        <w:div w:id="1425764143">
          <w:marLeft w:val="0"/>
          <w:marRight w:val="0"/>
          <w:marTop w:val="0"/>
          <w:marBottom w:val="0"/>
          <w:divBdr>
            <w:top w:val="none" w:sz="0" w:space="0" w:color="auto"/>
            <w:left w:val="none" w:sz="0" w:space="0" w:color="auto"/>
            <w:bottom w:val="none" w:sz="0" w:space="0" w:color="auto"/>
            <w:right w:val="none" w:sz="0" w:space="0" w:color="auto"/>
          </w:divBdr>
        </w:div>
        <w:div w:id="1431200257">
          <w:marLeft w:val="0"/>
          <w:marRight w:val="0"/>
          <w:marTop w:val="0"/>
          <w:marBottom w:val="0"/>
          <w:divBdr>
            <w:top w:val="none" w:sz="0" w:space="0" w:color="auto"/>
            <w:left w:val="none" w:sz="0" w:space="0" w:color="auto"/>
            <w:bottom w:val="none" w:sz="0" w:space="0" w:color="auto"/>
            <w:right w:val="none" w:sz="0" w:space="0" w:color="auto"/>
          </w:divBdr>
        </w:div>
        <w:div w:id="1434742538">
          <w:marLeft w:val="0"/>
          <w:marRight w:val="0"/>
          <w:marTop w:val="0"/>
          <w:marBottom w:val="0"/>
          <w:divBdr>
            <w:top w:val="none" w:sz="0" w:space="0" w:color="auto"/>
            <w:left w:val="none" w:sz="0" w:space="0" w:color="auto"/>
            <w:bottom w:val="none" w:sz="0" w:space="0" w:color="auto"/>
            <w:right w:val="none" w:sz="0" w:space="0" w:color="auto"/>
          </w:divBdr>
        </w:div>
        <w:div w:id="1439763468">
          <w:marLeft w:val="0"/>
          <w:marRight w:val="0"/>
          <w:marTop w:val="0"/>
          <w:marBottom w:val="0"/>
          <w:divBdr>
            <w:top w:val="none" w:sz="0" w:space="0" w:color="auto"/>
            <w:left w:val="none" w:sz="0" w:space="0" w:color="auto"/>
            <w:bottom w:val="none" w:sz="0" w:space="0" w:color="auto"/>
            <w:right w:val="none" w:sz="0" w:space="0" w:color="auto"/>
          </w:divBdr>
        </w:div>
        <w:div w:id="1448349373">
          <w:marLeft w:val="0"/>
          <w:marRight w:val="0"/>
          <w:marTop w:val="0"/>
          <w:marBottom w:val="0"/>
          <w:divBdr>
            <w:top w:val="none" w:sz="0" w:space="0" w:color="auto"/>
            <w:left w:val="none" w:sz="0" w:space="0" w:color="auto"/>
            <w:bottom w:val="none" w:sz="0" w:space="0" w:color="auto"/>
            <w:right w:val="none" w:sz="0" w:space="0" w:color="auto"/>
          </w:divBdr>
        </w:div>
        <w:div w:id="1467048948">
          <w:marLeft w:val="0"/>
          <w:marRight w:val="0"/>
          <w:marTop w:val="0"/>
          <w:marBottom w:val="0"/>
          <w:divBdr>
            <w:top w:val="none" w:sz="0" w:space="0" w:color="auto"/>
            <w:left w:val="none" w:sz="0" w:space="0" w:color="auto"/>
            <w:bottom w:val="none" w:sz="0" w:space="0" w:color="auto"/>
            <w:right w:val="none" w:sz="0" w:space="0" w:color="auto"/>
          </w:divBdr>
        </w:div>
        <w:div w:id="1481578091">
          <w:marLeft w:val="0"/>
          <w:marRight w:val="0"/>
          <w:marTop w:val="0"/>
          <w:marBottom w:val="0"/>
          <w:divBdr>
            <w:top w:val="none" w:sz="0" w:space="0" w:color="auto"/>
            <w:left w:val="none" w:sz="0" w:space="0" w:color="auto"/>
            <w:bottom w:val="none" w:sz="0" w:space="0" w:color="auto"/>
            <w:right w:val="none" w:sz="0" w:space="0" w:color="auto"/>
          </w:divBdr>
        </w:div>
        <w:div w:id="1507860985">
          <w:marLeft w:val="0"/>
          <w:marRight w:val="0"/>
          <w:marTop w:val="0"/>
          <w:marBottom w:val="0"/>
          <w:divBdr>
            <w:top w:val="none" w:sz="0" w:space="0" w:color="auto"/>
            <w:left w:val="none" w:sz="0" w:space="0" w:color="auto"/>
            <w:bottom w:val="none" w:sz="0" w:space="0" w:color="auto"/>
            <w:right w:val="none" w:sz="0" w:space="0" w:color="auto"/>
          </w:divBdr>
        </w:div>
        <w:div w:id="1531337565">
          <w:marLeft w:val="0"/>
          <w:marRight w:val="0"/>
          <w:marTop w:val="0"/>
          <w:marBottom w:val="0"/>
          <w:divBdr>
            <w:top w:val="none" w:sz="0" w:space="0" w:color="auto"/>
            <w:left w:val="none" w:sz="0" w:space="0" w:color="auto"/>
            <w:bottom w:val="none" w:sz="0" w:space="0" w:color="auto"/>
            <w:right w:val="none" w:sz="0" w:space="0" w:color="auto"/>
          </w:divBdr>
        </w:div>
        <w:div w:id="1540363416">
          <w:marLeft w:val="0"/>
          <w:marRight w:val="0"/>
          <w:marTop w:val="0"/>
          <w:marBottom w:val="0"/>
          <w:divBdr>
            <w:top w:val="none" w:sz="0" w:space="0" w:color="auto"/>
            <w:left w:val="none" w:sz="0" w:space="0" w:color="auto"/>
            <w:bottom w:val="none" w:sz="0" w:space="0" w:color="auto"/>
            <w:right w:val="none" w:sz="0" w:space="0" w:color="auto"/>
          </w:divBdr>
        </w:div>
        <w:div w:id="1572151729">
          <w:marLeft w:val="0"/>
          <w:marRight w:val="0"/>
          <w:marTop w:val="0"/>
          <w:marBottom w:val="0"/>
          <w:divBdr>
            <w:top w:val="none" w:sz="0" w:space="0" w:color="auto"/>
            <w:left w:val="none" w:sz="0" w:space="0" w:color="auto"/>
            <w:bottom w:val="none" w:sz="0" w:space="0" w:color="auto"/>
            <w:right w:val="none" w:sz="0" w:space="0" w:color="auto"/>
          </w:divBdr>
        </w:div>
        <w:div w:id="1583759967">
          <w:marLeft w:val="0"/>
          <w:marRight w:val="0"/>
          <w:marTop w:val="0"/>
          <w:marBottom w:val="0"/>
          <w:divBdr>
            <w:top w:val="none" w:sz="0" w:space="0" w:color="auto"/>
            <w:left w:val="none" w:sz="0" w:space="0" w:color="auto"/>
            <w:bottom w:val="none" w:sz="0" w:space="0" w:color="auto"/>
            <w:right w:val="none" w:sz="0" w:space="0" w:color="auto"/>
          </w:divBdr>
        </w:div>
        <w:div w:id="1602568294">
          <w:marLeft w:val="0"/>
          <w:marRight w:val="0"/>
          <w:marTop w:val="0"/>
          <w:marBottom w:val="0"/>
          <w:divBdr>
            <w:top w:val="none" w:sz="0" w:space="0" w:color="auto"/>
            <w:left w:val="none" w:sz="0" w:space="0" w:color="auto"/>
            <w:bottom w:val="none" w:sz="0" w:space="0" w:color="auto"/>
            <w:right w:val="none" w:sz="0" w:space="0" w:color="auto"/>
          </w:divBdr>
        </w:div>
        <w:div w:id="1611358525">
          <w:marLeft w:val="0"/>
          <w:marRight w:val="0"/>
          <w:marTop w:val="0"/>
          <w:marBottom w:val="0"/>
          <w:divBdr>
            <w:top w:val="none" w:sz="0" w:space="0" w:color="auto"/>
            <w:left w:val="none" w:sz="0" w:space="0" w:color="auto"/>
            <w:bottom w:val="none" w:sz="0" w:space="0" w:color="auto"/>
            <w:right w:val="none" w:sz="0" w:space="0" w:color="auto"/>
          </w:divBdr>
        </w:div>
        <w:div w:id="1626229628">
          <w:marLeft w:val="0"/>
          <w:marRight w:val="0"/>
          <w:marTop w:val="0"/>
          <w:marBottom w:val="0"/>
          <w:divBdr>
            <w:top w:val="none" w:sz="0" w:space="0" w:color="auto"/>
            <w:left w:val="none" w:sz="0" w:space="0" w:color="auto"/>
            <w:bottom w:val="none" w:sz="0" w:space="0" w:color="auto"/>
            <w:right w:val="none" w:sz="0" w:space="0" w:color="auto"/>
          </w:divBdr>
        </w:div>
        <w:div w:id="1644776531">
          <w:marLeft w:val="0"/>
          <w:marRight w:val="0"/>
          <w:marTop w:val="0"/>
          <w:marBottom w:val="0"/>
          <w:divBdr>
            <w:top w:val="none" w:sz="0" w:space="0" w:color="auto"/>
            <w:left w:val="none" w:sz="0" w:space="0" w:color="auto"/>
            <w:bottom w:val="none" w:sz="0" w:space="0" w:color="auto"/>
            <w:right w:val="none" w:sz="0" w:space="0" w:color="auto"/>
          </w:divBdr>
        </w:div>
        <w:div w:id="1672489017">
          <w:marLeft w:val="0"/>
          <w:marRight w:val="0"/>
          <w:marTop w:val="0"/>
          <w:marBottom w:val="0"/>
          <w:divBdr>
            <w:top w:val="none" w:sz="0" w:space="0" w:color="auto"/>
            <w:left w:val="none" w:sz="0" w:space="0" w:color="auto"/>
            <w:bottom w:val="none" w:sz="0" w:space="0" w:color="auto"/>
            <w:right w:val="none" w:sz="0" w:space="0" w:color="auto"/>
          </w:divBdr>
        </w:div>
        <w:div w:id="1683626284">
          <w:marLeft w:val="0"/>
          <w:marRight w:val="0"/>
          <w:marTop w:val="0"/>
          <w:marBottom w:val="0"/>
          <w:divBdr>
            <w:top w:val="none" w:sz="0" w:space="0" w:color="auto"/>
            <w:left w:val="none" w:sz="0" w:space="0" w:color="auto"/>
            <w:bottom w:val="none" w:sz="0" w:space="0" w:color="auto"/>
            <w:right w:val="none" w:sz="0" w:space="0" w:color="auto"/>
          </w:divBdr>
        </w:div>
        <w:div w:id="1718773238">
          <w:marLeft w:val="0"/>
          <w:marRight w:val="0"/>
          <w:marTop w:val="0"/>
          <w:marBottom w:val="0"/>
          <w:divBdr>
            <w:top w:val="none" w:sz="0" w:space="0" w:color="auto"/>
            <w:left w:val="none" w:sz="0" w:space="0" w:color="auto"/>
            <w:bottom w:val="none" w:sz="0" w:space="0" w:color="auto"/>
            <w:right w:val="none" w:sz="0" w:space="0" w:color="auto"/>
          </w:divBdr>
        </w:div>
        <w:div w:id="1727678911">
          <w:marLeft w:val="0"/>
          <w:marRight w:val="0"/>
          <w:marTop w:val="0"/>
          <w:marBottom w:val="0"/>
          <w:divBdr>
            <w:top w:val="none" w:sz="0" w:space="0" w:color="auto"/>
            <w:left w:val="none" w:sz="0" w:space="0" w:color="auto"/>
            <w:bottom w:val="none" w:sz="0" w:space="0" w:color="auto"/>
            <w:right w:val="none" w:sz="0" w:space="0" w:color="auto"/>
          </w:divBdr>
        </w:div>
        <w:div w:id="1753382784">
          <w:marLeft w:val="0"/>
          <w:marRight w:val="0"/>
          <w:marTop w:val="0"/>
          <w:marBottom w:val="0"/>
          <w:divBdr>
            <w:top w:val="none" w:sz="0" w:space="0" w:color="auto"/>
            <w:left w:val="none" w:sz="0" w:space="0" w:color="auto"/>
            <w:bottom w:val="none" w:sz="0" w:space="0" w:color="auto"/>
            <w:right w:val="none" w:sz="0" w:space="0" w:color="auto"/>
          </w:divBdr>
        </w:div>
        <w:div w:id="1760983504">
          <w:marLeft w:val="0"/>
          <w:marRight w:val="0"/>
          <w:marTop w:val="0"/>
          <w:marBottom w:val="0"/>
          <w:divBdr>
            <w:top w:val="none" w:sz="0" w:space="0" w:color="auto"/>
            <w:left w:val="none" w:sz="0" w:space="0" w:color="auto"/>
            <w:bottom w:val="none" w:sz="0" w:space="0" w:color="auto"/>
            <w:right w:val="none" w:sz="0" w:space="0" w:color="auto"/>
          </w:divBdr>
        </w:div>
        <w:div w:id="1761366055">
          <w:marLeft w:val="0"/>
          <w:marRight w:val="0"/>
          <w:marTop w:val="0"/>
          <w:marBottom w:val="0"/>
          <w:divBdr>
            <w:top w:val="none" w:sz="0" w:space="0" w:color="auto"/>
            <w:left w:val="none" w:sz="0" w:space="0" w:color="auto"/>
            <w:bottom w:val="none" w:sz="0" w:space="0" w:color="auto"/>
            <w:right w:val="none" w:sz="0" w:space="0" w:color="auto"/>
          </w:divBdr>
        </w:div>
        <w:div w:id="1764456085">
          <w:marLeft w:val="0"/>
          <w:marRight w:val="0"/>
          <w:marTop w:val="0"/>
          <w:marBottom w:val="0"/>
          <w:divBdr>
            <w:top w:val="none" w:sz="0" w:space="0" w:color="auto"/>
            <w:left w:val="none" w:sz="0" w:space="0" w:color="auto"/>
            <w:bottom w:val="none" w:sz="0" w:space="0" w:color="auto"/>
            <w:right w:val="none" w:sz="0" w:space="0" w:color="auto"/>
          </w:divBdr>
        </w:div>
        <w:div w:id="1834489504">
          <w:marLeft w:val="0"/>
          <w:marRight w:val="0"/>
          <w:marTop w:val="0"/>
          <w:marBottom w:val="0"/>
          <w:divBdr>
            <w:top w:val="none" w:sz="0" w:space="0" w:color="auto"/>
            <w:left w:val="none" w:sz="0" w:space="0" w:color="auto"/>
            <w:bottom w:val="none" w:sz="0" w:space="0" w:color="auto"/>
            <w:right w:val="none" w:sz="0" w:space="0" w:color="auto"/>
          </w:divBdr>
        </w:div>
        <w:div w:id="1860389421">
          <w:marLeft w:val="0"/>
          <w:marRight w:val="0"/>
          <w:marTop w:val="0"/>
          <w:marBottom w:val="0"/>
          <w:divBdr>
            <w:top w:val="none" w:sz="0" w:space="0" w:color="auto"/>
            <w:left w:val="none" w:sz="0" w:space="0" w:color="auto"/>
            <w:bottom w:val="none" w:sz="0" w:space="0" w:color="auto"/>
            <w:right w:val="none" w:sz="0" w:space="0" w:color="auto"/>
          </w:divBdr>
        </w:div>
        <w:div w:id="1865827115">
          <w:marLeft w:val="0"/>
          <w:marRight w:val="0"/>
          <w:marTop w:val="0"/>
          <w:marBottom w:val="0"/>
          <w:divBdr>
            <w:top w:val="none" w:sz="0" w:space="0" w:color="auto"/>
            <w:left w:val="none" w:sz="0" w:space="0" w:color="auto"/>
            <w:bottom w:val="none" w:sz="0" w:space="0" w:color="auto"/>
            <w:right w:val="none" w:sz="0" w:space="0" w:color="auto"/>
          </w:divBdr>
        </w:div>
        <w:div w:id="1871333544">
          <w:marLeft w:val="0"/>
          <w:marRight w:val="0"/>
          <w:marTop w:val="0"/>
          <w:marBottom w:val="0"/>
          <w:divBdr>
            <w:top w:val="none" w:sz="0" w:space="0" w:color="auto"/>
            <w:left w:val="none" w:sz="0" w:space="0" w:color="auto"/>
            <w:bottom w:val="none" w:sz="0" w:space="0" w:color="auto"/>
            <w:right w:val="none" w:sz="0" w:space="0" w:color="auto"/>
          </w:divBdr>
        </w:div>
        <w:div w:id="1888056724">
          <w:marLeft w:val="0"/>
          <w:marRight w:val="0"/>
          <w:marTop w:val="0"/>
          <w:marBottom w:val="0"/>
          <w:divBdr>
            <w:top w:val="none" w:sz="0" w:space="0" w:color="auto"/>
            <w:left w:val="none" w:sz="0" w:space="0" w:color="auto"/>
            <w:bottom w:val="none" w:sz="0" w:space="0" w:color="auto"/>
            <w:right w:val="none" w:sz="0" w:space="0" w:color="auto"/>
          </w:divBdr>
        </w:div>
        <w:div w:id="1890218985">
          <w:marLeft w:val="0"/>
          <w:marRight w:val="0"/>
          <w:marTop w:val="0"/>
          <w:marBottom w:val="0"/>
          <w:divBdr>
            <w:top w:val="none" w:sz="0" w:space="0" w:color="auto"/>
            <w:left w:val="none" w:sz="0" w:space="0" w:color="auto"/>
            <w:bottom w:val="none" w:sz="0" w:space="0" w:color="auto"/>
            <w:right w:val="none" w:sz="0" w:space="0" w:color="auto"/>
          </w:divBdr>
        </w:div>
        <w:div w:id="1895850506">
          <w:marLeft w:val="0"/>
          <w:marRight w:val="0"/>
          <w:marTop w:val="0"/>
          <w:marBottom w:val="0"/>
          <w:divBdr>
            <w:top w:val="none" w:sz="0" w:space="0" w:color="auto"/>
            <w:left w:val="none" w:sz="0" w:space="0" w:color="auto"/>
            <w:bottom w:val="none" w:sz="0" w:space="0" w:color="auto"/>
            <w:right w:val="none" w:sz="0" w:space="0" w:color="auto"/>
          </w:divBdr>
        </w:div>
        <w:div w:id="1897665307">
          <w:marLeft w:val="0"/>
          <w:marRight w:val="0"/>
          <w:marTop w:val="0"/>
          <w:marBottom w:val="0"/>
          <w:divBdr>
            <w:top w:val="none" w:sz="0" w:space="0" w:color="auto"/>
            <w:left w:val="none" w:sz="0" w:space="0" w:color="auto"/>
            <w:bottom w:val="none" w:sz="0" w:space="0" w:color="auto"/>
            <w:right w:val="none" w:sz="0" w:space="0" w:color="auto"/>
          </w:divBdr>
        </w:div>
        <w:div w:id="1898123959">
          <w:marLeft w:val="0"/>
          <w:marRight w:val="0"/>
          <w:marTop w:val="0"/>
          <w:marBottom w:val="0"/>
          <w:divBdr>
            <w:top w:val="none" w:sz="0" w:space="0" w:color="auto"/>
            <w:left w:val="none" w:sz="0" w:space="0" w:color="auto"/>
            <w:bottom w:val="none" w:sz="0" w:space="0" w:color="auto"/>
            <w:right w:val="none" w:sz="0" w:space="0" w:color="auto"/>
          </w:divBdr>
        </w:div>
        <w:div w:id="1921131212">
          <w:marLeft w:val="0"/>
          <w:marRight w:val="0"/>
          <w:marTop w:val="0"/>
          <w:marBottom w:val="0"/>
          <w:divBdr>
            <w:top w:val="none" w:sz="0" w:space="0" w:color="auto"/>
            <w:left w:val="none" w:sz="0" w:space="0" w:color="auto"/>
            <w:bottom w:val="none" w:sz="0" w:space="0" w:color="auto"/>
            <w:right w:val="none" w:sz="0" w:space="0" w:color="auto"/>
          </w:divBdr>
        </w:div>
        <w:div w:id="1930117335">
          <w:marLeft w:val="0"/>
          <w:marRight w:val="0"/>
          <w:marTop w:val="0"/>
          <w:marBottom w:val="0"/>
          <w:divBdr>
            <w:top w:val="none" w:sz="0" w:space="0" w:color="auto"/>
            <w:left w:val="none" w:sz="0" w:space="0" w:color="auto"/>
            <w:bottom w:val="none" w:sz="0" w:space="0" w:color="auto"/>
            <w:right w:val="none" w:sz="0" w:space="0" w:color="auto"/>
          </w:divBdr>
        </w:div>
        <w:div w:id="1937905142">
          <w:marLeft w:val="0"/>
          <w:marRight w:val="0"/>
          <w:marTop w:val="0"/>
          <w:marBottom w:val="0"/>
          <w:divBdr>
            <w:top w:val="none" w:sz="0" w:space="0" w:color="auto"/>
            <w:left w:val="none" w:sz="0" w:space="0" w:color="auto"/>
            <w:bottom w:val="none" w:sz="0" w:space="0" w:color="auto"/>
            <w:right w:val="none" w:sz="0" w:space="0" w:color="auto"/>
          </w:divBdr>
        </w:div>
        <w:div w:id="1941598650">
          <w:marLeft w:val="0"/>
          <w:marRight w:val="0"/>
          <w:marTop w:val="0"/>
          <w:marBottom w:val="0"/>
          <w:divBdr>
            <w:top w:val="none" w:sz="0" w:space="0" w:color="auto"/>
            <w:left w:val="none" w:sz="0" w:space="0" w:color="auto"/>
            <w:bottom w:val="none" w:sz="0" w:space="0" w:color="auto"/>
            <w:right w:val="none" w:sz="0" w:space="0" w:color="auto"/>
          </w:divBdr>
        </w:div>
        <w:div w:id="1942100266">
          <w:marLeft w:val="0"/>
          <w:marRight w:val="0"/>
          <w:marTop w:val="0"/>
          <w:marBottom w:val="0"/>
          <w:divBdr>
            <w:top w:val="none" w:sz="0" w:space="0" w:color="auto"/>
            <w:left w:val="none" w:sz="0" w:space="0" w:color="auto"/>
            <w:bottom w:val="none" w:sz="0" w:space="0" w:color="auto"/>
            <w:right w:val="none" w:sz="0" w:space="0" w:color="auto"/>
          </w:divBdr>
        </w:div>
        <w:div w:id="1944485856">
          <w:marLeft w:val="0"/>
          <w:marRight w:val="0"/>
          <w:marTop w:val="0"/>
          <w:marBottom w:val="0"/>
          <w:divBdr>
            <w:top w:val="none" w:sz="0" w:space="0" w:color="auto"/>
            <w:left w:val="none" w:sz="0" w:space="0" w:color="auto"/>
            <w:bottom w:val="none" w:sz="0" w:space="0" w:color="auto"/>
            <w:right w:val="none" w:sz="0" w:space="0" w:color="auto"/>
          </w:divBdr>
        </w:div>
        <w:div w:id="1963732400">
          <w:marLeft w:val="0"/>
          <w:marRight w:val="0"/>
          <w:marTop w:val="0"/>
          <w:marBottom w:val="0"/>
          <w:divBdr>
            <w:top w:val="none" w:sz="0" w:space="0" w:color="auto"/>
            <w:left w:val="none" w:sz="0" w:space="0" w:color="auto"/>
            <w:bottom w:val="none" w:sz="0" w:space="0" w:color="auto"/>
            <w:right w:val="none" w:sz="0" w:space="0" w:color="auto"/>
          </w:divBdr>
        </w:div>
        <w:div w:id="1975675367">
          <w:marLeft w:val="0"/>
          <w:marRight w:val="0"/>
          <w:marTop w:val="0"/>
          <w:marBottom w:val="0"/>
          <w:divBdr>
            <w:top w:val="none" w:sz="0" w:space="0" w:color="auto"/>
            <w:left w:val="none" w:sz="0" w:space="0" w:color="auto"/>
            <w:bottom w:val="none" w:sz="0" w:space="0" w:color="auto"/>
            <w:right w:val="none" w:sz="0" w:space="0" w:color="auto"/>
          </w:divBdr>
        </w:div>
        <w:div w:id="1979333133">
          <w:marLeft w:val="0"/>
          <w:marRight w:val="0"/>
          <w:marTop w:val="0"/>
          <w:marBottom w:val="0"/>
          <w:divBdr>
            <w:top w:val="none" w:sz="0" w:space="0" w:color="auto"/>
            <w:left w:val="none" w:sz="0" w:space="0" w:color="auto"/>
            <w:bottom w:val="none" w:sz="0" w:space="0" w:color="auto"/>
            <w:right w:val="none" w:sz="0" w:space="0" w:color="auto"/>
          </w:divBdr>
        </w:div>
        <w:div w:id="2068062487">
          <w:marLeft w:val="0"/>
          <w:marRight w:val="0"/>
          <w:marTop w:val="0"/>
          <w:marBottom w:val="0"/>
          <w:divBdr>
            <w:top w:val="none" w:sz="0" w:space="0" w:color="auto"/>
            <w:left w:val="none" w:sz="0" w:space="0" w:color="auto"/>
            <w:bottom w:val="none" w:sz="0" w:space="0" w:color="auto"/>
            <w:right w:val="none" w:sz="0" w:space="0" w:color="auto"/>
          </w:divBdr>
        </w:div>
        <w:div w:id="2105957418">
          <w:marLeft w:val="0"/>
          <w:marRight w:val="0"/>
          <w:marTop w:val="0"/>
          <w:marBottom w:val="0"/>
          <w:divBdr>
            <w:top w:val="none" w:sz="0" w:space="0" w:color="auto"/>
            <w:left w:val="none" w:sz="0" w:space="0" w:color="auto"/>
            <w:bottom w:val="none" w:sz="0" w:space="0" w:color="auto"/>
            <w:right w:val="none" w:sz="0" w:space="0" w:color="auto"/>
          </w:divBdr>
        </w:div>
        <w:div w:id="2108650286">
          <w:marLeft w:val="0"/>
          <w:marRight w:val="0"/>
          <w:marTop w:val="0"/>
          <w:marBottom w:val="0"/>
          <w:divBdr>
            <w:top w:val="none" w:sz="0" w:space="0" w:color="auto"/>
            <w:left w:val="none" w:sz="0" w:space="0" w:color="auto"/>
            <w:bottom w:val="none" w:sz="0" w:space="0" w:color="auto"/>
            <w:right w:val="none" w:sz="0" w:space="0" w:color="auto"/>
          </w:divBdr>
        </w:div>
        <w:div w:id="2126079032">
          <w:marLeft w:val="0"/>
          <w:marRight w:val="0"/>
          <w:marTop w:val="0"/>
          <w:marBottom w:val="0"/>
          <w:divBdr>
            <w:top w:val="none" w:sz="0" w:space="0" w:color="auto"/>
            <w:left w:val="none" w:sz="0" w:space="0" w:color="auto"/>
            <w:bottom w:val="none" w:sz="0" w:space="0" w:color="auto"/>
            <w:right w:val="none" w:sz="0" w:space="0" w:color="auto"/>
          </w:divBdr>
        </w:div>
        <w:div w:id="2127233162">
          <w:marLeft w:val="0"/>
          <w:marRight w:val="0"/>
          <w:marTop w:val="0"/>
          <w:marBottom w:val="0"/>
          <w:divBdr>
            <w:top w:val="none" w:sz="0" w:space="0" w:color="auto"/>
            <w:left w:val="none" w:sz="0" w:space="0" w:color="auto"/>
            <w:bottom w:val="none" w:sz="0" w:space="0" w:color="auto"/>
            <w:right w:val="none" w:sz="0" w:space="0" w:color="auto"/>
          </w:divBdr>
        </w:div>
        <w:div w:id="2129471606">
          <w:marLeft w:val="0"/>
          <w:marRight w:val="0"/>
          <w:marTop w:val="0"/>
          <w:marBottom w:val="0"/>
          <w:divBdr>
            <w:top w:val="none" w:sz="0" w:space="0" w:color="auto"/>
            <w:left w:val="none" w:sz="0" w:space="0" w:color="auto"/>
            <w:bottom w:val="none" w:sz="0" w:space="0" w:color="auto"/>
            <w:right w:val="none" w:sz="0" w:space="0" w:color="auto"/>
          </w:divBdr>
        </w:div>
      </w:divsChild>
    </w:div>
    <w:div w:id="652954733">
      <w:bodyDiv w:val="1"/>
      <w:marLeft w:val="0"/>
      <w:marRight w:val="0"/>
      <w:marTop w:val="0"/>
      <w:marBottom w:val="0"/>
      <w:divBdr>
        <w:top w:val="none" w:sz="0" w:space="0" w:color="auto"/>
        <w:left w:val="none" w:sz="0" w:space="0" w:color="auto"/>
        <w:bottom w:val="none" w:sz="0" w:space="0" w:color="auto"/>
        <w:right w:val="none" w:sz="0" w:space="0" w:color="auto"/>
      </w:divBdr>
    </w:div>
    <w:div w:id="824049771">
      <w:bodyDiv w:val="1"/>
      <w:marLeft w:val="0"/>
      <w:marRight w:val="0"/>
      <w:marTop w:val="0"/>
      <w:marBottom w:val="0"/>
      <w:divBdr>
        <w:top w:val="none" w:sz="0" w:space="0" w:color="auto"/>
        <w:left w:val="none" w:sz="0" w:space="0" w:color="auto"/>
        <w:bottom w:val="none" w:sz="0" w:space="0" w:color="auto"/>
        <w:right w:val="none" w:sz="0" w:space="0" w:color="auto"/>
      </w:divBdr>
      <w:divsChild>
        <w:div w:id="1438795515">
          <w:marLeft w:val="0"/>
          <w:marRight w:val="0"/>
          <w:marTop w:val="0"/>
          <w:marBottom w:val="0"/>
          <w:divBdr>
            <w:top w:val="none" w:sz="0" w:space="0" w:color="auto"/>
            <w:left w:val="none" w:sz="0" w:space="0" w:color="auto"/>
            <w:bottom w:val="none" w:sz="0" w:space="0" w:color="auto"/>
            <w:right w:val="none" w:sz="0" w:space="0" w:color="auto"/>
          </w:divBdr>
          <w:divsChild>
            <w:div w:id="48386519">
              <w:marLeft w:val="0"/>
              <w:marRight w:val="0"/>
              <w:marTop w:val="0"/>
              <w:marBottom w:val="0"/>
              <w:divBdr>
                <w:top w:val="none" w:sz="0" w:space="0" w:color="auto"/>
                <w:left w:val="none" w:sz="0" w:space="0" w:color="auto"/>
                <w:bottom w:val="none" w:sz="0" w:space="0" w:color="auto"/>
                <w:right w:val="none" w:sz="0" w:space="0" w:color="auto"/>
              </w:divBdr>
              <w:divsChild>
                <w:div w:id="531505077">
                  <w:marLeft w:val="0"/>
                  <w:marRight w:val="0"/>
                  <w:marTop w:val="0"/>
                  <w:marBottom w:val="0"/>
                  <w:divBdr>
                    <w:top w:val="none" w:sz="0" w:space="0" w:color="auto"/>
                    <w:left w:val="none" w:sz="0" w:space="0" w:color="auto"/>
                    <w:bottom w:val="none" w:sz="0" w:space="0" w:color="auto"/>
                    <w:right w:val="none" w:sz="0" w:space="0" w:color="auto"/>
                  </w:divBdr>
                  <w:divsChild>
                    <w:div w:id="244071796">
                      <w:marLeft w:val="0"/>
                      <w:marRight w:val="0"/>
                      <w:marTop w:val="0"/>
                      <w:marBottom w:val="0"/>
                      <w:divBdr>
                        <w:top w:val="none" w:sz="0" w:space="0" w:color="auto"/>
                        <w:left w:val="none" w:sz="0" w:space="0" w:color="auto"/>
                        <w:bottom w:val="none" w:sz="0" w:space="0" w:color="auto"/>
                        <w:right w:val="none" w:sz="0" w:space="0" w:color="auto"/>
                      </w:divBdr>
                      <w:divsChild>
                        <w:div w:id="150255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615883">
      <w:bodyDiv w:val="1"/>
      <w:marLeft w:val="0"/>
      <w:marRight w:val="0"/>
      <w:marTop w:val="0"/>
      <w:marBottom w:val="0"/>
      <w:divBdr>
        <w:top w:val="none" w:sz="0" w:space="0" w:color="auto"/>
        <w:left w:val="none" w:sz="0" w:space="0" w:color="auto"/>
        <w:bottom w:val="none" w:sz="0" w:space="0" w:color="auto"/>
        <w:right w:val="none" w:sz="0" w:space="0" w:color="auto"/>
      </w:divBdr>
    </w:div>
    <w:div w:id="866677851">
      <w:bodyDiv w:val="1"/>
      <w:marLeft w:val="0"/>
      <w:marRight w:val="0"/>
      <w:marTop w:val="0"/>
      <w:marBottom w:val="0"/>
      <w:divBdr>
        <w:top w:val="none" w:sz="0" w:space="0" w:color="auto"/>
        <w:left w:val="none" w:sz="0" w:space="0" w:color="auto"/>
        <w:bottom w:val="none" w:sz="0" w:space="0" w:color="auto"/>
        <w:right w:val="none" w:sz="0" w:space="0" w:color="auto"/>
      </w:divBdr>
    </w:div>
    <w:div w:id="914824472">
      <w:bodyDiv w:val="1"/>
      <w:marLeft w:val="0"/>
      <w:marRight w:val="0"/>
      <w:marTop w:val="0"/>
      <w:marBottom w:val="0"/>
      <w:divBdr>
        <w:top w:val="none" w:sz="0" w:space="0" w:color="auto"/>
        <w:left w:val="none" w:sz="0" w:space="0" w:color="auto"/>
        <w:bottom w:val="none" w:sz="0" w:space="0" w:color="auto"/>
        <w:right w:val="none" w:sz="0" w:space="0" w:color="auto"/>
      </w:divBdr>
    </w:div>
    <w:div w:id="981929236">
      <w:bodyDiv w:val="1"/>
      <w:marLeft w:val="0"/>
      <w:marRight w:val="0"/>
      <w:marTop w:val="0"/>
      <w:marBottom w:val="0"/>
      <w:divBdr>
        <w:top w:val="none" w:sz="0" w:space="0" w:color="auto"/>
        <w:left w:val="none" w:sz="0" w:space="0" w:color="auto"/>
        <w:bottom w:val="none" w:sz="0" w:space="0" w:color="auto"/>
        <w:right w:val="none" w:sz="0" w:space="0" w:color="auto"/>
      </w:divBdr>
      <w:divsChild>
        <w:div w:id="485829830">
          <w:marLeft w:val="0"/>
          <w:marRight w:val="0"/>
          <w:marTop w:val="0"/>
          <w:marBottom w:val="0"/>
          <w:divBdr>
            <w:top w:val="none" w:sz="0" w:space="0" w:color="auto"/>
            <w:left w:val="none" w:sz="0" w:space="0" w:color="auto"/>
            <w:bottom w:val="none" w:sz="0" w:space="0" w:color="auto"/>
            <w:right w:val="none" w:sz="0" w:space="0" w:color="auto"/>
          </w:divBdr>
          <w:divsChild>
            <w:div w:id="690840964">
              <w:marLeft w:val="0"/>
              <w:marRight w:val="0"/>
              <w:marTop w:val="0"/>
              <w:marBottom w:val="0"/>
              <w:divBdr>
                <w:top w:val="none" w:sz="0" w:space="0" w:color="auto"/>
                <w:left w:val="none" w:sz="0" w:space="0" w:color="auto"/>
                <w:bottom w:val="none" w:sz="0" w:space="0" w:color="auto"/>
                <w:right w:val="none" w:sz="0" w:space="0" w:color="auto"/>
              </w:divBdr>
              <w:divsChild>
                <w:div w:id="1859738768">
                  <w:marLeft w:val="0"/>
                  <w:marRight w:val="0"/>
                  <w:marTop w:val="0"/>
                  <w:marBottom w:val="0"/>
                  <w:divBdr>
                    <w:top w:val="none" w:sz="0" w:space="0" w:color="auto"/>
                    <w:left w:val="none" w:sz="0" w:space="0" w:color="auto"/>
                    <w:bottom w:val="none" w:sz="0" w:space="0" w:color="auto"/>
                    <w:right w:val="none" w:sz="0" w:space="0" w:color="auto"/>
                  </w:divBdr>
                  <w:divsChild>
                    <w:div w:id="9187891">
                      <w:marLeft w:val="0"/>
                      <w:marRight w:val="0"/>
                      <w:marTop w:val="0"/>
                      <w:marBottom w:val="0"/>
                      <w:divBdr>
                        <w:top w:val="none" w:sz="0" w:space="0" w:color="auto"/>
                        <w:left w:val="none" w:sz="0" w:space="0" w:color="auto"/>
                        <w:bottom w:val="none" w:sz="0" w:space="0" w:color="auto"/>
                        <w:right w:val="none" w:sz="0" w:space="0" w:color="auto"/>
                      </w:divBdr>
                      <w:divsChild>
                        <w:div w:id="200581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0709032">
      <w:bodyDiv w:val="1"/>
      <w:marLeft w:val="0"/>
      <w:marRight w:val="0"/>
      <w:marTop w:val="0"/>
      <w:marBottom w:val="0"/>
      <w:divBdr>
        <w:top w:val="none" w:sz="0" w:space="0" w:color="auto"/>
        <w:left w:val="none" w:sz="0" w:space="0" w:color="auto"/>
        <w:bottom w:val="none" w:sz="0" w:space="0" w:color="auto"/>
        <w:right w:val="none" w:sz="0" w:space="0" w:color="auto"/>
      </w:divBdr>
    </w:div>
    <w:div w:id="1174495768">
      <w:bodyDiv w:val="1"/>
      <w:marLeft w:val="0"/>
      <w:marRight w:val="0"/>
      <w:marTop w:val="0"/>
      <w:marBottom w:val="0"/>
      <w:divBdr>
        <w:top w:val="none" w:sz="0" w:space="0" w:color="auto"/>
        <w:left w:val="none" w:sz="0" w:space="0" w:color="auto"/>
        <w:bottom w:val="none" w:sz="0" w:space="0" w:color="auto"/>
        <w:right w:val="none" w:sz="0" w:space="0" w:color="auto"/>
      </w:divBdr>
    </w:div>
    <w:div w:id="1206483066">
      <w:bodyDiv w:val="1"/>
      <w:marLeft w:val="0"/>
      <w:marRight w:val="0"/>
      <w:marTop w:val="0"/>
      <w:marBottom w:val="0"/>
      <w:divBdr>
        <w:top w:val="none" w:sz="0" w:space="0" w:color="auto"/>
        <w:left w:val="none" w:sz="0" w:space="0" w:color="auto"/>
        <w:bottom w:val="none" w:sz="0" w:space="0" w:color="auto"/>
        <w:right w:val="none" w:sz="0" w:space="0" w:color="auto"/>
      </w:divBdr>
    </w:div>
    <w:div w:id="1236278001">
      <w:bodyDiv w:val="1"/>
      <w:marLeft w:val="0"/>
      <w:marRight w:val="0"/>
      <w:marTop w:val="0"/>
      <w:marBottom w:val="0"/>
      <w:divBdr>
        <w:top w:val="none" w:sz="0" w:space="0" w:color="auto"/>
        <w:left w:val="none" w:sz="0" w:space="0" w:color="auto"/>
        <w:bottom w:val="none" w:sz="0" w:space="0" w:color="auto"/>
        <w:right w:val="none" w:sz="0" w:space="0" w:color="auto"/>
      </w:divBdr>
    </w:div>
    <w:div w:id="1290697025">
      <w:bodyDiv w:val="1"/>
      <w:marLeft w:val="0"/>
      <w:marRight w:val="0"/>
      <w:marTop w:val="0"/>
      <w:marBottom w:val="0"/>
      <w:divBdr>
        <w:top w:val="none" w:sz="0" w:space="0" w:color="auto"/>
        <w:left w:val="none" w:sz="0" w:space="0" w:color="auto"/>
        <w:bottom w:val="none" w:sz="0" w:space="0" w:color="auto"/>
        <w:right w:val="none" w:sz="0" w:space="0" w:color="auto"/>
      </w:divBdr>
    </w:div>
    <w:div w:id="1384867345">
      <w:bodyDiv w:val="1"/>
      <w:marLeft w:val="0"/>
      <w:marRight w:val="0"/>
      <w:marTop w:val="0"/>
      <w:marBottom w:val="0"/>
      <w:divBdr>
        <w:top w:val="none" w:sz="0" w:space="0" w:color="auto"/>
        <w:left w:val="none" w:sz="0" w:space="0" w:color="auto"/>
        <w:bottom w:val="none" w:sz="0" w:space="0" w:color="auto"/>
        <w:right w:val="none" w:sz="0" w:space="0" w:color="auto"/>
      </w:divBdr>
    </w:div>
    <w:div w:id="1587499346">
      <w:bodyDiv w:val="1"/>
      <w:marLeft w:val="0"/>
      <w:marRight w:val="0"/>
      <w:marTop w:val="0"/>
      <w:marBottom w:val="0"/>
      <w:divBdr>
        <w:top w:val="none" w:sz="0" w:space="0" w:color="auto"/>
        <w:left w:val="none" w:sz="0" w:space="0" w:color="auto"/>
        <w:bottom w:val="none" w:sz="0" w:space="0" w:color="auto"/>
        <w:right w:val="none" w:sz="0" w:space="0" w:color="auto"/>
      </w:divBdr>
      <w:divsChild>
        <w:div w:id="41296867">
          <w:marLeft w:val="0"/>
          <w:marRight w:val="0"/>
          <w:marTop w:val="0"/>
          <w:marBottom w:val="0"/>
          <w:divBdr>
            <w:top w:val="none" w:sz="0" w:space="0" w:color="auto"/>
            <w:left w:val="none" w:sz="0" w:space="0" w:color="auto"/>
            <w:bottom w:val="none" w:sz="0" w:space="0" w:color="auto"/>
            <w:right w:val="none" w:sz="0" w:space="0" w:color="auto"/>
          </w:divBdr>
          <w:divsChild>
            <w:div w:id="580337308">
              <w:marLeft w:val="0"/>
              <w:marRight w:val="0"/>
              <w:marTop w:val="0"/>
              <w:marBottom w:val="0"/>
              <w:divBdr>
                <w:top w:val="none" w:sz="0" w:space="0" w:color="auto"/>
                <w:left w:val="none" w:sz="0" w:space="0" w:color="auto"/>
                <w:bottom w:val="none" w:sz="0" w:space="0" w:color="auto"/>
                <w:right w:val="none" w:sz="0" w:space="0" w:color="auto"/>
              </w:divBdr>
              <w:divsChild>
                <w:div w:id="1646087127">
                  <w:marLeft w:val="0"/>
                  <w:marRight w:val="0"/>
                  <w:marTop w:val="0"/>
                  <w:marBottom w:val="0"/>
                  <w:divBdr>
                    <w:top w:val="none" w:sz="0" w:space="0" w:color="auto"/>
                    <w:left w:val="none" w:sz="0" w:space="0" w:color="auto"/>
                    <w:bottom w:val="none" w:sz="0" w:space="0" w:color="auto"/>
                    <w:right w:val="none" w:sz="0" w:space="0" w:color="auto"/>
                  </w:divBdr>
                  <w:divsChild>
                    <w:div w:id="1849562056">
                      <w:marLeft w:val="0"/>
                      <w:marRight w:val="0"/>
                      <w:marTop w:val="0"/>
                      <w:marBottom w:val="0"/>
                      <w:divBdr>
                        <w:top w:val="none" w:sz="0" w:space="0" w:color="auto"/>
                        <w:left w:val="none" w:sz="0" w:space="0" w:color="auto"/>
                        <w:bottom w:val="none" w:sz="0" w:space="0" w:color="auto"/>
                        <w:right w:val="none" w:sz="0" w:space="0" w:color="auto"/>
                      </w:divBdr>
                      <w:divsChild>
                        <w:div w:id="1747067636">
                          <w:marLeft w:val="-225"/>
                          <w:marRight w:val="-225"/>
                          <w:marTop w:val="0"/>
                          <w:marBottom w:val="0"/>
                          <w:divBdr>
                            <w:top w:val="none" w:sz="0" w:space="0" w:color="auto"/>
                            <w:left w:val="none" w:sz="0" w:space="0" w:color="auto"/>
                            <w:bottom w:val="none" w:sz="0" w:space="0" w:color="auto"/>
                            <w:right w:val="none" w:sz="0" w:space="0" w:color="auto"/>
                          </w:divBdr>
                          <w:divsChild>
                            <w:div w:id="1256982678">
                              <w:marLeft w:val="0"/>
                              <w:marRight w:val="0"/>
                              <w:marTop w:val="0"/>
                              <w:marBottom w:val="0"/>
                              <w:divBdr>
                                <w:top w:val="none" w:sz="0" w:space="0" w:color="auto"/>
                                <w:left w:val="none" w:sz="0" w:space="0" w:color="auto"/>
                                <w:bottom w:val="none" w:sz="0" w:space="0" w:color="auto"/>
                                <w:right w:val="none" w:sz="0" w:space="0" w:color="auto"/>
                              </w:divBdr>
                              <w:divsChild>
                                <w:div w:id="137504379">
                                  <w:marLeft w:val="0"/>
                                  <w:marRight w:val="0"/>
                                  <w:marTop w:val="0"/>
                                  <w:marBottom w:val="0"/>
                                  <w:divBdr>
                                    <w:top w:val="none" w:sz="0" w:space="0" w:color="auto"/>
                                    <w:left w:val="none" w:sz="0" w:space="0" w:color="auto"/>
                                    <w:bottom w:val="none" w:sz="0" w:space="0" w:color="auto"/>
                                    <w:right w:val="none" w:sz="0" w:space="0" w:color="auto"/>
                                  </w:divBdr>
                                  <w:divsChild>
                                    <w:div w:id="493959429">
                                      <w:marLeft w:val="0"/>
                                      <w:marRight w:val="0"/>
                                      <w:marTop w:val="0"/>
                                      <w:marBottom w:val="0"/>
                                      <w:divBdr>
                                        <w:top w:val="none" w:sz="0" w:space="0" w:color="auto"/>
                                        <w:left w:val="none" w:sz="0" w:space="0" w:color="auto"/>
                                        <w:bottom w:val="none" w:sz="0" w:space="0" w:color="auto"/>
                                        <w:right w:val="none" w:sz="0" w:space="0" w:color="auto"/>
                                      </w:divBdr>
                                      <w:divsChild>
                                        <w:div w:id="95324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1316061">
      <w:bodyDiv w:val="1"/>
      <w:marLeft w:val="0"/>
      <w:marRight w:val="0"/>
      <w:marTop w:val="0"/>
      <w:marBottom w:val="0"/>
      <w:divBdr>
        <w:top w:val="none" w:sz="0" w:space="0" w:color="auto"/>
        <w:left w:val="none" w:sz="0" w:space="0" w:color="auto"/>
        <w:bottom w:val="none" w:sz="0" w:space="0" w:color="auto"/>
        <w:right w:val="none" w:sz="0" w:space="0" w:color="auto"/>
      </w:divBdr>
    </w:div>
    <w:div w:id="1702974061">
      <w:bodyDiv w:val="1"/>
      <w:marLeft w:val="0"/>
      <w:marRight w:val="0"/>
      <w:marTop w:val="0"/>
      <w:marBottom w:val="0"/>
      <w:divBdr>
        <w:top w:val="none" w:sz="0" w:space="0" w:color="auto"/>
        <w:left w:val="none" w:sz="0" w:space="0" w:color="auto"/>
        <w:bottom w:val="none" w:sz="0" w:space="0" w:color="auto"/>
        <w:right w:val="none" w:sz="0" w:space="0" w:color="auto"/>
      </w:divBdr>
      <w:divsChild>
        <w:div w:id="2048871655">
          <w:marLeft w:val="0"/>
          <w:marRight w:val="0"/>
          <w:marTop w:val="0"/>
          <w:marBottom w:val="0"/>
          <w:divBdr>
            <w:top w:val="none" w:sz="0" w:space="0" w:color="auto"/>
            <w:left w:val="none" w:sz="0" w:space="0" w:color="auto"/>
            <w:bottom w:val="none" w:sz="0" w:space="0" w:color="auto"/>
            <w:right w:val="none" w:sz="0" w:space="0" w:color="auto"/>
          </w:divBdr>
          <w:divsChild>
            <w:div w:id="523519281">
              <w:marLeft w:val="0"/>
              <w:marRight w:val="0"/>
              <w:marTop w:val="0"/>
              <w:marBottom w:val="0"/>
              <w:divBdr>
                <w:top w:val="none" w:sz="0" w:space="0" w:color="auto"/>
                <w:left w:val="none" w:sz="0" w:space="0" w:color="auto"/>
                <w:bottom w:val="none" w:sz="0" w:space="0" w:color="auto"/>
                <w:right w:val="none" w:sz="0" w:space="0" w:color="auto"/>
              </w:divBdr>
              <w:divsChild>
                <w:div w:id="386539443">
                  <w:marLeft w:val="0"/>
                  <w:marRight w:val="0"/>
                  <w:marTop w:val="0"/>
                  <w:marBottom w:val="0"/>
                  <w:divBdr>
                    <w:top w:val="none" w:sz="0" w:space="0" w:color="auto"/>
                    <w:left w:val="none" w:sz="0" w:space="0" w:color="auto"/>
                    <w:bottom w:val="none" w:sz="0" w:space="0" w:color="auto"/>
                    <w:right w:val="none" w:sz="0" w:space="0" w:color="auto"/>
                  </w:divBdr>
                  <w:divsChild>
                    <w:div w:id="48653873">
                      <w:marLeft w:val="0"/>
                      <w:marRight w:val="0"/>
                      <w:marTop w:val="0"/>
                      <w:marBottom w:val="0"/>
                      <w:divBdr>
                        <w:top w:val="none" w:sz="0" w:space="0" w:color="auto"/>
                        <w:left w:val="none" w:sz="0" w:space="0" w:color="auto"/>
                        <w:bottom w:val="none" w:sz="0" w:space="0" w:color="auto"/>
                        <w:right w:val="none" w:sz="0" w:space="0" w:color="auto"/>
                      </w:divBdr>
                      <w:divsChild>
                        <w:div w:id="607855071">
                          <w:marLeft w:val="-225"/>
                          <w:marRight w:val="-225"/>
                          <w:marTop w:val="0"/>
                          <w:marBottom w:val="0"/>
                          <w:divBdr>
                            <w:top w:val="none" w:sz="0" w:space="0" w:color="auto"/>
                            <w:left w:val="none" w:sz="0" w:space="0" w:color="auto"/>
                            <w:bottom w:val="none" w:sz="0" w:space="0" w:color="auto"/>
                            <w:right w:val="none" w:sz="0" w:space="0" w:color="auto"/>
                          </w:divBdr>
                          <w:divsChild>
                            <w:div w:id="1112239036">
                              <w:marLeft w:val="0"/>
                              <w:marRight w:val="0"/>
                              <w:marTop w:val="0"/>
                              <w:marBottom w:val="0"/>
                              <w:divBdr>
                                <w:top w:val="none" w:sz="0" w:space="0" w:color="auto"/>
                                <w:left w:val="none" w:sz="0" w:space="0" w:color="auto"/>
                                <w:bottom w:val="none" w:sz="0" w:space="0" w:color="auto"/>
                                <w:right w:val="none" w:sz="0" w:space="0" w:color="auto"/>
                              </w:divBdr>
                              <w:divsChild>
                                <w:div w:id="20589880">
                                  <w:marLeft w:val="0"/>
                                  <w:marRight w:val="0"/>
                                  <w:marTop w:val="0"/>
                                  <w:marBottom w:val="0"/>
                                  <w:divBdr>
                                    <w:top w:val="none" w:sz="0" w:space="0" w:color="auto"/>
                                    <w:left w:val="none" w:sz="0" w:space="0" w:color="auto"/>
                                    <w:bottom w:val="none" w:sz="0" w:space="0" w:color="auto"/>
                                    <w:right w:val="none" w:sz="0" w:space="0" w:color="auto"/>
                                  </w:divBdr>
                                  <w:divsChild>
                                    <w:div w:id="2095005020">
                                      <w:marLeft w:val="0"/>
                                      <w:marRight w:val="0"/>
                                      <w:marTop w:val="0"/>
                                      <w:marBottom w:val="0"/>
                                      <w:divBdr>
                                        <w:top w:val="none" w:sz="0" w:space="0" w:color="auto"/>
                                        <w:left w:val="none" w:sz="0" w:space="0" w:color="auto"/>
                                        <w:bottom w:val="none" w:sz="0" w:space="0" w:color="auto"/>
                                        <w:right w:val="none" w:sz="0" w:space="0" w:color="auto"/>
                                      </w:divBdr>
                                      <w:divsChild>
                                        <w:div w:id="114373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9907200">
      <w:bodyDiv w:val="1"/>
      <w:marLeft w:val="0"/>
      <w:marRight w:val="0"/>
      <w:marTop w:val="0"/>
      <w:marBottom w:val="0"/>
      <w:divBdr>
        <w:top w:val="none" w:sz="0" w:space="0" w:color="auto"/>
        <w:left w:val="none" w:sz="0" w:space="0" w:color="auto"/>
        <w:bottom w:val="none" w:sz="0" w:space="0" w:color="auto"/>
        <w:right w:val="none" w:sz="0" w:space="0" w:color="auto"/>
      </w:divBdr>
    </w:div>
    <w:div w:id="1871600492">
      <w:bodyDiv w:val="1"/>
      <w:marLeft w:val="0"/>
      <w:marRight w:val="0"/>
      <w:marTop w:val="0"/>
      <w:marBottom w:val="0"/>
      <w:divBdr>
        <w:top w:val="none" w:sz="0" w:space="0" w:color="auto"/>
        <w:left w:val="none" w:sz="0" w:space="0" w:color="auto"/>
        <w:bottom w:val="none" w:sz="0" w:space="0" w:color="auto"/>
        <w:right w:val="none" w:sz="0" w:space="0" w:color="auto"/>
      </w:divBdr>
    </w:div>
    <w:div w:id="2047944377">
      <w:bodyDiv w:val="1"/>
      <w:marLeft w:val="0"/>
      <w:marRight w:val="0"/>
      <w:marTop w:val="0"/>
      <w:marBottom w:val="0"/>
      <w:divBdr>
        <w:top w:val="none" w:sz="0" w:space="0" w:color="auto"/>
        <w:left w:val="none" w:sz="0" w:space="0" w:color="auto"/>
        <w:bottom w:val="none" w:sz="0" w:space="0" w:color="auto"/>
        <w:right w:val="none" w:sz="0" w:space="0" w:color="auto"/>
      </w:divBdr>
      <w:divsChild>
        <w:div w:id="27074915">
          <w:marLeft w:val="0"/>
          <w:marRight w:val="0"/>
          <w:marTop w:val="0"/>
          <w:marBottom w:val="0"/>
          <w:divBdr>
            <w:top w:val="none" w:sz="0" w:space="0" w:color="auto"/>
            <w:left w:val="none" w:sz="0" w:space="0" w:color="auto"/>
            <w:bottom w:val="none" w:sz="0" w:space="0" w:color="auto"/>
            <w:right w:val="none" w:sz="0" w:space="0" w:color="auto"/>
          </w:divBdr>
        </w:div>
        <w:div w:id="64307882">
          <w:marLeft w:val="0"/>
          <w:marRight w:val="0"/>
          <w:marTop w:val="0"/>
          <w:marBottom w:val="0"/>
          <w:divBdr>
            <w:top w:val="none" w:sz="0" w:space="0" w:color="auto"/>
            <w:left w:val="none" w:sz="0" w:space="0" w:color="auto"/>
            <w:bottom w:val="none" w:sz="0" w:space="0" w:color="auto"/>
            <w:right w:val="none" w:sz="0" w:space="0" w:color="auto"/>
          </w:divBdr>
        </w:div>
        <w:div w:id="112291570">
          <w:marLeft w:val="0"/>
          <w:marRight w:val="0"/>
          <w:marTop w:val="0"/>
          <w:marBottom w:val="0"/>
          <w:divBdr>
            <w:top w:val="none" w:sz="0" w:space="0" w:color="auto"/>
            <w:left w:val="none" w:sz="0" w:space="0" w:color="auto"/>
            <w:bottom w:val="none" w:sz="0" w:space="0" w:color="auto"/>
            <w:right w:val="none" w:sz="0" w:space="0" w:color="auto"/>
          </w:divBdr>
        </w:div>
        <w:div w:id="165286857">
          <w:marLeft w:val="0"/>
          <w:marRight w:val="0"/>
          <w:marTop w:val="0"/>
          <w:marBottom w:val="0"/>
          <w:divBdr>
            <w:top w:val="none" w:sz="0" w:space="0" w:color="auto"/>
            <w:left w:val="none" w:sz="0" w:space="0" w:color="auto"/>
            <w:bottom w:val="none" w:sz="0" w:space="0" w:color="auto"/>
            <w:right w:val="none" w:sz="0" w:space="0" w:color="auto"/>
          </w:divBdr>
        </w:div>
        <w:div w:id="320474249">
          <w:marLeft w:val="0"/>
          <w:marRight w:val="0"/>
          <w:marTop w:val="0"/>
          <w:marBottom w:val="0"/>
          <w:divBdr>
            <w:top w:val="none" w:sz="0" w:space="0" w:color="auto"/>
            <w:left w:val="none" w:sz="0" w:space="0" w:color="auto"/>
            <w:bottom w:val="none" w:sz="0" w:space="0" w:color="auto"/>
            <w:right w:val="none" w:sz="0" w:space="0" w:color="auto"/>
          </w:divBdr>
        </w:div>
        <w:div w:id="357194223">
          <w:marLeft w:val="0"/>
          <w:marRight w:val="0"/>
          <w:marTop w:val="0"/>
          <w:marBottom w:val="0"/>
          <w:divBdr>
            <w:top w:val="none" w:sz="0" w:space="0" w:color="auto"/>
            <w:left w:val="none" w:sz="0" w:space="0" w:color="auto"/>
            <w:bottom w:val="none" w:sz="0" w:space="0" w:color="auto"/>
            <w:right w:val="none" w:sz="0" w:space="0" w:color="auto"/>
          </w:divBdr>
        </w:div>
        <w:div w:id="411463541">
          <w:marLeft w:val="0"/>
          <w:marRight w:val="0"/>
          <w:marTop w:val="0"/>
          <w:marBottom w:val="0"/>
          <w:divBdr>
            <w:top w:val="none" w:sz="0" w:space="0" w:color="auto"/>
            <w:left w:val="none" w:sz="0" w:space="0" w:color="auto"/>
            <w:bottom w:val="none" w:sz="0" w:space="0" w:color="auto"/>
            <w:right w:val="none" w:sz="0" w:space="0" w:color="auto"/>
          </w:divBdr>
        </w:div>
        <w:div w:id="491870497">
          <w:marLeft w:val="0"/>
          <w:marRight w:val="0"/>
          <w:marTop w:val="0"/>
          <w:marBottom w:val="0"/>
          <w:divBdr>
            <w:top w:val="none" w:sz="0" w:space="0" w:color="auto"/>
            <w:left w:val="none" w:sz="0" w:space="0" w:color="auto"/>
            <w:bottom w:val="none" w:sz="0" w:space="0" w:color="auto"/>
            <w:right w:val="none" w:sz="0" w:space="0" w:color="auto"/>
          </w:divBdr>
        </w:div>
        <w:div w:id="724371824">
          <w:marLeft w:val="0"/>
          <w:marRight w:val="0"/>
          <w:marTop w:val="0"/>
          <w:marBottom w:val="0"/>
          <w:divBdr>
            <w:top w:val="none" w:sz="0" w:space="0" w:color="auto"/>
            <w:left w:val="none" w:sz="0" w:space="0" w:color="auto"/>
            <w:bottom w:val="none" w:sz="0" w:space="0" w:color="auto"/>
            <w:right w:val="none" w:sz="0" w:space="0" w:color="auto"/>
          </w:divBdr>
        </w:div>
        <w:div w:id="1082490594">
          <w:marLeft w:val="0"/>
          <w:marRight w:val="0"/>
          <w:marTop w:val="0"/>
          <w:marBottom w:val="0"/>
          <w:divBdr>
            <w:top w:val="none" w:sz="0" w:space="0" w:color="auto"/>
            <w:left w:val="none" w:sz="0" w:space="0" w:color="auto"/>
            <w:bottom w:val="none" w:sz="0" w:space="0" w:color="auto"/>
            <w:right w:val="none" w:sz="0" w:space="0" w:color="auto"/>
          </w:divBdr>
        </w:div>
        <w:div w:id="1180895225">
          <w:marLeft w:val="0"/>
          <w:marRight w:val="0"/>
          <w:marTop w:val="0"/>
          <w:marBottom w:val="0"/>
          <w:divBdr>
            <w:top w:val="none" w:sz="0" w:space="0" w:color="auto"/>
            <w:left w:val="none" w:sz="0" w:space="0" w:color="auto"/>
            <w:bottom w:val="none" w:sz="0" w:space="0" w:color="auto"/>
            <w:right w:val="none" w:sz="0" w:space="0" w:color="auto"/>
          </w:divBdr>
        </w:div>
        <w:div w:id="1189641491">
          <w:marLeft w:val="0"/>
          <w:marRight w:val="0"/>
          <w:marTop w:val="0"/>
          <w:marBottom w:val="0"/>
          <w:divBdr>
            <w:top w:val="none" w:sz="0" w:space="0" w:color="auto"/>
            <w:left w:val="none" w:sz="0" w:space="0" w:color="auto"/>
            <w:bottom w:val="none" w:sz="0" w:space="0" w:color="auto"/>
            <w:right w:val="none" w:sz="0" w:space="0" w:color="auto"/>
          </w:divBdr>
        </w:div>
        <w:div w:id="1467968747">
          <w:marLeft w:val="0"/>
          <w:marRight w:val="0"/>
          <w:marTop w:val="0"/>
          <w:marBottom w:val="0"/>
          <w:divBdr>
            <w:top w:val="none" w:sz="0" w:space="0" w:color="auto"/>
            <w:left w:val="none" w:sz="0" w:space="0" w:color="auto"/>
            <w:bottom w:val="none" w:sz="0" w:space="0" w:color="auto"/>
            <w:right w:val="none" w:sz="0" w:space="0" w:color="auto"/>
          </w:divBdr>
        </w:div>
        <w:div w:id="1475022469">
          <w:marLeft w:val="0"/>
          <w:marRight w:val="0"/>
          <w:marTop w:val="0"/>
          <w:marBottom w:val="0"/>
          <w:divBdr>
            <w:top w:val="none" w:sz="0" w:space="0" w:color="auto"/>
            <w:left w:val="none" w:sz="0" w:space="0" w:color="auto"/>
            <w:bottom w:val="none" w:sz="0" w:space="0" w:color="auto"/>
            <w:right w:val="none" w:sz="0" w:space="0" w:color="auto"/>
          </w:divBdr>
        </w:div>
        <w:div w:id="1512257675">
          <w:marLeft w:val="0"/>
          <w:marRight w:val="0"/>
          <w:marTop w:val="0"/>
          <w:marBottom w:val="0"/>
          <w:divBdr>
            <w:top w:val="none" w:sz="0" w:space="0" w:color="auto"/>
            <w:left w:val="none" w:sz="0" w:space="0" w:color="auto"/>
            <w:bottom w:val="none" w:sz="0" w:space="0" w:color="auto"/>
            <w:right w:val="none" w:sz="0" w:space="0" w:color="auto"/>
          </w:divBdr>
        </w:div>
        <w:div w:id="1517379146">
          <w:marLeft w:val="0"/>
          <w:marRight w:val="0"/>
          <w:marTop w:val="0"/>
          <w:marBottom w:val="0"/>
          <w:divBdr>
            <w:top w:val="none" w:sz="0" w:space="0" w:color="auto"/>
            <w:left w:val="none" w:sz="0" w:space="0" w:color="auto"/>
            <w:bottom w:val="none" w:sz="0" w:space="0" w:color="auto"/>
            <w:right w:val="none" w:sz="0" w:space="0" w:color="auto"/>
          </w:divBdr>
        </w:div>
        <w:div w:id="1566911023">
          <w:marLeft w:val="0"/>
          <w:marRight w:val="0"/>
          <w:marTop w:val="0"/>
          <w:marBottom w:val="0"/>
          <w:divBdr>
            <w:top w:val="none" w:sz="0" w:space="0" w:color="auto"/>
            <w:left w:val="none" w:sz="0" w:space="0" w:color="auto"/>
            <w:bottom w:val="none" w:sz="0" w:space="0" w:color="auto"/>
            <w:right w:val="none" w:sz="0" w:space="0" w:color="auto"/>
          </w:divBdr>
        </w:div>
        <w:div w:id="1669559932">
          <w:marLeft w:val="0"/>
          <w:marRight w:val="0"/>
          <w:marTop w:val="0"/>
          <w:marBottom w:val="0"/>
          <w:divBdr>
            <w:top w:val="none" w:sz="0" w:space="0" w:color="auto"/>
            <w:left w:val="none" w:sz="0" w:space="0" w:color="auto"/>
            <w:bottom w:val="none" w:sz="0" w:space="0" w:color="auto"/>
            <w:right w:val="none" w:sz="0" w:space="0" w:color="auto"/>
          </w:divBdr>
        </w:div>
        <w:div w:id="1793474464">
          <w:marLeft w:val="0"/>
          <w:marRight w:val="0"/>
          <w:marTop w:val="0"/>
          <w:marBottom w:val="0"/>
          <w:divBdr>
            <w:top w:val="none" w:sz="0" w:space="0" w:color="auto"/>
            <w:left w:val="none" w:sz="0" w:space="0" w:color="auto"/>
            <w:bottom w:val="none" w:sz="0" w:space="0" w:color="auto"/>
            <w:right w:val="none" w:sz="0" w:space="0" w:color="auto"/>
          </w:divBdr>
        </w:div>
        <w:div w:id="1885483614">
          <w:marLeft w:val="0"/>
          <w:marRight w:val="0"/>
          <w:marTop w:val="0"/>
          <w:marBottom w:val="0"/>
          <w:divBdr>
            <w:top w:val="none" w:sz="0" w:space="0" w:color="auto"/>
            <w:left w:val="none" w:sz="0" w:space="0" w:color="auto"/>
            <w:bottom w:val="none" w:sz="0" w:space="0" w:color="auto"/>
            <w:right w:val="none" w:sz="0" w:space="0" w:color="auto"/>
          </w:divBdr>
        </w:div>
        <w:div w:id="1892836741">
          <w:marLeft w:val="0"/>
          <w:marRight w:val="0"/>
          <w:marTop w:val="0"/>
          <w:marBottom w:val="0"/>
          <w:divBdr>
            <w:top w:val="none" w:sz="0" w:space="0" w:color="auto"/>
            <w:left w:val="none" w:sz="0" w:space="0" w:color="auto"/>
            <w:bottom w:val="none" w:sz="0" w:space="0" w:color="auto"/>
            <w:right w:val="none" w:sz="0" w:space="0" w:color="auto"/>
          </w:divBdr>
        </w:div>
        <w:div w:id="1944726121">
          <w:marLeft w:val="0"/>
          <w:marRight w:val="0"/>
          <w:marTop w:val="0"/>
          <w:marBottom w:val="0"/>
          <w:divBdr>
            <w:top w:val="none" w:sz="0" w:space="0" w:color="auto"/>
            <w:left w:val="none" w:sz="0" w:space="0" w:color="auto"/>
            <w:bottom w:val="none" w:sz="0" w:space="0" w:color="auto"/>
            <w:right w:val="none" w:sz="0" w:space="0" w:color="auto"/>
          </w:divBdr>
        </w:div>
        <w:div w:id="1979725629">
          <w:marLeft w:val="0"/>
          <w:marRight w:val="0"/>
          <w:marTop w:val="0"/>
          <w:marBottom w:val="0"/>
          <w:divBdr>
            <w:top w:val="none" w:sz="0" w:space="0" w:color="auto"/>
            <w:left w:val="none" w:sz="0" w:space="0" w:color="auto"/>
            <w:bottom w:val="none" w:sz="0" w:space="0" w:color="auto"/>
            <w:right w:val="none" w:sz="0" w:space="0" w:color="auto"/>
          </w:divBdr>
        </w:div>
      </w:divsChild>
    </w:div>
    <w:div w:id="2135630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rmantas.survila@mil.l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tel:+37068583433" TargetMode="External"/><Relationship Id="rId4" Type="http://schemas.openxmlformats.org/officeDocument/2006/relationships/styles" Target="styles.xml"/><Relationship Id="rId9" Type="http://schemas.openxmlformats.org/officeDocument/2006/relationships/hyperlink" Target="mailto:irmantas.survila@mil.lt"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1943F5-8836-4B5E-83D0-64CA9F750731}">
  <ds:schemaRefs>
    <ds:schemaRef ds:uri="http://schemas.openxmlformats.org/officeDocument/2006/bibliography"/>
  </ds:schemaRefs>
</ds:datastoreItem>
</file>

<file path=customXml/itemProps2.xml><?xml version="1.0" encoding="utf-8"?>
<ds:datastoreItem xmlns:ds="http://schemas.openxmlformats.org/officeDocument/2006/customXml" ds:itemID="{32BEF9FC-87D9-4E3A-B335-75A99B76C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13</Pages>
  <Words>18241</Words>
  <Characters>10398</Characters>
  <Application>Microsoft Office Word</Application>
  <DocSecurity>0</DocSecurity>
  <Lines>86</Lines>
  <Paragraphs>57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LR valstybės kontrolė</Company>
  <LinksUpToDate>false</LinksUpToDate>
  <CharactersWithSpaces>28582</CharactersWithSpaces>
  <SharedDoc>false</SharedDoc>
  <HLinks>
    <vt:vector size="144" baseType="variant">
      <vt:variant>
        <vt:i4>7077952</vt:i4>
      </vt:variant>
      <vt:variant>
        <vt:i4>84</vt:i4>
      </vt:variant>
      <vt:variant>
        <vt:i4>0</vt:i4>
      </vt:variant>
      <vt:variant>
        <vt:i4>5</vt:i4>
      </vt:variant>
      <vt:variant>
        <vt:lpwstr>mailto:info@vkontrole.lt</vt:lpwstr>
      </vt:variant>
      <vt:variant>
        <vt:lpwstr/>
      </vt:variant>
      <vt:variant>
        <vt:i4>7077934</vt:i4>
      </vt:variant>
      <vt:variant>
        <vt:i4>81</vt:i4>
      </vt:variant>
      <vt:variant>
        <vt:i4>0</vt:i4>
      </vt:variant>
      <vt:variant>
        <vt:i4>5</vt:i4>
      </vt:variant>
      <vt:variant>
        <vt:lpwstr>http://www.maps.lt/</vt:lpwstr>
      </vt:variant>
      <vt:variant>
        <vt:lpwstr/>
      </vt:variant>
      <vt:variant>
        <vt:i4>7077934</vt:i4>
      </vt:variant>
      <vt:variant>
        <vt:i4>78</vt:i4>
      </vt:variant>
      <vt:variant>
        <vt:i4>0</vt:i4>
      </vt:variant>
      <vt:variant>
        <vt:i4>5</vt:i4>
      </vt:variant>
      <vt:variant>
        <vt:lpwstr>http://www.maps.lt/</vt:lpwstr>
      </vt:variant>
      <vt:variant>
        <vt:lpwstr/>
      </vt:variant>
      <vt:variant>
        <vt:i4>7077934</vt:i4>
      </vt:variant>
      <vt:variant>
        <vt:i4>75</vt:i4>
      </vt:variant>
      <vt:variant>
        <vt:i4>0</vt:i4>
      </vt:variant>
      <vt:variant>
        <vt:i4>5</vt:i4>
      </vt:variant>
      <vt:variant>
        <vt:lpwstr>http://www.maps.lt/</vt:lpwstr>
      </vt:variant>
      <vt:variant>
        <vt:lpwstr/>
      </vt:variant>
      <vt:variant>
        <vt:i4>7077934</vt:i4>
      </vt:variant>
      <vt:variant>
        <vt:i4>72</vt:i4>
      </vt:variant>
      <vt:variant>
        <vt:i4>0</vt:i4>
      </vt:variant>
      <vt:variant>
        <vt:i4>5</vt:i4>
      </vt:variant>
      <vt:variant>
        <vt:lpwstr>http://www.maps.lt/</vt:lpwstr>
      </vt:variant>
      <vt:variant>
        <vt:lpwstr/>
      </vt:variant>
      <vt:variant>
        <vt:i4>7077934</vt:i4>
      </vt:variant>
      <vt:variant>
        <vt:i4>69</vt:i4>
      </vt:variant>
      <vt:variant>
        <vt:i4>0</vt:i4>
      </vt:variant>
      <vt:variant>
        <vt:i4>5</vt:i4>
      </vt:variant>
      <vt:variant>
        <vt:lpwstr>http://www.maps.lt/</vt:lpwstr>
      </vt:variant>
      <vt:variant>
        <vt:lpwstr/>
      </vt:variant>
      <vt:variant>
        <vt:i4>7077934</vt:i4>
      </vt:variant>
      <vt:variant>
        <vt:i4>66</vt:i4>
      </vt:variant>
      <vt:variant>
        <vt:i4>0</vt:i4>
      </vt:variant>
      <vt:variant>
        <vt:i4>5</vt:i4>
      </vt:variant>
      <vt:variant>
        <vt:lpwstr>http://www.maps.lt/</vt:lpwstr>
      </vt:variant>
      <vt:variant>
        <vt:lpwstr/>
      </vt:variant>
      <vt:variant>
        <vt:i4>7077934</vt:i4>
      </vt:variant>
      <vt:variant>
        <vt:i4>63</vt:i4>
      </vt:variant>
      <vt:variant>
        <vt:i4>0</vt:i4>
      </vt:variant>
      <vt:variant>
        <vt:i4>5</vt:i4>
      </vt:variant>
      <vt:variant>
        <vt:lpwstr>http://www.maps.lt/</vt:lpwstr>
      </vt:variant>
      <vt:variant>
        <vt:lpwstr/>
      </vt:variant>
      <vt:variant>
        <vt:i4>7077934</vt:i4>
      </vt:variant>
      <vt:variant>
        <vt:i4>60</vt:i4>
      </vt:variant>
      <vt:variant>
        <vt:i4>0</vt:i4>
      </vt:variant>
      <vt:variant>
        <vt:i4>5</vt:i4>
      </vt:variant>
      <vt:variant>
        <vt:lpwstr>http://www.maps.lt/</vt:lpwstr>
      </vt:variant>
      <vt:variant>
        <vt:lpwstr/>
      </vt:variant>
      <vt:variant>
        <vt:i4>983057</vt:i4>
      </vt:variant>
      <vt:variant>
        <vt:i4>47</vt:i4>
      </vt:variant>
      <vt:variant>
        <vt:i4>0</vt:i4>
      </vt:variant>
      <vt:variant>
        <vt:i4>5</vt:i4>
      </vt:variant>
      <vt:variant>
        <vt:lpwstr>http://www.vkontrole.lt/</vt:lpwstr>
      </vt:variant>
      <vt:variant>
        <vt:lpwstr/>
      </vt:variant>
      <vt:variant>
        <vt:i4>5505090</vt:i4>
      </vt:variant>
      <vt:variant>
        <vt:i4>45</vt:i4>
      </vt:variant>
      <vt:variant>
        <vt:i4>0</vt:i4>
      </vt:variant>
      <vt:variant>
        <vt:i4>5</vt:i4>
      </vt:variant>
      <vt:variant>
        <vt:lpwstr>https://www.vmi.lt/cms/viesieji-pirkimai1</vt:lpwstr>
      </vt:variant>
      <vt:variant>
        <vt:lpwstr/>
      </vt:variant>
      <vt:variant>
        <vt:i4>983057</vt:i4>
      </vt:variant>
      <vt:variant>
        <vt:i4>41</vt:i4>
      </vt:variant>
      <vt:variant>
        <vt:i4>0</vt:i4>
      </vt:variant>
      <vt:variant>
        <vt:i4>5</vt:i4>
      </vt:variant>
      <vt:variant>
        <vt:lpwstr>http://www.vkontrole.lt/</vt:lpwstr>
      </vt:variant>
      <vt:variant>
        <vt:lpwstr/>
      </vt:variant>
      <vt:variant>
        <vt:i4>5505090</vt:i4>
      </vt:variant>
      <vt:variant>
        <vt:i4>39</vt:i4>
      </vt:variant>
      <vt:variant>
        <vt:i4>0</vt:i4>
      </vt:variant>
      <vt:variant>
        <vt:i4>5</vt:i4>
      </vt:variant>
      <vt:variant>
        <vt:lpwstr>https://www.vmi.lt/cms/viesieji-pirkimai1</vt:lpwstr>
      </vt:variant>
      <vt:variant>
        <vt:lpwstr/>
      </vt:variant>
      <vt:variant>
        <vt:i4>7077934</vt:i4>
      </vt:variant>
      <vt:variant>
        <vt:i4>36</vt:i4>
      </vt:variant>
      <vt:variant>
        <vt:i4>0</vt:i4>
      </vt:variant>
      <vt:variant>
        <vt:i4>5</vt:i4>
      </vt:variant>
      <vt:variant>
        <vt:lpwstr>http://www.maps.lt/</vt:lpwstr>
      </vt:variant>
      <vt:variant>
        <vt:lpwstr/>
      </vt:variant>
      <vt:variant>
        <vt:i4>5308448</vt:i4>
      </vt:variant>
      <vt:variant>
        <vt:i4>33</vt:i4>
      </vt:variant>
      <vt:variant>
        <vt:i4>0</vt:i4>
      </vt:variant>
      <vt:variant>
        <vt:i4>5</vt:i4>
      </vt:variant>
      <vt:variant>
        <vt:lpwstr>mailto:zivile.kicaite@vkontrole.lt</vt:lpwstr>
      </vt:variant>
      <vt:variant>
        <vt:lpwstr/>
      </vt:variant>
      <vt:variant>
        <vt:i4>5308448</vt:i4>
      </vt:variant>
      <vt:variant>
        <vt:i4>30</vt:i4>
      </vt:variant>
      <vt:variant>
        <vt:i4>0</vt:i4>
      </vt:variant>
      <vt:variant>
        <vt:i4>5</vt:i4>
      </vt:variant>
      <vt:variant>
        <vt:lpwstr>mailto:zivile.kicaite@vkontrole.lt</vt:lpwstr>
      </vt:variant>
      <vt:variant>
        <vt:lpwstr/>
      </vt:variant>
      <vt:variant>
        <vt:i4>983057</vt:i4>
      </vt:variant>
      <vt:variant>
        <vt:i4>27</vt:i4>
      </vt:variant>
      <vt:variant>
        <vt:i4>0</vt:i4>
      </vt:variant>
      <vt:variant>
        <vt:i4>5</vt:i4>
      </vt:variant>
      <vt:variant>
        <vt:lpwstr>http://www.vkontrole.lt/</vt:lpwstr>
      </vt:variant>
      <vt:variant>
        <vt:lpwstr/>
      </vt:variant>
      <vt:variant>
        <vt:i4>3801123</vt:i4>
      </vt:variant>
      <vt:variant>
        <vt:i4>20</vt:i4>
      </vt:variant>
      <vt:variant>
        <vt:i4>0</vt:i4>
      </vt:variant>
      <vt:variant>
        <vt:i4>5</vt:i4>
      </vt:variant>
      <vt:variant>
        <vt:lpwstr/>
      </vt:variant>
      <vt:variant>
        <vt:lpwstr>bookmark14</vt:lpwstr>
      </vt:variant>
      <vt:variant>
        <vt:i4>3997731</vt:i4>
      </vt:variant>
      <vt:variant>
        <vt:i4>17</vt:i4>
      </vt:variant>
      <vt:variant>
        <vt:i4>0</vt:i4>
      </vt:variant>
      <vt:variant>
        <vt:i4>5</vt:i4>
      </vt:variant>
      <vt:variant>
        <vt:lpwstr/>
      </vt:variant>
      <vt:variant>
        <vt:lpwstr>bookmark13</vt:lpwstr>
      </vt:variant>
      <vt:variant>
        <vt:i4>917522</vt:i4>
      </vt:variant>
      <vt:variant>
        <vt:i4>14</vt:i4>
      </vt:variant>
      <vt:variant>
        <vt:i4>0</vt:i4>
      </vt:variant>
      <vt:variant>
        <vt:i4>5</vt:i4>
      </vt:variant>
      <vt:variant>
        <vt:lpwstr/>
      </vt:variant>
      <vt:variant>
        <vt:lpwstr>bookmark6</vt:lpwstr>
      </vt:variant>
      <vt:variant>
        <vt:i4>917522</vt:i4>
      </vt:variant>
      <vt:variant>
        <vt:i4>11</vt:i4>
      </vt:variant>
      <vt:variant>
        <vt:i4>0</vt:i4>
      </vt:variant>
      <vt:variant>
        <vt:i4>5</vt:i4>
      </vt:variant>
      <vt:variant>
        <vt:lpwstr/>
      </vt:variant>
      <vt:variant>
        <vt:lpwstr>bookmark5</vt:lpwstr>
      </vt:variant>
      <vt:variant>
        <vt:i4>917522</vt:i4>
      </vt:variant>
      <vt:variant>
        <vt:i4>8</vt:i4>
      </vt:variant>
      <vt:variant>
        <vt:i4>0</vt:i4>
      </vt:variant>
      <vt:variant>
        <vt:i4>5</vt:i4>
      </vt:variant>
      <vt:variant>
        <vt:lpwstr/>
      </vt:variant>
      <vt:variant>
        <vt:lpwstr>bookmark2</vt:lpwstr>
      </vt:variant>
      <vt:variant>
        <vt:i4>917522</vt:i4>
      </vt:variant>
      <vt:variant>
        <vt:i4>5</vt:i4>
      </vt:variant>
      <vt:variant>
        <vt:i4>0</vt:i4>
      </vt:variant>
      <vt:variant>
        <vt:i4>5</vt:i4>
      </vt:variant>
      <vt:variant>
        <vt:lpwstr/>
      </vt:variant>
      <vt:variant>
        <vt:lpwstr>bookmark1</vt:lpwstr>
      </vt:variant>
      <vt:variant>
        <vt:i4>917522</vt:i4>
      </vt:variant>
      <vt:variant>
        <vt:i4>2</vt:i4>
      </vt:variant>
      <vt:variant>
        <vt:i4>0</vt:i4>
      </vt:variant>
      <vt:variant>
        <vt:i4>5</vt:i4>
      </vt:variant>
      <vt:variant>
        <vt:lpwstr/>
      </vt:variant>
      <vt:variant>
        <vt:lpwstr>bookmark0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Jolanta Zavackienė</dc:creator>
  <cp:lastModifiedBy>Irmantas Survila</cp:lastModifiedBy>
  <cp:revision>16</cp:revision>
  <cp:lastPrinted>2025-10-07T04:41:00Z</cp:lastPrinted>
  <dcterms:created xsi:type="dcterms:W3CDTF">2026-09-01T08:54:00Z</dcterms:created>
  <dcterms:modified xsi:type="dcterms:W3CDTF">2026-09-10T06:31:00Z</dcterms:modified>
</cp:coreProperties>
</file>