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EB4C2" w14:textId="77777777" w:rsidR="00FB1999" w:rsidRPr="00801AAB" w:rsidRDefault="00DE743D" w:rsidP="00335DF8">
      <w:pPr>
        <w:pStyle w:val="Pagrindinistekstas6"/>
        <w:shd w:val="clear" w:color="auto" w:fill="auto"/>
        <w:spacing w:line="240" w:lineRule="auto"/>
        <w:ind w:left="4820" w:firstLine="0"/>
        <w:jc w:val="right"/>
        <w:rPr>
          <w:rFonts w:ascii="Times New Roman" w:hAnsi="Times New Roman" w:cs="Times New Roman"/>
          <w:b/>
          <w:color w:val="000000" w:themeColor="text1"/>
          <w:sz w:val="24"/>
          <w:szCs w:val="24"/>
        </w:rPr>
      </w:pPr>
      <w:r w:rsidRPr="00801AAB">
        <w:rPr>
          <w:rFonts w:ascii="Times New Roman" w:hAnsi="Times New Roman" w:cs="Times New Roman"/>
          <w:b/>
          <w:color w:val="000000" w:themeColor="text1"/>
          <w:sz w:val="24"/>
          <w:szCs w:val="24"/>
        </w:rPr>
        <w:t>PATVIRTINTA</w:t>
      </w:r>
    </w:p>
    <w:p w14:paraId="16A12D05" w14:textId="0D635AD2" w:rsidR="00312868" w:rsidRPr="00801AAB" w:rsidRDefault="00020BB2" w:rsidP="00335DF8">
      <w:pPr>
        <w:pStyle w:val="Pagrindinistekstas6"/>
        <w:shd w:val="clear" w:color="auto" w:fill="auto"/>
        <w:spacing w:line="240" w:lineRule="auto"/>
        <w:ind w:left="4820" w:firstLine="0"/>
        <w:jc w:val="right"/>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Komisijos </w:t>
      </w:r>
      <w:r w:rsidR="0083621B" w:rsidRPr="00801AAB">
        <w:rPr>
          <w:rFonts w:ascii="Times New Roman" w:hAnsi="Times New Roman" w:cs="Times New Roman"/>
          <w:color w:val="000000" w:themeColor="text1"/>
          <w:sz w:val="24"/>
          <w:szCs w:val="24"/>
        </w:rPr>
        <w:t>202</w:t>
      </w:r>
      <w:r w:rsidR="00F8565B" w:rsidRPr="00801AAB">
        <w:rPr>
          <w:rFonts w:ascii="Times New Roman" w:hAnsi="Times New Roman" w:cs="Times New Roman"/>
          <w:color w:val="000000" w:themeColor="text1"/>
          <w:sz w:val="24"/>
          <w:szCs w:val="24"/>
        </w:rPr>
        <w:t>6</w:t>
      </w:r>
      <w:r w:rsidR="00437671" w:rsidRPr="00801AAB">
        <w:rPr>
          <w:rFonts w:ascii="Times New Roman" w:hAnsi="Times New Roman" w:cs="Times New Roman"/>
          <w:color w:val="000000" w:themeColor="text1"/>
          <w:sz w:val="24"/>
          <w:szCs w:val="24"/>
        </w:rPr>
        <w:t xml:space="preserve"> m.</w:t>
      </w:r>
      <w:r w:rsidR="0013163C">
        <w:rPr>
          <w:rFonts w:ascii="Times New Roman" w:hAnsi="Times New Roman" w:cs="Times New Roman"/>
          <w:color w:val="000000" w:themeColor="text1"/>
          <w:sz w:val="24"/>
          <w:szCs w:val="24"/>
        </w:rPr>
        <w:t xml:space="preserve">                    </w:t>
      </w:r>
      <w:r w:rsidR="00437671" w:rsidRPr="00801AAB">
        <w:rPr>
          <w:rFonts w:ascii="Times New Roman" w:hAnsi="Times New Roman" w:cs="Times New Roman"/>
          <w:color w:val="000000" w:themeColor="text1"/>
          <w:sz w:val="24"/>
          <w:szCs w:val="24"/>
        </w:rPr>
        <w:t xml:space="preserve"> </w:t>
      </w:r>
      <w:r w:rsidR="00335DF8" w:rsidRPr="00801AAB">
        <w:rPr>
          <w:rFonts w:ascii="Times New Roman" w:hAnsi="Times New Roman" w:cs="Times New Roman"/>
          <w:color w:val="000000" w:themeColor="text1"/>
          <w:sz w:val="24"/>
          <w:szCs w:val="24"/>
        </w:rPr>
        <w:t>d.</w:t>
      </w:r>
    </w:p>
    <w:p w14:paraId="5B89D22D" w14:textId="5DD4AE1B" w:rsidR="00DC498E" w:rsidRPr="00801AAB" w:rsidRDefault="00DC498E" w:rsidP="00335DF8">
      <w:pPr>
        <w:pStyle w:val="Pagrindinistekstas6"/>
        <w:shd w:val="clear" w:color="auto" w:fill="auto"/>
        <w:spacing w:line="240" w:lineRule="auto"/>
        <w:ind w:left="4820" w:firstLine="0"/>
        <w:jc w:val="right"/>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protokolu Nr.</w:t>
      </w:r>
      <w:r w:rsidR="0013163C">
        <w:rPr>
          <w:rFonts w:ascii="Times New Roman" w:hAnsi="Times New Roman" w:cs="Times New Roman"/>
          <w:color w:val="000000" w:themeColor="text1"/>
          <w:sz w:val="24"/>
          <w:szCs w:val="24"/>
        </w:rPr>
        <w:t xml:space="preserve">               </w:t>
      </w:r>
      <w:r w:rsidR="008C4589" w:rsidRPr="00801AAB">
        <w:rPr>
          <w:rFonts w:ascii="Times New Roman" w:hAnsi="Times New Roman" w:cs="Times New Roman"/>
          <w:color w:val="000000" w:themeColor="text1"/>
          <w:sz w:val="24"/>
          <w:szCs w:val="24"/>
        </w:rPr>
        <w:t xml:space="preserve"> </w:t>
      </w:r>
    </w:p>
    <w:p w14:paraId="5150E2A3" w14:textId="77777777" w:rsidR="00DC498E" w:rsidRPr="00801AAB" w:rsidRDefault="00DC498E"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67F276B1"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5BC061E1"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7E77DF0F"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27135C56" w14:textId="77777777" w:rsidR="00DC498E" w:rsidRPr="00801AAB" w:rsidRDefault="00DC498E"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2CCA0FE8" w14:textId="0ACAA86E" w:rsidR="00FB1999" w:rsidRPr="00801AAB" w:rsidRDefault="004706F4" w:rsidP="00004A73">
      <w:pPr>
        <w:pStyle w:val="Pagrindinistekstas6"/>
        <w:shd w:val="clear" w:color="auto" w:fill="auto"/>
        <w:spacing w:line="360" w:lineRule="auto"/>
        <w:ind w:left="80" w:firstLine="0"/>
        <w:jc w:val="center"/>
        <w:rPr>
          <w:rFonts w:ascii="Times New Roman" w:hAnsi="Times New Roman" w:cs="Times New Roman"/>
          <w:b/>
          <w:color w:val="auto"/>
          <w:sz w:val="24"/>
          <w:szCs w:val="24"/>
        </w:rPr>
      </w:pPr>
      <w:r>
        <w:rPr>
          <w:rFonts w:ascii="Times New Roman" w:hAnsi="Times New Roman" w:cs="Times New Roman"/>
          <w:b/>
          <w:color w:val="auto"/>
          <w:sz w:val="24"/>
          <w:szCs w:val="24"/>
        </w:rPr>
        <w:t>SANDĖLIO</w:t>
      </w:r>
      <w:r w:rsidR="008375AE" w:rsidRPr="00801AAB">
        <w:rPr>
          <w:rFonts w:ascii="Times New Roman" w:hAnsi="Times New Roman" w:cs="Times New Roman"/>
          <w:b/>
          <w:color w:val="auto"/>
          <w:sz w:val="24"/>
          <w:szCs w:val="24"/>
        </w:rPr>
        <w:t xml:space="preserve">NUOMOS </w:t>
      </w:r>
      <w:r w:rsidR="002D6583" w:rsidRPr="00801AAB">
        <w:rPr>
          <w:rFonts w:ascii="Times New Roman" w:hAnsi="Times New Roman" w:cs="Times New Roman"/>
          <w:b/>
          <w:color w:val="auto"/>
          <w:sz w:val="24"/>
          <w:szCs w:val="24"/>
        </w:rPr>
        <w:t>PIRKIMO SĄLYGOS</w:t>
      </w:r>
    </w:p>
    <w:p w14:paraId="361735DA" w14:textId="77777777" w:rsidR="00CC2BF6" w:rsidRPr="00801AAB" w:rsidRDefault="00CC2BF6"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p>
    <w:p w14:paraId="3379C00B" w14:textId="77777777" w:rsidR="00CC2BF6" w:rsidRPr="00801AAB" w:rsidRDefault="00CC2BF6"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p>
    <w:p w14:paraId="5ED107C1" w14:textId="77777777" w:rsidR="00FB1999" w:rsidRPr="00801AAB" w:rsidRDefault="00DE743D"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r w:rsidRPr="00801AAB">
        <w:rPr>
          <w:rFonts w:ascii="Times New Roman" w:hAnsi="Times New Roman" w:cs="Times New Roman"/>
          <w:b/>
          <w:color w:val="000000" w:themeColor="text1"/>
          <w:sz w:val="24"/>
          <w:szCs w:val="24"/>
        </w:rPr>
        <w:t>TURINYS</w:t>
      </w:r>
    </w:p>
    <w:p w14:paraId="7CAEF84B" w14:textId="77777777" w:rsidR="00CC2BF6" w:rsidRPr="00801AAB" w:rsidRDefault="00CC2BF6" w:rsidP="00CC2BF6">
      <w:bookmarkStart w:id="0" w:name="bookmark0"/>
    </w:p>
    <w:sdt>
      <w:sdtPr>
        <w:rPr>
          <w:rFonts w:ascii="Times New Roman" w:eastAsia="Courier New" w:hAnsi="Times New Roman" w:cs="Times New Roman"/>
          <w:color w:val="auto"/>
          <w:sz w:val="24"/>
          <w:szCs w:val="24"/>
          <w:lang w:val="lt-LT" w:eastAsia="lt-LT" w:bidi="lt-LT"/>
        </w:rPr>
        <w:id w:val="-979296271"/>
        <w:docPartObj>
          <w:docPartGallery w:val="Table of Contents"/>
          <w:docPartUnique/>
        </w:docPartObj>
      </w:sdtPr>
      <w:sdtEndPr>
        <w:rPr>
          <w:b/>
          <w:bCs/>
          <w:noProof/>
        </w:rPr>
      </w:sdtEndPr>
      <w:sdtContent>
        <w:p w14:paraId="1754DFC6" w14:textId="6CEAB777" w:rsidR="005316B7" w:rsidRPr="00B20B8D" w:rsidRDefault="005316B7">
          <w:pPr>
            <w:pStyle w:val="TOCHeading"/>
            <w:rPr>
              <w:rFonts w:ascii="Times New Roman" w:hAnsi="Times New Roman" w:cs="Times New Roman"/>
              <w:color w:val="auto"/>
              <w:lang w:val="lt-LT"/>
            </w:rPr>
          </w:pPr>
        </w:p>
        <w:p w14:paraId="116E0DC7" w14:textId="515B81FD" w:rsidR="005316B7" w:rsidRPr="00801AAB" w:rsidRDefault="005316B7">
          <w:pPr>
            <w:pStyle w:val="TOC1"/>
            <w:tabs>
              <w:tab w:val="right" w:leader="dot" w:pos="9631"/>
            </w:tabs>
            <w:rPr>
              <w:rFonts w:eastAsiaTheme="minorEastAsia"/>
              <w:b/>
              <w:noProof/>
              <w:color w:val="auto"/>
              <w:sz w:val="22"/>
              <w:szCs w:val="22"/>
              <w:lang w:bidi="ar-SA"/>
            </w:rPr>
          </w:pPr>
          <w:r w:rsidRPr="00801AAB">
            <w:rPr>
              <w:color w:val="auto"/>
            </w:rPr>
            <w:fldChar w:fldCharType="begin"/>
          </w:r>
          <w:r w:rsidRPr="00801AAB">
            <w:rPr>
              <w:color w:val="auto"/>
            </w:rPr>
            <w:instrText xml:space="preserve"> TOC \o "1-3" \h \z \u </w:instrText>
          </w:r>
          <w:r w:rsidRPr="00801AAB">
            <w:rPr>
              <w:color w:val="auto"/>
            </w:rPr>
            <w:fldChar w:fldCharType="separate"/>
          </w:r>
          <w:hyperlink w:anchor="_Toc135213887" w:history="1">
            <w:r w:rsidRPr="00801AAB">
              <w:rPr>
                <w:rStyle w:val="Hyperlink"/>
                <w:b/>
                <w:noProof/>
                <w:color w:val="auto"/>
              </w:rPr>
              <w:t>I. BENDROSIOS NUOSTATOS</w:t>
            </w:r>
            <w:r w:rsidRPr="00801AAB">
              <w:rPr>
                <w:b/>
                <w:noProof/>
                <w:webHidden/>
                <w:color w:val="auto"/>
              </w:rPr>
              <w:tab/>
            </w:r>
            <w:r w:rsidRPr="008C2340">
              <w:rPr>
                <w:b/>
                <w:noProof/>
                <w:webHidden/>
                <w:color w:val="auto"/>
              </w:rPr>
              <w:fldChar w:fldCharType="begin"/>
            </w:r>
            <w:r w:rsidRPr="00801AAB">
              <w:rPr>
                <w:b/>
                <w:noProof/>
                <w:webHidden/>
                <w:color w:val="auto"/>
              </w:rPr>
              <w:instrText xml:space="preserve"> PAGEREF _Toc135213887 \h </w:instrText>
            </w:r>
            <w:r w:rsidRPr="008C2340">
              <w:rPr>
                <w:b/>
                <w:noProof/>
                <w:webHidden/>
                <w:color w:val="auto"/>
              </w:rPr>
            </w:r>
            <w:r w:rsidRPr="008C2340">
              <w:rPr>
                <w:b/>
                <w:noProof/>
                <w:webHidden/>
                <w:color w:val="auto"/>
              </w:rPr>
              <w:fldChar w:fldCharType="separate"/>
            </w:r>
            <w:r w:rsidR="000E2A36" w:rsidRPr="00801AAB">
              <w:rPr>
                <w:b/>
                <w:noProof/>
                <w:webHidden/>
                <w:color w:val="auto"/>
              </w:rPr>
              <w:t>2</w:t>
            </w:r>
            <w:r w:rsidRPr="008C2340">
              <w:rPr>
                <w:b/>
                <w:noProof/>
                <w:webHidden/>
                <w:color w:val="auto"/>
              </w:rPr>
              <w:fldChar w:fldCharType="end"/>
            </w:r>
          </w:hyperlink>
        </w:p>
        <w:p w14:paraId="46133D0C" w14:textId="457DE919" w:rsidR="005316B7" w:rsidRPr="00801AAB" w:rsidRDefault="000C25DB">
          <w:pPr>
            <w:pStyle w:val="TOC1"/>
            <w:tabs>
              <w:tab w:val="right" w:leader="dot" w:pos="9631"/>
            </w:tabs>
            <w:rPr>
              <w:rFonts w:eastAsiaTheme="minorEastAsia"/>
              <w:b/>
              <w:noProof/>
              <w:color w:val="auto"/>
              <w:sz w:val="22"/>
              <w:szCs w:val="22"/>
              <w:lang w:bidi="ar-SA"/>
            </w:rPr>
          </w:pPr>
          <w:hyperlink w:anchor="_Toc135213888" w:history="1">
            <w:r w:rsidR="005316B7" w:rsidRPr="00801AAB">
              <w:rPr>
                <w:rStyle w:val="Hyperlink"/>
                <w:b/>
                <w:noProof/>
                <w:color w:val="auto"/>
              </w:rPr>
              <w:t>II. PIRKIMO OBJEKTAS IR PRIVALOMIEJI REIKALAVIMAI</w:t>
            </w:r>
            <w:r w:rsidR="005316B7" w:rsidRPr="00801AAB">
              <w:rPr>
                <w:b/>
                <w:noProof/>
                <w:webHidden/>
                <w:color w:val="auto"/>
              </w:rPr>
              <w:tab/>
            </w:r>
            <w:r w:rsidR="005316B7" w:rsidRPr="008C2340">
              <w:rPr>
                <w:b/>
                <w:noProof/>
                <w:webHidden/>
                <w:color w:val="auto"/>
              </w:rPr>
              <w:fldChar w:fldCharType="begin"/>
            </w:r>
            <w:r w:rsidR="005316B7" w:rsidRPr="00801AAB">
              <w:rPr>
                <w:b/>
                <w:noProof/>
                <w:webHidden/>
                <w:color w:val="auto"/>
              </w:rPr>
              <w:instrText xml:space="preserve"> PAGEREF _Toc135213888 \h </w:instrText>
            </w:r>
            <w:r w:rsidR="005316B7" w:rsidRPr="008C2340">
              <w:rPr>
                <w:b/>
                <w:noProof/>
                <w:webHidden/>
                <w:color w:val="auto"/>
              </w:rPr>
            </w:r>
            <w:r w:rsidR="005316B7" w:rsidRPr="008C2340">
              <w:rPr>
                <w:b/>
                <w:noProof/>
                <w:webHidden/>
                <w:color w:val="auto"/>
              </w:rPr>
              <w:fldChar w:fldCharType="separate"/>
            </w:r>
            <w:r w:rsidR="000E2A36" w:rsidRPr="00801AAB">
              <w:rPr>
                <w:b/>
                <w:noProof/>
                <w:webHidden/>
                <w:color w:val="auto"/>
              </w:rPr>
              <w:t>3</w:t>
            </w:r>
            <w:r w:rsidR="005316B7" w:rsidRPr="008C2340">
              <w:rPr>
                <w:b/>
                <w:noProof/>
                <w:webHidden/>
                <w:color w:val="auto"/>
              </w:rPr>
              <w:fldChar w:fldCharType="end"/>
            </w:r>
          </w:hyperlink>
        </w:p>
        <w:p w14:paraId="6B19C036" w14:textId="43DBEA92" w:rsidR="005316B7" w:rsidRPr="00801AAB" w:rsidRDefault="000C25DB">
          <w:pPr>
            <w:pStyle w:val="TOC1"/>
            <w:tabs>
              <w:tab w:val="right" w:leader="dot" w:pos="9631"/>
            </w:tabs>
            <w:rPr>
              <w:rFonts w:eastAsiaTheme="minorEastAsia"/>
              <w:b/>
              <w:noProof/>
              <w:color w:val="auto"/>
              <w:sz w:val="22"/>
              <w:szCs w:val="22"/>
              <w:lang w:bidi="ar-SA"/>
            </w:rPr>
          </w:pPr>
          <w:hyperlink w:anchor="_Toc135213889" w:history="1">
            <w:r w:rsidR="005316B7" w:rsidRPr="00801AAB">
              <w:rPr>
                <w:rStyle w:val="Hyperlink"/>
                <w:b/>
                <w:noProof/>
                <w:color w:val="auto"/>
              </w:rPr>
              <w:t>III. PASIŪLYMŲ RENGIMAS, PATEIKIMAS IR KEITIMAS</w:t>
            </w:r>
            <w:r w:rsidR="005316B7" w:rsidRPr="00801AAB">
              <w:rPr>
                <w:b/>
                <w:noProof/>
                <w:webHidden/>
                <w:color w:val="auto"/>
              </w:rPr>
              <w:tab/>
            </w:r>
            <w:r w:rsidR="005316B7" w:rsidRPr="008C2340">
              <w:rPr>
                <w:b/>
                <w:noProof/>
                <w:webHidden/>
                <w:color w:val="auto"/>
              </w:rPr>
              <w:fldChar w:fldCharType="begin"/>
            </w:r>
            <w:r w:rsidR="005316B7" w:rsidRPr="00801AAB">
              <w:rPr>
                <w:b/>
                <w:noProof/>
                <w:webHidden/>
                <w:color w:val="auto"/>
              </w:rPr>
              <w:instrText xml:space="preserve"> PAGEREF _Toc135213889 \h </w:instrText>
            </w:r>
            <w:r w:rsidR="005316B7" w:rsidRPr="008C2340">
              <w:rPr>
                <w:b/>
                <w:noProof/>
                <w:webHidden/>
                <w:color w:val="auto"/>
              </w:rPr>
            </w:r>
            <w:r w:rsidR="005316B7" w:rsidRPr="008C2340">
              <w:rPr>
                <w:b/>
                <w:noProof/>
                <w:webHidden/>
                <w:color w:val="auto"/>
              </w:rPr>
              <w:fldChar w:fldCharType="separate"/>
            </w:r>
            <w:r w:rsidR="000E2A36" w:rsidRPr="00801AAB">
              <w:rPr>
                <w:b/>
                <w:noProof/>
                <w:webHidden/>
                <w:color w:val="auto"/>
              </w:rPr>
              <w:t>4</w:t>
            </w:r>
            <w:r w:rsidR="005316B7" w:rsidRPr="008C2340">
              <w:rPr>
                <w:b/>
                <w:noProof/>
                <w:webHidden/>
                <w:color w:val="auto"/>
              </w:rPr>
              <w:fldChar w:fldCharType="end"/>
            </w:r>
          </w:hyperlink>
        </w:p>
        <w:p w14:paraId="55EFC310" w14:textId="2FD248BD" w:rsidR="005316B7" w:rsidRPr="00801AAB" w:rsidRDefault="000C25DB">
          <w:pPr>
            <w:pStyle w:val="TOC1"/>
            <w:tabs>
              <w:tab w:val="right" w:leader="dot" w:pos="9631"/>
            </w:tabs>
            <w:rPr>
              <w:b/>
              <w:noProof/>
              <w:color w:val="auto"/>
            </w:rPr>
          </w:pPr>
          <w:hyperlink w:anchor="_Toc135213890" w:history="1">
            <w:r w:rsidR="005316B7" w:rsidRPr="00801AAB">
              <w:rPr>
                <w:rStyle w:val="Hyperlink"/>
                <w:b/>
                <w:noProof/>
                <w:color w:val="auto"/>
              </w:rPr>
              <w:t>IV. PIRKIMO SĄLYGŲ PAAIŠKINIMAS IR PATIKSLINIMAS</w:t>
            </w:r>
            <w:r w:rsidR="005316B7" w:rsidRPr="00801AAB">
              <w:rPr>
                <w:b/>
                <w:noProof/>
                <w:webHidden/>
                <w:color w:val="auto"/>
              </w:rPr>
              <w:tab/>
            </w:r>
            <w:r w:rsidR="00604366" w:rsidRPr="00801AAB">
              <w:rPr>
                <w:b/>
                <w:noProof/>
                <w:webHidden/>
                <w:color w:val="auto"/>
              </w:rPr>
              <w:t>8</w:t>
            </w:r>
          </w:hyperlink>
        </w:p>
        <w:p w14:paraId="537D0D3D" w14:textId="17FF4E43" w:rsidR="008E54B3" w:rsidRPr="00801AAB" w:rsidRDefault="000C25DB" w:rsidP="008E54B3">
          <w:pPr>
            <w:pStyle w:val="TOC1"/>
            <w:tabs>
              <w:tab w:val="right" w:leader="dot" w:pos="9631"/>
            </w:tabs>
            <w:rPr>
              <w:rFonts w:eastAsiaTheme="minorEastAsia"/>
              <w:b/>
              <w:noProof/>
              <w:color w:val="auto"/>
              <w:sz w:val="22"/>
              <w:szCs w:val="22"/>
              <w:lang w:bidi="ar-SA"/>
            </w:rPr>
          </w:pPr>
          <w:hyperlink w:anchor="_Toc135213891" w:history="1">
            <w:r w:rsidR="008E54B3" w:rsidRPr="00801AAB">
              <w:rPr>
                <w:rStyle w:val="Hyperlink"/>
                <w:b/>
                <w:noProof/>
                <w:color w:val="auto"/>
              </w:rPr>
              <w:t>V. KANDIDATŲ PATEIKTŲ PASIŪLYMŲ VERTINIMAS</w:t>
            </w:r>
            <w:r w:rsidR="008E54B3" w:rsidRPr="00801AAB">
              <w:rPr>
                <w:b/>
                <w:noProof/>
                <w:webHidden/>
                <w:color w:val="auto"/>
              </w:rPr>
              <w:tab/>
            </w:r>
            <w:r w:rsidR="00604366" w:rsidRPr="00801AAB">
              <w:rPr>
                <w:b/>
                <w:noProof/>
                <w:webHidden/>
                <w:color w:val="auto"/>
              </w:rPr>
              <w:t>8</w:t>
            </w:r>
          </w:hyperlink>
        </w:p>
        <w:p w14:paraId="2EFE36C9" w14:textId="4B642C6A" w:rsidR="005316B7" w:rsidRPr="00801AAB" w:rsidRDefault="000C25DB" w:rsidP="005316B7">
          <w:pPr>
            <w:pStyle w:val="TOC1"/>
            <w:tabs>
              <w:tab w:val="right" w:leader="dot" w:pos="9631"/>
            </w:tabs>
            <w:rPr>
              <w:rFonts w:eastAsiaTheme="minorEastAsia"/>
              <w:b/>
              <w:noProof/>
              <w:color w:val="auto"/>
              <w:sz w:val="22"/>
              <w:szCs w:val="22"/>
              <w:lang w:bidi="ar-SA"/>
            </w:rPr>
          </w:pPr>
          <w:hyperlink w:anchor="_Toc135213891" w:history="1">
            <w:r w:rsidR="005316B7" w:rsidRPr="00801AAB">
              <w:rPr>
                <w:rStyle w:val="Hyperlink"/>
                <w:b/>
                <w:noProof/>
                <w:color w:val="auto"/>
              </w:rPr>
              <w:t>V</w:t>
            </w:r>
            <w:r w:rsidR="00AC57EB" w:rsidRPr="00801AAB">
              <w:rPr>
                <w:rStyle w:val="Hyperlink"/>
                <w:b/>
                <w:noProof/>
                <w:color w:val="auto"/>
              </w:rPr>
              <w:t>I</w:t>
            </w:r>
            <w:r w:rsidR="005316B7" w:rsidRPr="00801AAB">
              <w:rPr>
                <w:rStyle w:val="Hyperlink"/>
                <w:b/>
                <w:noProof/>
                <w:color w:val="auto"/>
              </w:rPr>
              <w:t xml:space="preserve">. </w:t>
            </w:r>
            <w:r w:rsidR="00D11822" w:rsidRPr="00801AAB">
              <w:rPr>
                <w:rStyle w:val="Hyperlink"/>
                <w:b/>
                <w:noProof/>
                <w:color w:val="auto"/>
              </w:rPr>
              <w:t>KVIETIMAS DERĖTIS IR DERYBOS</w:t>
            </w:r>
            <w:r w:rsidR="005316B7" w:rsidRPr="00801AAB">
              <w:rPr>
                <w:b/>
                <w:noProof/>
                <w:webHidden/>
                <w:color w:val="auto"/>
              </w:rPr>
              <w:tab/>
            </w:r>
            <w:r w:rsidR="00604366" w:rsidRPr="00801AAB">
              <w:rPr>
                <w:b/>
                <w:noProof/>
                <w:webHidden/>
                <w:color w:val="auto"/>
              </w:rPr>
              <w:t>10</w:t>
            </w:r>
          </w:hyperlink>
        </w:p>
        <w:p w14:paraId="69888E51" w14:textId="3244EBE8" w:rsidR="005316B7" w:rsidRPr="00801AAB" w:rsidRDefault="000C25DB">
          <w:pPr>
            <w:pStyle w:val="TOC1"/>
            <w:tabs>
              <w:tab w:val="right" w:leader="dot" w:pos="9631"/>
            </w:tabs>
            <w:rPr>
              <w:rFonts w:eastAsiaTheme="minorEastAsia"/>
              <w:b/>
              <w:noProof/>
              <w:color w:val="auto"/>
              <w:sz w:val="22"/>
              <w:szCs w:val="22"/>
              <w:lang w:bidi="ar-SA"/>
            </w:rPr>
          </w:pPr>
          <w:hyperlink w:anchor="_Toc135213893" w:history="1">
            <w:r w:rsidR="005316B7" w:rsidRPr="00801AAB">
              <w:rPr>
                <w:rStyle w:val="Hyperlink"/>
                <w:b/>
                <w:noProof/>
                <w:color w:val="auto"/>
              </w:rPr>
              <w:t>VI</w:t>
            </w:r>
            <w:r w:rsidR="00AC57EB" w:rsidRPr="00801AAB">
              <w:rPr>
                <w:rStyle w:val="Hyperlink"/>
                <w:b/>
                <w:noProof/>
                <w:color w:val="auto"/>
              </w:rPr>
              <w:t>I</w:t>
            </w:r>
            <w:r w:rsidR="005316B7" w:rsidRPr="00801AAB">
              <w:rPr>
                <w:rStyle w:val="Hyperlink"/>
                <w:b/>
                <w:noProof/>
                <w:color w:val="auto"/>
              </w:rPr>
              <w:t>. VERTINIMO KRITERIJAI</w:t>
            </w:r>
            <w:r w:rsidR="005316B7" w:rsidRPr="00801AAB">
              <w:rPr>
                <w:b/>
                <w:noProof/>
                <w:webHidden/>
                <w:color w:val="auto"/>
              </w:rPr>
              <w:tab/>
            </w:r>
            <w:r w:rsidR="00604366" w:rsidRPr="00801AAB">
              <w:rPr>
                <w:b/>
                <w:noProof/>
                <w:webHidden/>
                <w:color w:val="auto"/>
              </w:rPr>
              <w:t>11</w:t>
            </w:r>
          </w:hyperlink>
        </w:p>
        <w:p w14:paraId="36C89656" w14:textId="005B54DD" w:rsidR="005316B7" w:rsidRPr="00801AAB" w:rsidRDefault="000C25DB">
          <w:pPr>
            <w:pStyle w:val="TOC1"/>
            <w:tabs>
              <w:tab w:val="right" w:leader="dot" w:pos="9631"/>
            </w:tabs>
            <w:rPr>
              <w:rFonts w:eastAsiaTheme="minorEastAsia"/>
              <w:b/>
              <w:noProof/>
              <w:color w:val="auto"/>
              <w:sz w:val="22"/>
              <w:szCs w:val="22"/>
              <w:lang w:bidi="ar-SA"/>
            </w:rPr>
          </w:pPr>
          <w:hyperlink w:anchor="_Toc135213894" w:history="1">
            <w:r w:rsidR="005316B7" w:rsidRPr="00801AAB">
              <w:rPr>
                <w:rStyle w:val="Hyperlink"/>
                <w:b/>
                <w:noProof/>
                <w:color w:val="auto"/>
              </w:rPr>
              <w:t>VII</w:t>
            </w:r>
            <w:r w:rsidR="00AC57EB" w:rsidRPr="00801AAB">
              <w:rPr>
                <w:rStyle w:val="Hyperlink"/>
                <w:b/>
                <w:noProof/>
                <w:color w:val="auto"/>
              </w:rPr>
              <w:t>I</w:t>
            </w:r>
            <w:r w:rsidR="005316B7" w:rsidRPr="00801AAB">
              <w:rPr>
                <w:rStyle w:val="Hyperlink"/>
                <w:b/>
                <w:noProof/>
                <w:color w:val="auto"/>
              </w:rPr>
              <w:t>. PRETENZIJOS PATEIKIMAS IR NAGRINĖJIMAS</w:t>
            </w:r>
            <w:r w:rsidR="005316B7" w:rsidRPr="00801AAB">
              <w:rPr>
                <w:b/>
                <w:noProof/>
                <w:webHidden/>
                <w:color w:val="auto"/>
              </w:rPr>
              <w:tab/>
            </w:r>
            <w:r w:rsidR="00604366" w:rsidRPr="00801AAB">
              <w:rPr>
                <w:b/>
                <w:noProof/>
                <w:webHidden/>
                <w:color w:val="auto"/>
              </w:rPr>
              <w:t>12</w:t>
            </w:r>
          </w:hyperlink>
        </w:p>
        <w:p w14:paraId="483C4413" w14:textId="2513E998" w:rsidR="005316B7" w:rsidRPr="00801AAB" w:rsidRDefault="000C25DB">
          <w:pPr>
            <w:pStyle w:val="TOC1"/>
            <w:tabs>
              <w:tab w:val="right" w:leader="dot" w:pos="9631"/>
            </w:tabs>
            <w:rPr>
              <w:rFonts w:eastAsiaTheme="minorEastAsia"/>
              <w:b/>
              <w:noProof/>
              <w:color w:val="auto"/>
              <w:sz w:val="22"/>
              <w:szCs w:val="22"/>
              <w:lang w:bidi="ar-SA"/>
            </w:rPr>
          </w:pPr>
          <w:hyperlink w:anchor="_Toc135213895" w:history="1">
            <w:r w:rsidR="00AC57EB" w:rsidRPr="00801AAB">
              <w:rPr>
                <w:rStyle w:val="Hyperlink"/>
                <w:b/>
                <w:noProof/>
                <w:color w:val="auto"/>
              </w:rPr>
              <w:t>IX</w:t>
            </w:r>
            <w:r w:rsidR="005316B7" w:rsidRPr="00801AAB">
              <w:rPr>
                <w:rStyle w:val="Hyperlink"/>
                <w:b/>
                <w:noProof/>
                <w:color w:val="auto"/>
              </w:rPr>
              <w:t xml:space="preserve">. </w:t>
            </w:r>
            <w:r w:rsidR="00D11822" w:rsidRPr="00801AAB">
              <w:rPr>
                <w:rStyle w:val="Hyperlink"/>
                <w:b/>
                <w:noProof/>
                <w:color w:val="auto"/>
              </w:rPr>
              <w:t xml:space="preserve">PIRKIMO </w:t>
            </w:r>
            <w:r w:rsidR="005316B7" w:rsidRPr="00801AAB">
              <w:rPr>
                <w:rStyle w:val="Hyperlink"/>
                <w:b/>
                <w:noProof/>
                <w:color w:val="auto"/>
              </w:rPr>
              <w:t>SUTARTIS</w:t>
            </w:r>
            <w:r w:rsidR="005316B7" w:rsidRPr="00801AAB">
              <w:rPr>
                <w:b/>
                <w:noProof/>
                <w:webHidden/>
                <w:color w:val="auto"/>
              </w:rPr>
              <w:tab/>
            </w:r>
            <w:r w:rsidR="00604366" w:rsidRPr="00801AAB">
              <w:rPr>
                <w:b/>
                <w:noProof/>
                <w:webHidden/>
                <w:color w:val="auto"/>
              </w:rPr>
              <w:t>13</w:t>
            </w:r>
          </w:hyperlink>
        </w:p>
        <w:p w14:paraId="4B0C56C8" w14:textId="691C9319" w:rsidR="005316B7" w:rsidRPr="00801AAB" w:rsidRDefault="005C7ED2">
          <w:pPr>
            <w:pStyle w:val="TOC1"/>
            <w:tabs>
              <w:tab w:val="right" w:leader="dot" w:pos="9631"/>
            </w:tabs>
            <w:rPr>
              <w:rFonts w:eastAsiaTheme="minorEastAsia"/>
              <w:b/>
              <w:noProof/>
              <w:color w:val="auto"/>
              <w:sz w:val="22"/>
              <w:szCs w:val="22"/>
              <w:lang w:bidi="ar-SA"/>
            </w:rPr>
          </w:pPr>
          <w:r w:rsidRPr="00801AAB">
            <w:rPr>
              <w:b/>
            </w:rPr>
            <w:t xml:space="preserve">X. </w:t>
          </w:r>
          <w:hyperlink w:anchor="_Toc135213896" w:history="1">
            <w:r w:rsidR="005316B7" w:rsidRPr="00801AAB">
              <w:rPr>
                <w:rStyle w:val="Hyperlink"/>
                <w:b/>
                <w:noProof/>
                <w:color w:val="auto"/>
              </w:rPr>
              <w:t>PRIEDAI:</w:t>
            </w:r>
            <w:r w:rsidR="005316B7" w:rsidRPr="00801AAB">
              <w:rPr>
                <w:b/>
                <w:noProof/>
                <w:webHidden/>
                <w:color w:val="auto"/>
              </w:rPr>
              <w:tab/>
            </w:r>
            <w:r w:rsidR="00604366" w:rsidRPr="00801AAB">
              <w:rPr>
                <w:b/>
                <w:noProof/>
                <w:webHidden/>
                <w:color w:val="auto"/>
              </w:rPr>
              <w:t>14</w:t>
            </w:r>
          </w:hyperlink>
        </w:p>
        <w:p w14:paraId="2E196E52" w14:textId="66A3574A" w:rsidR="005316B7" w:rsidRPr="00801AAB" w:rsidRDefault="005316B7">
          <w:pPr>
            <w:rPr>
              <w:color w:val="auto"/>
            </w:rPr>
          </w:pPr>
          <w:r w:rsidRPr="00801AAB">
            <w:rPr>
              <w:b/>
              <w:bCs/>
              <w:noProof/>
              <w:color w:val="auto"/>
            </w:rPr>
            <w:fldChar w:fldCharType="end"/>
          </w:r>
        </w:p>
      </w:sdtContent>
    </w:sdt>
    <w:p w14:paraId="642528A9" w14:textId="77777777" w:rsidR="00CC2BF6" w:rsidRPr="00801AAB" w:rsidRDefault="00CC2BF6" w:rsidP="00CC2BF6">
      <w:pPr>
        <w:rPr>
          <w:color w:val="auto"/>
        </w:rPr>
      </w:pPr>
    </w:p>
    <w:p w14:paraId="0E13DC69" w14:textId="77777777" w:rsidR="00CC2BF6" w:rsidRPr="00801AAB" w:rsidRDefault="00CC2BF6" w:rsidP="00CC2BF6">
      <w:pPr>
        <w:rPr>
          <w:color w:val="auto"/>
        </w:rPr>
      </w:pPr>
    </w:p>
    <w:p w14:paraId="07DA013B" w14:textId="77777777" w:rsidR="00CC2BF6" w:rsidRPr="00801AAB" w:rsidRDefault="00CC2BF6" w:rsidP="00CC2BF6"/>
    <w:p w14:paraId="02F499E6" w14:textId="77777777" w:rsidR="00CC2BF6" w:rsidRPr="00801AAB" w:rsidRDefault="00CC2BF6" w:rsidP="00CC2BF6"/>
    <w:p w14:paraId="0B2299C1" w14:textId="03758DA2" w:rsidR="00CC2BF6" w:rsidRPr="00801AAB" w:rsidRDefault="00CC2BF6" w:rsidP="00CC2BF6">
      <w:pPr>
        <w:pStyle w:val="TOC4"/>
        <w:numPr>
          <w:ilvl w:val="0"/>
          <w:numId w:val="0"/>
        </w:numPr>
      </w:pPr>
    </w:p>
    <w:p w14:paraId="45E7DD16" w14:textId="2E0283B2" w:rsidR="00CC2BF6" w:rsidRPr="00801AAB" w:rsidRDefault="00CC2BF6"/>
    <w:p w14:paraId="1834CFF0" w14:textId="04359430" w:rsidR="00466F99" w:rsidRPr="00801AAB" w:rsidRDefault="00CC2BF6" w:rsidP="00586625">
      <w:pPr>
        <w:pStyle w:val="TOC4"/>
        <w:numPr>
          <w:ilvl w:val="0"/>
          <w:numId w:val="0"/>
        </w:numPr>
        <w:ind w:left="23"/>
        <w:rPr>
          <w:b/>
          <w:color w:val="000000" w:themeColor="text1"/>
        </w:rPr>
      </w:pPr>
      <w:r w:rsidRPr="00801AAB">
        <w:rPr>
          <w:b/>
          <w:color w:val="000000" w:themeColor="text1"/>
        </w:rPr>
        <w:t xml:space="preserve"> </w:t>
      </w:r>
    </w:p>
    <w:p w14:paraId="066D357C" w14:textId="77777777" w:rsidR="00FB1999" w:rsidRPr="00801AAB" w:rsidRDefault="00DE743D" w:rsidP="005316B7">
      <w:pPr>
        <w:pStyle w:val="Heading1"/>
      </w:pPr>
      <w:bookmarkStart w:id="1" w:name="_Toc135213719"/>
      <w:bookmarkStart w:id="2" w:name="_Toc135213887"/>
      <w:r w:rsidRPr="00801AAB">
        <w:lastRenderedPageBreak/>
        <w:t>I. BENDROSIOS NUOSTATOS</w:t>
      </w:r>
      <w:bookmarkEnd w:id="0"/>
      <w:bookmarkEnd w:id="1"/>
      <w:bookmarkEnd w:id="2"/>
    </w:p>
    <w:p w14:paraId="26A993DD" w14:textId="77777777" w:rsidR="00E11469" w:rsidRPr="00801AAB" w:rsidRDefault="00E11469" w:rsidP="00004A73">
      <w:pPr>
        <w:pStyle w:val="Heading40"/>
        <w:keepNext/>
        <w:keepLines/>
        <w:shd w:val="clear" w:color="auto" w:fill="auto"/>
        <w:spacing w:after="0" w:line="360" w:lineRule="auto"/>
        <w:jc w:val="center"/>
        <w:rPr>
          <w:rFonts w:ascii="Times New Roman" w:hAnsi="Times New Roman" w:cs="Times New Roman"/>
          <w:b/>
          <w:color w:val="000000" w:themeColor="text1"/>
          <w:sz w:val="24"/>
          <w:szCs w:val="24"/>
        </w:rPr>
      </w:pPr>
    </w:p>
    <w:p w14:paraId="740D3CB2" w14:textId="6F5F40F0" w:rsidR="00F27DF8" w:rsidRPr="00801AAB" w:rsidRDefault="008375AE" w:rsidP="00CC717F">
      <w:pPr>
        <w:pStyle w:val="Pagrindinistekstas6"/>
        <w:numPr>
          <w:ilvl w:val="0"/>
          <w:numId w:val="19"/>
        </w:numPr>
        <w:shd w:val="clear" w:color="auto" w:fill="auto"/>
        <w:tabs>
          <w:tab w:val="left" w:pos="851"/>
          <w:tab w:val="left" w:pos="993"/>
        </w:tabs>
        <w:spacing w:line="360" w:lineRule="auto"/>
        <w:ind w:left="0" w:firstLine="709"/>
        <w:rPr>
          <w:color w:val="000000" w:themeColor="text1"/>
          <w:sz w:val="24"/>
          <w:szCs w:val="24"/>
        </w:rPr>
      </w:pPr>
      <w:r w:rsidRPr="00801AAB">
        <w:rPr>
          <w:rFonts w:ascii="Times New Roman" w:hAnsi="Times New Roman" w:cs="Times New Roman"/>
          <w:b/>
          <w:color w:val="000000" w:themeColor="text1"/>
          <w:sz w:val="24"/>
          <w:szCs w:val="24"/>
        </w:rPr>
        <w:t xml:space="preserve">Lietuvos kariuomenės </w:t>
      </w:r>
      <w:r w:rsidR="00F34823" w:rsidRPr="00801AAB">
        <w:rPr>
          <w:rFonts w:ascii="Times New Roman" w:hAnsi="Times New Roman" w:cs="Times New Roman"/>
          <w:b/>
          <w:color w:val="000000" w:themeColor="text1"/>
          <w:sz w:val="24"/>
          <w:szCs w:val="24"/>
        </w:rPr>
        <w:t>D</w:t>
      </w:r>
      <w:r w:rsidRPr="00801AAB">
        <w:rPr>
          <w:rFonts w:ascii="Times New Roman" w:hAnsi="Times New Roman" w:cs="Times New Roman"/>
          <w:b/>
          <w:color w:val="000000" w:themeColor="text1"/>
          <w:sz w:val="24"/>
          <w:szCs w:val="24"/>
        </w:rPr>
        <w:t>ivizijos generolo Jono Sutkaus depų tarnyba</w:t>
      </w:r>
      <w:r w:rsidRPr="00801AAB">
        <w:rPr>
          <w:rFonts w:ascii="Times New Roman" w:hAnsi="Times New Roman" w:cs="Times New Roman"/>
          <w:color w:val="000000" w:themeColor="text1"/>
          <w:sz w:val="24"/>
          <w:szCs w:val="24"/>
        </w:rPr>
        <w:t xml:space="preserve"> </w:t>
      </w:r>
      <w:r w:rsidR="00AC7E40"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Savanorių pr. 8, LT-03116</w:t>
      </w:r>
      <w:r w:rsidR="00A143C0" w:rsidRP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Vilnius,</w:t>
      </w:r>
      <w:r w:rsidR="00AC7E40" w:rsidRPr="00801AAB">
        <w:rPr>
          <w:rFonts w:ascii="Times New Roman" w:hAnsi="Times New Roman" w:cs="Times New Roman"/>
          <w:color w:val="000000" w:themeColor="text1"/>
          <w:sz w:val="24"/>
          <w:szCs w:val="24"/>
        </w:rPr>
        <w:t xml:space="preserve"> </w:t>
      </w:r>
      <w:r w:rsidR="00DE145C" w:rsidRPr="00801AAB">
        <w:rPr>
          <w:rFonts w:ascii="Times New Roman" w:hAnsi="Times New Roman" w:cs="Times New Roman"/>
          <w:color w:val="000000" w:themeColor="text1"/>
          <w:sz w:val="24"/>
          <w:szCs w:val="24"/>
        </w:rPr>
        <w:t xml:space="preserve">juridinio asmens </w:t>
      </w:r>
      <w:r w:rsidR="00AC7E40" w:rsidRPr="00801AAB">
        <w:rPr>
          <w:rFonts w:ascii="Times New Roman" w:hAnsi="Times New Roman" w:cs="Times New Roman"/>
          <w:color w:val="000000" w:themeColor="text1"/>
          <w:sz w:val="24"/>
          <w:szCs w:val="24"/>
        </w:rPr>
        <w:t xml:space="preserve">kodas </w:t>
      </w:r>
      <w:r w:rsidR="00C46499" w:rsidRP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188787855</w:t>
      </w:r>
      <w:r w:rsidR="00A143C0" w:rsidRPr="00801AAB">
        <w:rPr>
          <w:rFonts w:ascii="Times New Roman" w:hAnsi="Times New Roman" w:cs="Times New Roman"/>
          <w:color w:val="000000" w:themeColor="text1"/>
          <w:sz w:val="24"/>
          <w:szCs w:val="24"/>
        </w:rPr>
        <w:t>)</w:t>
      </w:r>
      <w:r w:rsidR="003E66D6" w:rsidRPr="00801AAB">
        <w:rPr>
          <w:rFonts w:ascii="Times New Roman" w:hAnsi="Times New Roman" w:cs="Times New Roman"/>
          <w:color w:val="000000" w:themeColor="text1"/>
          <w:sz w:val="24"/>
          <w:szCs w:val="24"/>
        </w:rPr>
        <w:t xml:space="preserve"> (toliau – Perkančioji organizacija)</w:t>
      </w:r>
      <w:r w:rsidR="00A86DBE" w:rsidRPr="00801AAB">
        <w:rPr>
          <w:rFonts w:ascii="Times New Roman" w:hAnsi="Times New Roman" w:cs="Times New Roman"/>
          <w:color w:val="000000" w:themeColor="text1"/>
          <w:sz w:val="24"/>
          <w:szCs w:val="24"/>
        </w:rPr>
        <w:t>,</w:t>
      </w:r>
      <w:r w:rsidR="00F27DF8" w:rsidRPr="00801AAB">
        <w:rPr>
          <w:rFonts w:ascii="Times New Roman" w:hAnsi="Times New Roman" w:cs="Times New Roman"/>
          <w:color w:val="000000" w:themeColor="text1"/>
          <w:sz w:val="24"/>
          <w:szCs w:val="24"/>
        </w:rPr>
        <w:t xml:space="preserve"> </w:t>
      </w:r>
      <w:r w:rsidR="00F27DF8" w:rsidRPr="00801AAB">
        <w:rPr>
          <w:rFonts w:ascii="Times New Roman" w:hAnsi="Times New Roman" w:cs="Times New Roman"/>
          <w:sz w:val="24"/>
          <w:szCs w:val="24"/>
        </w:rPr>
        <w:t xml:space="preserve">ketina išsinuomoti nekilnojamąjį daiktą (toliau – </w:t>
      </w:r>
      <w:r w:rsidR="00801AAB">
        <w:rPr>
          <w:rFonts w:ascii="Times New Roman" w:hAnsi="Times New Roman" w:cs="Times New Roman"/>
          <w:sz w:val="24"/>
          <w:szCs w:val="24"/>
        </w:rPr>
        <w:t>o</w:t>
      </w:r>
      <w:r w:rsidR="00F27DF8" w:rsidRPr="00801AAB">
        <w:rPr>
          <w:rFonts w:ascii="Times New Roman" w:hAnsi="Times New Roman" w:cs="Times New Roman"/>
          <w:sz w:val="24"/>
          <w:szCs w:val="24"/>
        </w:rPr>
        <w:t>bjekt</w:t>
      </w:r>
      <w:r w:rsidR="00801AAB">
        <w:rPr>
          <w:rFonts w:ascii="Times New Roman" w:hAnsi="Times New Roman" w:cs="Times New Roman"/>
          <w:sz w:val="24"/>
          <w:szCs w:val="24"/>
        </w:rPr>
        <w:t>as</w:t>
      </w:r>
      <w:r w:rsidR="00F27DF8" w:rsidRPr="00801AAB">
        <w:rPr>
          <w:rFonts w:ascii="Times New Roman" w:hAnsi="Times New Roman" w:cs="Times New Roman"/>
          <w:sz w:val="24"/>
          <w:szCs w:val="24"/>
        </w:rPr>
        <w:t>) – sandėliavimo paskirties sandėlį su pastate dirbančiam Nuomininko personalui skirtomis administracinėmis, buities, sanitarinėmis bei higienos patalpomis (toliau – Patalpomis) ir prie pastato priklausančia teritorija</w:t>
      </w:r>
      <w:r w:rsidR="00797B75" w:rsidRPr="00801AAB">
        <w:rPr>
          <w:rFonts w:ascii="Times New Roman" w:hAnsi="Times New Roman" w:cs="Times New Roman"/>
          <w:sz w:val="24"/>
          <w:szCs w:val="24"/>
        </w:rPr>
        <w:t>.</w:t>
      </w:r>
    </w:p>
    <w:p w14:paraId="6D47D3EE" w14:textId="344B2050" w:rsidR="00CC21AB" w:rsidRPr="00801AAB" w:rsidRDefault="00F27DF8" w:rsidP="00F27DF8">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 </w:t>
      </w:r>
      <w:r w:rsidR="002D6583" w:rsidRPr="00801AAB">
        <w:rPr>
          <w:rFonts w:ascii="Times New Roman" w:hAnsi="Times New Roman" w:cs="Times New Roman"/>
          <w:color w:val="000000" w:themeColor="text1"/>
          <w:sz w:val="24"/>
          <w:szCs w:val="24"/>
        </w:rPr>
        <w:t xml:space="preserve">Pirkimas vykdomas vadovaujantis </w:t>
      </w:r>
      <w:r w:rsidR="00CC21AB" w:rsidRPr="00801AAB">
        <w:rPr>
          <w:rFonts w:ascii="Times New Roman" w:hAnsi="Times New Roman" w:cs="Times New Roman"/>
          <w:color w:val="000000" w:themeColor="text1"/>
          <w:sz w:val="24"/>
          <w:szCs w:val="24"/>
        </w:rPr>
        <w:t xml:space="preserve">Lietuvos Respublikos viešųjų pirkimų įstatymo 6 straipsnio 1 punktu, </w:t>
      </w:r>
      <w:r w:rsidR="002D6583" w:rsidRPr="00801AAB">
        <w:rPr>
          <w:rFonts w:ascii="Times New Roman" w:hAnsi="Times New Roman" w:cs="Times New Roman"/>
          <w:color w:val="000000" w:themeColor="text1"/>
          <w:sz w:val="24"/>
          <w:szCs w:val="24"/>
        </w:rPr>
        <w:t>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(toliau – Tvarkos aprašas)</w:t>
      </w:r>
      <w:r w:rsidR="00167EEA" w:rsidRPr="00801AAB">
        <w:rPr>
          <w:rFonts w:ascii="Times New Roman" w:hAnsi="Times New Roman" w:cs="Times New Roman"/>
          <w:color w:val="000000" w:themeColor="text1"/>
          <w:sz w:val="24"/>
          <w:szCs w:val="24"/>
        </w:rPr>
        <w:t>, Lietuvos Respublikos civiliniu kodeksu</w:t>
      </w:r>
      <w:r w:rsidR="002D6583" w:rsidRPr="00801AAB">
        <w:rPr>
          <w:rFonts w:ascii="Times New Roman" w:hAnsi="Times New Roman" w:cs="Times New Roman"/>
          <w:color w:val="000000" w:themeColor="text1"/>
          <w:sz w:val="24"/>
          <w:szCs w:val="24"/>
        </w:rPr>
        <w:t xml:space="preserve"> ir </w:t>
      </w:r>
      <w:r w:rsidR="00A86DBE" w:rsidRPr="00801AAB">
        <w:rPr>
          <w:rFonts w:ascii="Times New Roman" w:hAnsi="Times New Roman" w:cs="Times New Roman"/>
          <w:color w:val="000000" w:themeColor="text1"/>
          <w:sz w:val="24"/>
          <w:szCs w:val="24"/>
        </w:rPr>
        <w:t xml:space="preserve">šiomis </w:t>
      </w:r>
      <w:r w:rsidR="00CC21AB" w:rsidRPr="00801AAB">
        <w:rPr>
          <w:rFonts w:ascii="Times New Roman" w:hAnsi="Times New Roman" w:cs="Times New Roman"/>
          <w:color w:val="000000" w:themeColor="text1"/>
          <w:sz w:val="24"/>
          <w:szCs w:val="24"/>
        </w:rPr>
        <w:t xml:space="preserve">Lietuvos kariuomenės </w:t>
      </w:r>
      <w:r w:rsidR="00577CF1" w:rsidRPr="00801AAB">
        <w:rPr>
          <w:rFonts w:ascii="Times New Roman" w:hAnsi="Times New Roman" w:cs="Times New Roman"/>
          <w:color w:val="000000" w:themeColor="text1"/>
          <w:sz w:val="24"/>
          <w:szCs w:val="24"/>
        </w:rPr>
        <w:t>d</w:t>
      </w:r>
      <w:r w:rsidR="00CC21AB" w:rsidRPr="00801AAB">
        <w:rPr>
          <w:rFonts w:ascii="Times New Roman" w:hAnsi="Times New Roman" w:cs="Times New Roman"/>
          <w:color w:val="000000" w:themeColor="text1"/>
          <w:sz w:val="24"/>
          <w:szCs w:val="24"/>
        </w:rPr>
        <w:t>ivizijos generolo Jono Sutkaus depų tarnybos s</w:t>
      </w:r>
      <w:r w:rsidR="003F1D6B" w:rsidRPr="00801AAB">
        <w:rPr>
          <w:rFonts w:ascii="Times New Roman" w:hAnsi="Times New Roman" w:cs="Times New Roman"/>
          <w:color w:val="000000" w:themeColor="text1"/>
          <w:sz w:val="24"/>
          <w:szCs w:val="24"/>
        </w:rPr>
        <w:t>andėl</w:t>
      </w:r>
      <w:r w:rsidR="004D0497" w:rsidRPr="00801AAB">
        <w:rPr>
          <w:rFonts w:ascii="Times New Roman" w:hAnsi="Times New Roman" w:cs="Times New Roman"/>
          <w:color w:val="000000" w:themeColor="text1"/>
          <w:sz w:val="24"/>
          <w:szCs w:val="24"/>
        </w:rPr>
        <w:t>iavimo paskirties patalpų</w:t>
      </w:r>
      <w:r w:rsidR="003F1D6B" w:rsidRPr="00801AAB">
        <w:rPr>
          <w:rFonts w:ascii="Times New Roman" w:hAnsi="Times New Roman" w:cs="Times New Roman"/>
          <w:color w:val="000000" w:themeColor="text1"/>
          <w:sz w:val="24"/>
          <w:szCs w:val="24"/>
        </w:rPr>
        <w:t xml:space="preserve"> </w:t>
      </w:r>
      <w:r w:rsidR="002D6583" w:rsidRPr="00801AAB">
        <w:rPr>
          <w:rFonts w:ascii="Times New Roman" w:hAnsi="Times New Roman" w:cs="Times New Roman"/>
          <w:color w:val="000000" w:themeColor="text1"/>
          <w:sz w:val="24"/>
          <w:szCs w:val="24"/>
        </w:rPr>
        <w:t xml:space="preserve">nuomos </w:t>
      </w:r>
      <w:r w:rsidR="005D6824" w:rsidRPr="00801AAB">
        <w:rPr>
          <w:rFonts w:ascii="Times New Roman" w:hAnsi="Times New Roman" w:cs="Times New Roman"/>
          <w:color w:val="000000" w:themeColor="text1"/>
          <w:sz w:val="24"/>
          <w:szCs w:val="24"/>
        </w:rPr>
        <w:t>pirkimo sąlygomis</w:t>
      </w:r>
      <w:r w:rsidR="002D6583" w:rsidRPr="00801AAB">
        <w:rPr>
          <w:rFonts w:ascii="Times New Roman" w:hAnsi="Times New Roman" w:cs="Times New Roman"/>
          <w:color w:val="000000" w:themeColor="text1"/>
          <w:sz w:val="24"/>
          <w:szCs w:val="24"/>
        </w:rPr>
        <w:t xml:space="preserve"> (toliau – </w:t>
      </w:r>
      <w:r w:rsidR="005D6824" w:rsidRPr="00801AAB">
        <w:rPr>
          <w:rFonts w:ascii="Times New Roman" w:hAnsi="Times New Roman" w:cs="Times New Roman"/>
          <w:color w:val="000000" w:themeColor="text1"/>
          <w:sz w:val="24"/>
          <w:szCs w:val="24"/>
        </w:rPr>
        <w:t>Pirkimo sąlygos</w:t>
      </w:r>
      <w:r w:rsidR="002D6583" w:rsidRPr="00801AAB">
        <w:rPr>
          <w:rFonts w:ascii="Times New Roman" w:hAnsi="Times New Roman" w:cs="Times New Roman"/>
          <w:color w:val="000000" w:themeColor="text1"/>
          <w:sz w:val="24"/>
          <w:szCs w:val="24"/>
        </w:rPr>
        <w:t xml:space="preserve">). </w:t>
      </w:r>
    </w:p>
    <w:p w14:paraId="49AFEAFE" w14:textId="77777777" w:rsidR="00577CF1" w:rsidRPr="00801AAB" w:rsidRDefault="002D6583"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Pirkimas </w:t>
      </w:r>
      <w:r w:rsidR="00F87A86" w:rsidRPr="00801AAB">
        <w:rPr>
          <w:rFonts w:ascii="Times New Roman" w:hAnsi="Times New Roman" w:cs="Times New Roman"/>
          <w:color w:val="000000" w:themeColor="text1"/>
          <w:sz w:val="24"/>
          <w:szCs w:val="24"/>
        </w:rPr>
        <w:t xml:space="preserve">atliekamas skelbiamų derybų būdu. </w:t>
      </w:r>
    </w:p>
    <w:p w14:paraId="24C854E0" w14:textId="4B64AB73" w:rsidR="00577CF1" w:rsidRPr="00D1598F" w:rsidRDefault="00A338C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D1598F">
        <w:rPr>
          <w:rFonts w:ascii="Times New Roman" w:hAnsi="Times New Roman" w:cs="Times New Roman"/>
          <w:color w:val="000000" w:themeColor="text1"/>
          <w:sz w:val="24"/>
          <w:szCs w:val="24"/>
        </w:rPr>
        <w:t xml:space="preserve">Pirkimą organizuoja ir vykdo </w:t>
      </w:r>
      <w:r w:rsidR="007770A0" w:rsidRPr="00D1598F">
        <w:rPr>
          <w:rFonts w:ascii="Times New Roman" w:hAnsi="Times New Roman" w:cs="Times New Roman"/>
          <w:color w:val="000000" w:themeColor="text1"/>
          <w:sz w:val="24"/>
          <w:szCs w:val="24"/>
        </w:rPr>
        <w:t xml:space="preserve">Lietuvos kariuomenės </w:t>
      </w:r>
      <w:r w:rsidR="00577CF1" w:rsidRPr="00D1598F">
        <w:rPr>
          <w:rFonts w:ascii="Times New Roman" w:hAnsi="Times New Roman" w:cs="Times New Roman"/>
          <w:color w:val="000000" w:themeColor="text1"/>
          <w:sz w:val="24"/>
          <w:szCs w:val="24"/>
        </w:rPr>
        <w:t>d</w:t>
      </w:r>
      <w:r w:rsidR="004D0497" w:rsidRPr="00D1598F">
        <w:rPr>
          <w:rFonts w:ascii="Times New Roman" w:hAnsi="Times New Roman" w:cs="Times New Roman"/>
          <w:color w:val="000000" w:themeColor="text1"/>
          <w:sz w:val="24"/>
          <w:szCs w:val="24"/>
        </w:rPr>
        <w:t>ivizijos generolo Jono Sutkaus depų</w:t>
      </w:r>
      <w:r w:rsidR="005357D5" w:rsidRPr="00D1598F">
        <w:rPr>
          <w:rFonts w:ascii="Times New Roman" w:hAnsi="Times New Roman" w:cs="Times New Roman"/>
          <w:color w:val="000000" w:themeColor="text1"/>
          <w:sz w:val="24"/>
          <w:szCs w:val="24"/>
        </w:rPr>
        <w:t xml:space="preserve"> tarnybos</w:t>
      </w:r>
      <w:r w:rsidR="004D0497" w:rsidRPr="00D1598F">
        <w:rPr>
          <w:rFonts w:ascii="Times New Roman" w:hAnsi="Times New Roman" w:cs="Times New Roman"/>
          <w:color w:val="000000" w:themeColor="text1"/>
          <w:sz w:val="24"/>
          <w:szCs w:val="24"/>
        </w:rPr>
        <w:t xml:space="preserve"> </w:t>
      </w:r>
      <w:r w:rsidR="007770A0" w:rsidRPr="00D1598F">
        <w:rPr>
          <w:rFonts w:ascii="Times New Roman" w:hAnsi="Times New Roman" w:cs="Times New Roman"/>
          <w:color w:val="000000" w:themeColor="text1"/>
          <w:sz w:val="24"/>
          <w:szCs w:val="24"/>
        </w:rPr>
        <w:t xml:space="preserve">vado </w:t>
      </w:r>
      <w:r w:rsidRPr="00D1598F">
        <w:rPr>
          <w:rFonts w:ascii="Times New Roman" w:hAnsi="Times New Roman" w:cs="Times New Roman"/>
          <w:color w:val="000000" w:themeColor="text1"/>
          <w:sz w:val="24"/>
          <w:szCs w:val="24"/>
        </w:rPr>
        <w:t>202</w:t>
      </w:r>
      <w:r w:rsidR="007C2593" w:rsidRPr="00D1598F">
        <w:rPr>
          <w:rFonts w:ascii="Times New Roman" w:hAnsi="Times New Roman" w:cs="Times New Roman"/>
          <w:color w:val="000000" w:themeColor="text1"/>
          <w:sz w:val="24"/>
          <w:szCs w:val="24"/>
        </w:rPr>
        <w:t>6</w:t>
      </w:r>
      <w:r w:rsidRPr="00D1598F">
        <w:rPr>
          <w:rFonts w:ascii="Times New Roman" w:hAnsi="Times New Roman" w:cs="Times New Roman"/>
          <w:color w:val="000000" w:themeColor="text1"/>
          <w:sz w:val="24"/>
          <w:szCs w:val="24"/>
        </w:rPr>
        <w:t xml:space="preserve"> m. </w:t>
      </w:r>
      <w:r w:rsidR="00D1598F" w:rsidRPr="00D1598F">
        <w:rPr>
          <w:rFonts w:ascii="Times New Roman" w:hAnsi="Times New Roman" w:cs="Times New Roman"/>
          <w:color w:val="000000" w:themeColor="text1"/>
          <w:sz w:val="24"/>
          <w:szCs w:val="24"/>
        </w:rPr>
        <w:t>rugsėjo 4</w:t>
      </w:r>
      <w:r w:rsidR="005357D5" w:rsidRPr="00D1598F">
        <w:rPr>
          <w:rFonts w:ascii="Times New Roman" w:hAnsi="Times New Roman" w:cs="Times New Roman"/>
          <w:color w:val="000000" w:themeColor="text1"/>
          <w:sz w:val="24"/>
          <w:szCs w:val="24"/>
        </w:rPr>
        <w:t xml:space="preserve"> </w:t>
      </w:r>
      <w:r w:rsidR="00A04F12" w:rsidRPr="00D1598F">
        <w:rPr>
          <w:rFonts w:ascii="Times New Roman" w:hAnsi="Times New Roman" w:cs="Times New Roman"/>
          <w:color w:val="000000" w:themeColor="text1"/>
          <w:sz w:val="24"/>
          <w:szCs w:val="24"/>
        </w:rPr>
        <w:t>d.</w:t>
      </w:r>
      <w:r w:rsidR="00A143C0" w:rsidRPr="00D1598F">
        <w:rPr>
          <w:rFonts w:ascii="Times New Roman" w:hAnsi="Times New Roman" w:cs="Times New Roman"/>
          <w:color w:val="000000" w:themeColor="text1"/>
          <w:sz w:val="24"/>
          <w:szCs w:val="24"/>
        </w:rPr>
        <w:t xml:space="preserve"> </w:t>
      </w:r>
      <w:r w:rsidRPr="00D1598F">
        <w:rPr>
          <w:rFonts w:ascii="Times New Roman" w:hAnsi="Times New Roman" w:cs="Times New Roman"/>
          <w:color w:val="000000" w:themeColor="text1"/>
          <w:sz w:val="24"/>
          <w:szCs w:val="24"/>
        </w:rPr>
        <w:t>įsakymu Nr.</w:t>
      </w:r>
      <w:r w:rsidR="005357D5" w:rsidRPr="00D1598F">
        <w:rPr>
          <w:rFonts w:ascii="Times New Roman" w:hAnsi="Times New Roman" w:cs="Times New Roman"/>
          <w:color w:val="000000" w:themeColor="text1"/>
          <w:sz w:val="24"/>
          <w:szCs w:val="24"/>
        </w:rPr>
        <w:t xml:space="preserve"> </w:t>
      </w:r>
      <w:r w:rsidR="00D1598F" w:rsidRPr="00D1598F">
        <w:rPr>
          <w:rFonts w:ascii="Times New Roman" w:hAnsi="Times New Roman" w:cs="Times New Roman"/>
          <w:color w:val="000000" w:themeColor="text1"/>
          <w:sz w:val="24"/>
          <w:szCs w:val="24"/>
        </w:rPr>
        <w:t>V-150</w:t>
      </w:r>
      <w:r w:rsidR="00577CF1" w:rsidRPr="00D1598F">
        <w:rPr>
          <w:rFonts w:ascii="Times New Roman" w:hAnsi="Times New Roman" w:cs="Times New Roman"/>
          <w:color w:val="000000" w:themeColor="text1"/>
          <w:sz w:val="24"/>
          <w:szCs w:val="24"/>
        </w:rPr>
        <w:t xml:space="preserve"> </w:t>
      </w:r>
      <w:r w:rsidR="005357D5" w:rsidRPr="00D1598F">
        <w:rPr>
          <w:rFonts w:ascii="Times New Roman" w:hAnsi="Times New Roman" w:cs="Times New Roman"/>
          <w:color w:val="000000" w:themeColor="text1"/>
          <w:sz w:val="24"/>
          <w:szCs w:val="24"/>
        </w:rPr>
        <w:t xml:space="preserve">„Dėl </w:t>
      </w:r>
      <w:r w:rsidR="000A58CD" w:rsidRPr="00D1598F">
        <w:rPr>
          <w:rFonts w:ascii="Times New Roman" w:hAnsi="Times New Roman" w:cs="Times New Roman"/>
          <w:color w:val="000000" w:themeColor="text1"/>
          <w:sz w:val="24"/>
          <w:szCs w:val="24"/>
        </w:rPr>
        <w:t xml:space="preserve">sandėlio </w:t>
      </w:r>
      <w:r w:rsidR="005357D5" w:rsidRPr="00D1598F">
        <w:rPr>
          <w:rFonts w:ascii="Times New Roman" w:hAnsi="Times New Roman" w:cs="Times New Roman"/>
          <w:color w:val="000000" w:themeColor="text1"/>
          <w:sz w:val="24"/>
          <w:szCs w:val="24"/>
        </w:rPr>
        <w:t xml:space="preserve">nuomos </w:t>
      </w:r>
      <w:r w:rsidR="00465C9F" w:rsidRPr="00D1598F">
        <w:rPr>
          <w:rFonts w:ascii="Times New Roman" w:hAnsi="Times New Roman" w:cs="Times New Roman"/>
          <w:color w:val="000000" w:themeColor="text1"/>
          <w:sz w:val="24"/>
          <w:szCs w:val="24"/>
        </w:rPr>
        <w:t xml:space="preserve">viešojo </w:t>
      </w:r>
      <w:r w:rsidR="005357D5" w:rsidRPr="00D1598F">
        <w:rPr>
          <w:rFonts w:ascii="Times New Roman" w:hAnsi="Times New Roman" w:cs="Times New Roman"/>
          <w:color w:val="000000" w:themeColor="text1"/>
          <w:sz w:val="24"/>
          <w:szCs w:val="24"/>
        </w:rPr>
        <w:t>pirkimo komisijos sudarymo</w:t>
      </w:r>
      <w:r w:rsidR="00465C9F" w:rsidRPr="00D1598F">
        <w:rPr>
          <w:rFonts w:ascii="Times New Roman" w:hAnsi="Times New Roman" w:cs="Times New Roman"/>
          <w:color w:val="000000" w:themeColor="text1"/>
          <w:sz w:val="24"/>
          <w:szCs w:val="24"/>
        </w:rPr>
        <w:t>“</w:t>
      </w:r>
      <w:r w:rsidR="005357D5" w:rsidRPr="00D1598F">
        <w:rPr>
          <w:rFonts w:ascii="Times New Roman" w:hAnsi="Times New Roman" w:cs="Times New Roman"/>
          <w:color w:val="000000" w:themeColor="text1"/>
          <w:sz w:val="24"/>
          <w:szCs w:val="24"/>
        </w:rPr>
        <w:t xml:space="preserve"> </w:t>
      </w:r>
      <w:r w:rsidRPr="00D1598F">
        <w:rPr>
          <w:rFonts w:ascii="Times New Roman" w:hAnsi="Times New Roman" w:cs="Times New Roman"/>
          <w:color w:val="000000" w:themeColor="text1"/>
          <w:sz w:val="24"/>
          <w:szCs w:val="24"/>
        </w:rPr>
        <w:t xml:space="preserve">sudaryta </w:t>
      </w:r>
      <w:r w:rsidR="005545FE" w:rsidRPr="00D1598F">
        <w:rPr>
          <w:rFonts w:ascii="Times New Roman" w:hAnsi="Times New Roman" w:cs="Times New Roman"/>
          <w:color w:val="000000" w:themeColor="text1"/>
          <w:sz w:val="24"/>
          <w:szCs w:val="24"/>
        </w:rPr>
        <w:t xml:space="preserve">Sandėliavimo paskirties patalpų nuomos </w:t>
      </w:r>
      <w:r w:rsidRPr="00D1598F">
        <w:rPr>
          <w:rFonts w:ascii="Times New Roman" w:hAnsi="Times New Roman" w:cs="Times New Roman"/>
          <w:color w:val="000000" w:themeColor="text1"/>
          <w:sz w:val="24"/>
          <w:szCs w:val="24"/>
        </w:rPr>
        <w:t>pirkimo komisija (toliau – Komisija).</w:t>
      </w:r>
    </w:p>
    <w:p w14:paraId="67BD5A21" w14:textId="77777777" w:rsidR="00205D5D" w:rsidRPr="00D1598F" w:rsidRDefault="00FA3F7F"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Pirkimas atliekamas laikantis lygiateisiškumo, nediskriminavimo, skaidrumo, abipusio </w:t>
      </w:r>
      <w:r w:rsidRPr="00D1598F">
        <w:rPr>
          <w:rFonts w:ascii="Times New Roman" w:hAnsi="Times New Roman" w:cs="Times New Roman"/>
          <w:color w:val="000000" w:themeColor="text1"/>
          <w:sz w:val="24"/>
          <w:szCs w:val="24"/>
        </w:rPr>
        <w:t>pripažinimo, proporcingumo principų ir konfidencialumo bei nešališkumo reikalavimų.</w:t>
      </w:r>
    </w:p>
    <w:p w14:paraId="3BB365EB" w14:textId="6734A69E" w:rsidR="00E7079F" w:rsidRPr="00D1598F" w:rsidRDefault="00E7079F"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D1598F">
        <w:rPr>
          <w:rFonts w:ascii="Times New Roman" w:hAnsi="Times New Roman" w:cs="Times New Roman"/>
          <w:color w:val="000000" w:themeColor="text1"/>
          <w:sz w:val="24"/>
          <w:szCs w:val="24"/>
        </w:rPr>
        <w:t>Informacija apie Pirkimo sąlygas skelbiama</w:t>
      </w:r>
      <w:r w:rsidR="000B7128" w:rsidRPr="00D1598F">
        <w:rPr>
          <w:rFonts w:ascii="Times New Roman" w:hAnsi="Times New Roman" w:cs="Times New Roman"/>
          <w:color w:val="000000" w:themeColor="text1"/>
          <w:sz w:val="24"/>
          <w:szCs w:val="24"/>
        </w:rPr>
        <w:t>:</w:t>
      </w:r>
      <w:r w:rsidRPr="00D1598F">
        <w:rPr>
          <w:rFonts w:ascii="Times New Roman" w:hAnsi="Times New Roman" w:cs="Times New Roman"/>
          <w:color w:val="000000" w:themeColor="text1"/>
          <w:sz w:val="24"/>
          <w:szCs w:val="24"/>
        </w:rPr>
        <w:t xml:space="preserve"> Lietuvos kariuomenės interneto svetainėje https://kariuomene.lt/ skiltyje „</w:t>
      </w:r>
      <w:r w:rsidR="007010D1" w:rsidRPr="00D1598F">
        <w:rPr>
          <w:rFonts w:ascii="Times New Roman" w:hAnsi="Times New Roman" w:cs="Times New Roman"/>
          <w:color w:val="000000" w:themeColor="text1"/>
          <w:sz w:val="24"/>
          <w:szCs w:val="24"/>
        </w:rPr>
        <w:t>Veiklos sritys</w:t>
      </w:r>
      <w:r w:rsidRPr="00D1598F">
        <w:rPr>
          <w:rFonts w:ascii="Times New Roman" w:hAnsi="Times New Roman" w:cs="Times New Roman"/>
          <w:color w:val="000000" w:themeColor="text1"/>
          <w:sz w:val="24"/>
          <w:szCs w:val="24"/>
        </w:rPr>
        <w:t xml:space="preserve">“ ir </w:t>
      </w:r>
      <w:r w:rsidR="00801AAB" w:rsidRPr="00D1598F">
        <w:rPr>
          <w:rFonts w:ascii="Times New Roman" w:hAnsi="Times New Roman" w:cs="Times New Roman"/>
          <w:color w:val="000000" w:themeColor="text1"/>
          <w:sz w:val="24"/>
          <w:szCs w:val="24"/>
        </w:rPr>
        <w:t>n</w:t>
      </w:r>
      <w:r w:rsidR="00F35D8C" w:rsidRPr="00D1598F">
        <w:rPr>
          <w:rFonts w:ascii="Times New Roman" w:hAnsi="Times New Roman" w:cs="Times New Roman"/>
          <w:color w:val="000000" w:themeColor="text1"/>
          <w:sz w:val="24"/>
          <w:szCs w:val="24"/>
        </w:rPr>
        <w:t xml:space="preserve">ekilnojamo turto skelbimo </w:t>
      </w:r>
      <w:r w:rsidR="00CF71B9" w:rsidRPr="00D1598F">
        <w:rPr>
          <w:rFonts w:ascii="Times New Roman" w:hAnsi="Times New Roman" w:cs="Times New Roman"/>
          <w:color w:val="000000" w:themeColor="text1"/>
          <w:sz w:val="24"/>
          <w:szCs w:val="24"/>
        </w:rPr>
        <w:t xml:space="preserve">portale </w:t>
      </w:r>
      <w:r w:rsidRPr="00D1598F">
        <w:rPr>
          <w:rFonts w:ascii="Times New Roman" w:hAnsi="Times New Roman" w:cs="Times New Roman"/>
          <w:color w:val="000000" w:themeColor="text1"/>
          <w:sz w:val="24"/>
          <w:szCs w:val="24"/>
        </w:rPr>
        <w:t>„</w:t>
      </w:r>
      <w:proofErr w:type="spellStart"/>
      <w:r w:rsidR="00CF71B9" w:rsidRPr="00D1598F">
        <w:rPr>
          <w:rFonts w:ascii="Times New Roman" w:hAnsi="Times New Roman" w:cs="Times New Roman"/>
          <w:color w:val="000000" w:themeColor="text1"/>
          <w:sz w:val="24"/>
          <w:szCs w:val="24"/>
        </w:rPr>
        <w:t>Aruodas.lt</w:t>
      </w:r>
      <w:proofErr w:type="spellEnd"/>
      <w:r w:rsidRPr="00D1598F">
        <w:rPr>
          <w:rFonts w:ascii="Times New Roman" w:hAnsi="Times New Roman" w:cs="Times New Roman"/>
          <w:color w:val="000000" w:themeColor="text1"/>
          <w:sz w:val="24"/>
          <w:szCs w:val="24"/>
        </w:rPr>
        <w:t>“.</w:t>
      </w:r>
    </w:p>
    <w:p w14:paraId="03FFB2FF" w14:textId="77777777" w:rsidR="00205D5D" w:rsidRPr="00801AAB" w:rsidRDefault="00AA0526"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sąlygose</w:t>
      </w:r>
      <w:r w:rsidR="008B5F31" w:rsidRPr="00801AAB">
        <w:rPr>
          <w:rFonts w:ascii="Times New Roman" w:hAnsi="Times New Roman" w:cs="Times New Roman"/>
          <w:color w:val="000000" w:themeColor="text1"/>
          <w:sz w:val="24"/>
          <w:szCs w:val="24"/>
        </w:rPr>
        <w:t xml:space="preserve"> vartojamos pagrindinės sąvokos</w:t>
      </w:r>
      <w:r w:rsidR="00D922C1" w:rsidRPr="00801AAB">
        <w:rPr>
          <w:rFonts w:ascii="Times New Roman" w:hAnsi="Times New Roman" w:cs="Times New Roman"/>
          <w:color w:val="000000" w:themeColor="text1"/>
          <w:sz w:val="24"/>
          <w:szCs w:val="24"/>
        </w:rPr>
        <w:t xml:space="preserve"> suprantamos taip</w:t>
      </w:r>
      <w:r w:rsidR="0005665F" w:rsidRPr="00801AAB">
        <w:rPr>
          <w:rFonts w:ascii="Times New Roman" w:hAnsi="Times New Roman" w:cs="Times New Roman"/>
          <w:color w:val="000000" w:themeColor="text1"/>
          <w:sz w:val="24"/>
          <w:szCs w:val="24"/>
        </w:rPr>
        <w:t>,</w:t>
      </w:r>
      <w:r w:rsidR="008B5F31" w:rsidRPr="00801AAB">
        <w:rPr>
          <w:rFonts w:ascii="Times New Roman" w:hAnsi="Times New Roman" w:cs="Times New Roman"/>
          <w:color w:val="000000" w:themeColor="text1"/>
          <w:sz w:val="24"/>
          <w:szCs w:val="24"/>
        </w:rPr>
        <w:t xml:space="preserve"> </w:t>
      </w:r>
      <w:r w:rsidR="00D922C1" w:rsidRPr="00801AAB">
        <w:rPr>
          <w:rFonts w:ascii="Times New Roman" w:hAnsi="Times New Roman" w:cs="Times New Roman"/>
          <w:color w:val="000000" w:themeColor="text1"/>
          <w:sz w:val="24"/>
          <w:szCs w:val="24"/>
        </w:rPr>
        <w:t xml:space="preserve">kaip jos </w:t>
      </w:r>
      <w:r w:rsidR="008B5F31" w:rsidRPr="00801AAB">
        <w:rPr>
          <w:rFonts w:ascii="Times New Roman" w:hAnsi="Times New Roman" w:cs="Times New Roman"/>
          <w:color w:val="000000" w:themeColor="text1"/>
          <w:sz w:val="24"/>
          <w:szCs w:val="24"/>
        </w:rPr>
        <w:t>apibrėžtos</w:t>
      </w:r>
      <w:r w:rsidR="00DE743D" w:rsidRPr="00801AAB">
        <w:rPr>
          <w:rFonts w:ascii="Times New Roman" w:hAnsi="Times New Roman" w:cs="Times New Roman"/>
          <w:color w:val="000000" w:themeColor="text1"/>
          <w:sz w:val="24"/>
          <w:szCs w:val="24"/>
        </w:rPr>
        <w:t xml:space="preserve"> Tvarkos apraš</w:t>
      </w:r>
      <w:r w:rsidR="00D922C1" w:rsidRPr="00801AAB">
        <w:rPr>
          <w:rFonts w:ascii="Times New Roman" w:hAnsi="Times New Roman" w:cs="Times New Roman"/>
          <w:color w:val="000000" w:themeColor="text1"/>
          <w:sz w:val="24"/>
          <w:szCs w:val="24"/>
        </w:rPr>
        <w:t>e</w:t>
      </w:r>
      <w:r w:rsidR="008B5F31" w:rsidRPr="00801AAB">
        <w:rPr>
          <w:rFonts w:ascii="Times New Roman" w:hAnsi="Times New Roman" w:cs="Times New Roman"/>
          <w:color w:val="000000" w:themeColor="text1"/>
          <w:sz w:val="24"/>
          <w:szCs w:val="24"/>
        </w:rPr>
        <w:t>.</w:t>
      </w:r>
      <w:r w:rsidR="00334677" w:rsidRPr="00801AAB">
        <w:rPr>
          <w:rFonts w:ascii="Times New Roman" w:hAnsi="Times New Roman" w:cs="Times New Roman"/>
          <w:color w:val="000000" w:themeColor="text1"/>
          <w:sz w:val="24"/>
          <w:szCs w:val="24"/>
        </w:rPr>
        <w:t xml:space="preserve"> </w:t>
      </w:r>
    </w:p>
    <w:p w14:paraId="4C09F309" w14:textId="77777777" w:rsidR="00205D5D" w:rsidRPr="00801AAB" w:rsidRDefault="00AB3B7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Pateikdamas pasiūlymą, kandidatas sutinka su visais Pirkimo sąly</w:t>
      </w:r>
      <w:r w:rsidR="00A86DBE" w:rsidRPr="00801AAB">
        <w:rPr>
          <w:rFonts w:ascii="Times New Roman" w:hAnsi="Times New Roman" w:cs="Times New Roman"/>
          <w:color w:val="000000" w:themeColor="text1"/>
          <w:sz w:val="24"/>
          <w:szCs w:val="24"/>
        </w:rPr>
        <w:t>g</w:t>
      </w:r>
      <w:r w:rsidRPr="00801AAB">
        <w:rPr>
          <w:rFonts w:ascii="Times New Roman" w:hAnsi="Times New Roman" w:cs="Times New Roman"/>
          <w:color w:val="000000" w:themeColor="text1"/>
          <w:sz w:val="24"/>
          <w:szCs w:val="24"/>
        </w:rPr>
        <w:t>ose ir jos prieduose nustatytais reikalavimais. Kandidata</w:t>
      </w:r>
      <w:r w:rsidR="00A86DBE" w:rsidRPr="00801AAB">
        <w:rPr>
          <w:rFonts w:ascii="Times New Roman" w:hAnsi="Times New Roman" w:cs="Times New Roman"/>
          <w:color w:val="000000" w:themeColor="text1"/>
          <w:sz w:val="24"/>
          <w:szCs w:val="24"/>
        </w:rPr>
        <w:t>s</w:t>
      </w:r>
      <w:r w:rsidRPr="00801AAB">
        <w:rPr>
          <w:rFonts w:ascii="Times New Roman" w:hAnsi="Times New Roman" w:cs="Times New Roman"/>
          <w:color w:val="000000" w:themeColor="text1"/>
          <w:sz w:val="24"/>
          <w:szCs w:val="24"/>
        </w:rPr>
        <w:t xml:space="preserve"> privalo atidžiai perskaityti visus Pirkimo sąlygų reikalavimus, jų priedus ir laikytis juose nustatytų reikalavimų.</w:t>
      </w:r>
    </w:p>
    <w:p w14:paraId="6E01D4BC" w14:textId="77777777" w:rsidR="00205D5D" w:rsidRPr="00801AAB" w:rsidRDefault="00AB3B7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sąlygose</w:t>
      </w:r>
      <w:r w:rsidR="00DE743D" w:rsidRPr="00801AAB">
        <w:rPr>
          <w:rFonts w:ascii="Times New Roman" w:hAnsi="Times New Roman" w:cs="Times New Roman"/>
          <w:color w:val="000000" w:themeColor="text1"/>
          <w:sz w:val="24"/>
          <w:szCs w:val="24"/>
        </w:rPr>
        <w:t xml:space="preserve"> nesureguliuotiems klausimams tiesiogiai taikomos Tvarkos aprašo nuost</w:t>
      </w:r>
      <w:r w:rsidR="00EE027A" w:rsidRPr="00801AAB">
        <w:rPr>
          <w:rFonts w:ascii="Times New Roman" w:hAnsi="Times New Roman" w:cs="Times New Roman"/>
          <w:color w:val="000000" w:themeColor="text1"/>
          <w:sz w:val="24"/>
          <w:szCs w:val="24"/>
        </w:rPr>
        <w:t>atos.</w:t>
      </w:r>
    </w:p>
    <w:p w14:paraId="4E7C4712" w14:textId="77777777" w:rsidR="00205D5D" w:rsidRPr="00801AAB" w:rsidRDefault="00DE743D" w:rsidP="00E17829">
      <w:pPr>
        <w:pStyle w:val="Pagrindinistekstas6"/>
        <w:numPr>
          <w:ilvl w:val="0"/>
          <w:numId w:val="19"/>
        </w:numPr>
        <w:shd w:val="clear" w:color="auto" w:fill="auto"/>
        <w:tabs>
          <w:tab w:val="left" w:pos="851"/>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Išlaidos, susijusios su dalyvavimu</w:t>
      </w:r>
      <w:r w:rsidR="000E7158" w:rsidRPr="00801AAB">
        <w:rPr>
          <w:rFonts w:ascii="Times New Roman" w:hAnsi="Times New Roman" w:cs="Times New Roman"/>
          <w:color w:val="000000" w:themeColor="text1"/>
          <w:sz w:val="24"/>
          <w:szCs w:val="24"/>
        </w:rPr>
        <w:t xml:space="preserve"> </w:t>
      </w:r>
      <w:r w:rsidR="00F96B38" w:rsidRPr="00801AAB">
        <w:rPr>
          <w:rFonts w:ascii="Times New Roman" w:hAnsi="Times New Roman" w:cs="Times New Roman"/>
          <w:color w:val="000000" w:themeColor="text1"/>
          <w:sz w:val="24"/>
          <w:szCs w:val="24"/>
        </w:rPr>
        <w:t>Pirkime</w:t>
      </w:r>
      <w:r w:rsidR="00EE027A" w:rsidRPr="00801AAB">
        <w:rPr>
          <w:rFonts w:ascii="Times New Roman" w:hAnsi="Times New Roman" w:cs="Times New Roman"/>
          <w:color w:val="000000" w:themeColor="text1"/>
          <w:sz w:val="24"/>
          <w:szCs w:val="24"/>
        </w:rPr>
        <w:t xml:space="preserve">, </w:t>
      </w:r>
      <w:r w:rsidR="00A86DBE" w:rsidRPr="00801AAB">
        <w:rPr>
          <w:rFonts w:ascii="Times New Roman" w:hAnsi="Times New Roman" w:cs="Times New Roman"/>
          <w:color w:val="000000" w:themeColor="text1"/>
          <w:sz w:val="24"/>
          <w:szCs w:val="24"/>
        </w:rPr>
        <w:t>k</w:t>
      </w:r>
      <w:r w:rsidRPr="00801AAB">
        <w:rPr>
          <w:rFonts w:ascii="Times New Roman" w:hAnsi="Times New Roman" w:cs="Times New Roman"/>
          <w:color w:val="000000" w:themeColor="text1"/>
          <w:sz w:val="24"/>
          <w:szCs w:val="24"/>
        </w:rPr>
        <w:t>andidatams nekompensuojamos.</w:t>
      </w:r>
    </w:p>
    <w:p w14:paraId="34BF641B" w14:textId="77777777" w:rsidR="00205D5D" w:rsidRPr="00801AAB" w:rsidRDefault="006B7190" w:rsidP="00E17829">
      <w:pPr>
        <w:pStyle w:val="Pagrindinistekstas6"/>
        <w:numPr>
          <w:ilvl w:val="0"/>
          <w:numId w:val="19"/>
        </w:numPr>
        <w:shd w:val="clear" w:color="auto" w:fill="auto"/>
        <w:tabs>
          <w:tab w:val="left" w:pos="284"/>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Tiesioginį ryšį su kandidatais dėl Pirkimo procedūrų palaiko</w:t>
      </w:r>
      <w:r w:rsidR="00205D5D" w:rsidRPr="00801AAB">
        <w:rPr>
          <w:rFonts w:ascii="Times New Roman" w:hAnsi="Times New Roman" w:cs="Times New Roman"/>
          <w:color w:val="000000" w:themeColor="text1"/>
          <w:sz w:val="24"/>
          <w:szCs w:val="24"/>
        </w:rPr>
        <w:t>:</w:t>
      </w:r>
    </w:p>
    <w:p w14:paraId="65D2A7D0" w14:textId="1A279370" w:rsidR="00205D5D" w:rsidRPr="00801AAB" w:rsidRDefault="006B7190" w:rsidP="00E17829">
      <w:pPr>
        <w:pStyle w:val="Pagrindinistekstas6"/>
        <w:numPr>
          <w:ilvl w:val="1"/>
          <w:numId w:val="19"/>
        </w:numPr>
        <w:shd w:val="clear" w:color="auto" w:fill="auto"/>
        <w:tabs>
          <w:tab w:val="left" w:pos="284"/>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lastRenderedPageBreak/>
        <w:t>Gynybos resursų agentūros</w:t>
      </w:r>
      <w:r w:rsidR="00C36379" w:rsidRPr="00801AAB">
        <w:rPr>
          <w:rFonts w:ascii="Times New Roman" w:hAnsi="Times New Roman" w:cs="Times New Roman"/>
          <w:color w:val="000000" w:themeColor="text1"/>
          <w:sz w:val="24"/>
          <w:szCs w:val="24"/>
        </w:rPr>
        <w:t xml:space="preserve"> prie Krašto apsaugos ministerijos</w:t>
      </w:r>
      <w:r w:rsidRPr="00801AAB">
        <w:rPr>
          <w:rFonts w:ascii="Times New Roman" w:hAnsi="Times New Roman" w:cs="Times New Roman"/>
          <w:color w:val="000000" w:themeColor="text1"/>
          <w:sz w:val="24"/>
          <w:szCs w:val="24"/>
        </w:rPr>
        <w:t xml:space="preserve"> (toliau – GRA) </w:t>
      </w:r>
      <w:r w:rsidR="00D54120" w:rsidRPr="00801AAB">
        <w:rPr>
          <w:rFonts w:ascii="Times New Roman" w:hAnsi="Times New Roman" w:cs="Times New Roman"/>
          <w:color w:val="000000" w:themeColor="text1"/>
          <w:sz w:val="24"/>
          <w:szCs w:val="24"/>
        </w:rPr>
        <w:t xml:space="preserve">Perkančiųjų organizacijų įsigijimų koordinavimo skyriaus </w:t>
      </w:r>
      <w:r w:rsidR="007010D1" w:rsidRPr="00801AAB">
        <w:rPr>
          <w:rFonts w:ascii="Times New Roman" w:hAnsi="Times New Roman" w:cs="Times New Roman"/>
          <w:color w:val="000000" w:themeColor="text1"/>
          <w:sz w:val="24"/>
          <w:szCs w:val="24"/>
        </w:rPr>
        <w:t xml:space="preserve">patarėja Greta Bijeikytė, </w:t>
      </w:r>
      <w:hyperlink r:id="rId9" w:history="1">
        <w:r w:rsidR="007010D1" w:rsidRPr="00801AAB">
          <w:rPr>
            <w:rFonts w:ascii="Times New Roman" w:hAnsi="Times New Roman" w:cs="Times New Roman"/>
            <w:color w:val="000000" w:themeColor="text1"/>
            <w:sz w:val="24"/>
            <w:szCs w:val="24"/>
          </w:rPr>
          <w:t>greta.bijeikyte@kam.lt</w:t>
        </w:r>
      </w:hyperlink>
      <w:r w:rsidR="007010D1" w:rsidRPr="00801AAB">
        <w:rPr>
          <w:rFonts w:ascii="Times New Roman" w:hAnsi="Times New Roman" w:cs="Times New Roman"/>
          <w:color w:val="000000" w:themeColor="text1"/>
          <w:sz w:val="24"/>
          <w:szCs w:val="24"/>
        </w:rPr>
        <w:t>, tel. +370</w:t>
      </w:r>
      <w:r w:rsidR="007010D1">
        <w:rPr>
          <w:rFonts w:ascii="Times New Roman" w:hAnsi="Times New Roman" w:cs="Times New Roman"/>
          <w:color w:val="000000" w:themeColor="text1"/>
          <w:sz w:val="24"/>
          <w:szCs w:val="24"/>
        </w:rPr>
        <w:t> </w:t>
      </w:r>
      <w:r w:rsidR="007010D1" w:rsidRPr="00801AAB">
        <w:rPr>
          <w:rFonts w:ascii="Times New Roman" w:hAnsi="Times New Roman" w:cs="Times New Roman"/>
          <w:color w:val="000000" w:themeColor="text1"/>
          <w:sz w:val="24"/>
          <w:szCs w:val="24"/>
        </w:rPr>
        <w:t>706</w:t>
      </w:r>
      <w:r w:rsidR="007010D1">
        <w:rPr>
          <w:rFonts w:ascii="Times New Roman" w:hAnsi="Times New Roman" w:cs="Times New Roman"/>
          <w:color w:val="000000" w:themeColor="text1"/>
          <w:sz w:val="24"/>
          <w:szCs w:val="24"/>
        </w:rPr>
        <w:t xml:space="preserve"> </w:t>
      </w:r>
      <w:r w:rsidR="007010D1" w:rsidRPr="00801AAB">
        <w:rPr>
          <w:rFonts w:ascii="Times New Roman" w:hAnsi="Times New Roman" w:cs="Times New Roman"/>
          <w:color w:val="000000" w:themeColor="text1"/>
          <w:sz w:val="24"/>
          <w:szCs w:val="24"/>
        </w:rPr>
        <w:t>80</w:t>
      </w:r>
      <w:r w:rsidR="007010D1">
        <w:rPr>
          <w:rFonts w:ascii="Times New Roman" w:hAnsi="Times New Roman" w:cs="Times New Roman"/>
          <w:color w:val="000000" w:themeColor="text1"/>
          <w:sz w:val="24"/>
          <w:szCs w:val="24"/>
        </w:rPr>
        <w:t xml:space="preserve"> </w:t>
      </w:r>
      <w:r w:rsidR="007010D1" w:rsidRPr="00801AAB">
        <w:rPr>
          <w:rFonts w:ascii="Times New Roman" w:hAnsi="Times New Roman" w:cs="Times New Roman"/>
          <w:color w:val="000000" w:themeColor="text1"/>
          <w:sz w:val="24"/>
          <w:szCs w:val="24"/>
        </w:rPr>
        <w:t>328</w:t>
      </w:r>
      <w:r w:rsidR="00205D5D" w:rsidRPr="00801AAB">
        <w:rPr>
          <w:rFonts w:ascii="Times New Roman" w:hAnsi="Times New Roman" w:cs="Times New Roman"/>
          <w:color w:val="000000" w:themeColor="text1"/>
          <w:sz w:val="24"/>
          <w:szCs w:val="24"/>
        </w:rPr>
        <w:t>.</w:t>
      </w:r>
    </w:p>
    <w:p w14:paraId="38C82547" w14:textId="3F8B7034" w:rsidR="00831BDF" w:rsidRPr="00801AAB" w:rsidRDefault="00273F9D" w:rsidP="00E17829">
      <w:pPr>
        <w:pStyle w:val="Pagrindinistekstas6"/>
        <w:numPr>
          <w:ilvl w:val="1"/>
          <w:numId w:val="19"/>
        </w:numPr>
        <w:shd w:val="clear" w:color="auto" w:fill="auto"/>
        <w:tabs>
          <w:tab w:val="left" w:pos="284"/>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GRA</w:t>
      </w:r>
      <w:r w:rsidR="00205D5D" w:rsidRPr="00801AAB">
        <w:rPr>
          <w:rFonts w:ascii="Times New Roman" w:hAnsi="Times New Roman" w:cs="Times New Roman"/>
          <w:color w:val="000000" w:themeColor="text1"/>
          <w:sz w:val="24"/>
          <w:szCs w:val="24"/>
        </w:rPr>
        <w:t xml:space="preserve"> </w:t>
      </w:r>
      <w:r w:rsidR="00D54120" w:rsidRPr="00801AAB">
        <w:rPr>
          <w:rFonts w:ascii="Times New Roman" w:hAnsi="Times New Roman" w:cs="Times New Roman"/>
          <w:color w:val="000000" w:themeColor="text1"/>
          <w:sz w:val="24"/>
          <w:szCs w:val="24"/>
        </w:rPr>
        <w:t>Perkančiųjų organizacijų įsigijimų koordinavimo skyriaus</w:t>
      </w:r>
      <w:r w:rsidR="007010D1">
        <w:rPr>
          <w:rFonts w:ascii="Times New Roman" w:hAnsi="Times New Roman" w:cs="Times New Roman"/>
          <w:color w:val="000000" w:themeColor="text1"/>
          <w:sz w:val="24"/>
          <w:szCs w:val="24"/>
        </w:rPr>
        <w:t xml:space="preserve"> </w:t>
      </w:r>
      <w:r w:rsidR="007010D1" w:rsidRPr="00801AAB">
        <w:rPr>
          <w:rFonts w:ascii="Times New Roman" w:hAnsi="Times New Roman" w:cs="Times New Roman"/>
          <w:color w:val="000000" w:themeColor="text1"/>
          <w:sz w:val="24"/>
          <w:szCs w:val="24"/>
        </w:rPr>
        <w:t>vyriausioji specialistė</w:t>
      </w:r>
      <w:r w:rsidR="0013163C">
        <w:rPr>
          <w:rFonts w:ascii="Times New Roman" w:hAnsi="Times New Roman" w:cs="Times New Roman"/>
          <w:color w:val="000000" w:themeColor="text1"/>
          <w:sz w:val="24"/>
          <w:szCs w:val="24"/>
        </w:rPr>
        <w:t xml:space="preserve"> </w:t>
      </w:r>
      <w:r w:rsidR="007010D1">
        <w:rPr>
          <w:rFonts w:ascii="Times New Roman" w:hAnsi="Times New Roman" w:cs="Times New Roman"/>
          <w:color w:val="000000" w:themeColor="text1"/>
          <w:sz w:val="24"/>
          <w:szCs w:val="24"/>
        </w:rPr>
        <w:t xml:space="preserve">Rūta Magdėnaitė-Dobrovolskienė, </w:t>
      </w:r>
      <w:hyperlink r:id="rId10" w:history="1">
        <w:r w:rsidR="007010D1" w:rsidRPr="00E40E0C">
          <w:rPr>
            <w:rStyle w:val="Hyperlink"/>
            <w:rFonts w:ascii="Times New Roman" w:hAnsi="Times New Roman" w:cs="Times New Roman"/>
            <w:sz w:val="24"/>
            <w:szCs w:val="24"/>
          </w:rPr>
          <w:t>ruta.magdenaite-dobrovolskiene</w:t>
        </w:r>
        <w:r w:rsidR="007010D1" w:rsidRPr="00E40E0C">
          <w:rPr>
            <w:rStyle w:val="Hyperlink"/>
            <w:rFonts w:ascii="Times New Roman" w:hAnsi="Times New Roman" w:cs="Times New Roman"/>
            <w:sz w:val="24"/>
            <w:szCs w:val="24"/>
            <w:lang w:val="en-US"/>
          </w:rPr>
          <w:t>@</w:t>
        </w:r>
        <w:proofErr w:type="spellStart"/>
        <w:r w:rsidR="007010D1" w:rsidRPr="00E40E0C">
          <w:rPr>
            <w:rStyle w:val="Hyperlink"/>
            <w:rFonts w:ascii="Times New Roman" w:hAnsi="Times New Roman" w:cs="Times New Roman"/>
            <w:sz w:val="24"/>
            <w:szCs w:val="24"/>
            <w:lang w:val="en-US"/>
          </w:rPr>
          <w:t>kam.lt</w:t>
        </w:r>
        <w:proofErr w:type="spellEnd"/>
      </w:hyperlink>
      <w:r w:rsidR="007010D1">
        <w:rPr>
          <w:rFonts w:ascii="Times New Roman" w:hAnsi="Times New Roman" w:cs="Times New Roman"/>
          <w:color w:val="000000" w:themeColor="text1"/>
          <w:sz w:val="24"/>
          <w:szCs w:val="24"/>
          <w:lang w:val="en-US"/>
        </w:rPr>
        <w:t>, tel. +370 706 80 233</w:t>
      </w:r>
      <w:r w:rsidR="00AD6CA1" w:rsidRPr="00801AAB">
        <w:rPr>
          <w:rFonts w:ascii="Times New Roman" w:hAnsi="Times New Roman" w:cs="Times New Roman"/>
          <w:color w:val="000000" w:themeColor="text1"/>
          <w:sz w:val="24"/>
          <w:szCs w:val="24"/>
        </w:rPr>
        <w:t>.</w:t>
      </w:r>
    </w:p>
    <w:p w14:paraId="133F9F85" w14:textId="77777777" w:rsidR="00831BDF" w:rsidRPr="00801AAB" w:rsidRDefault="00831BDF" w:rsidP="00C5583E">
      <w:pPr>
        <w:pStyle w:val="Pagrindinistekstas6"/>
        <w:shd w:val="clear" w:color="auto" w:fill="auto"/>
        <w:tabs>
          <w:tab w:val="left" w:pos="851"/>
        </w:tabs>
        <w:spacing w:line="360" w:lineRule="auto"/>
        <w:ind w:firstLine="0"/>
        <w:rPr>
          <w:rFonts w:ascii="Times New Roman" w:hAnsi="Times New Roman" w:cs="Times New Roman"/>
          <w:color w:val="000000" w:themeColor="text1"/>
          <w:sz w:val="24"/>
          <w:szCs w:val="24"/>
        </w:rPr>
      </w:pPr>
    </w:p>
    <w:p w14:paraId="1AE8749A" w14:textId="77AAC36F" w:rsidR="00FB1999" w:rsidRPr="00801AAB" w:rsidRDefault="003D1D84" w:rsidP="008E54B3">
      <w:pPr>
        <w:pStyle w:val="Pagrindinistekstas6"/>
        <w:shd w:val="clear" w:color="auto" w:fill="auto"/>
        <w:tabs>
          <w:tab w:val="left" w:pos="851"/>
        </w:tabs>
        <w:spacing w:line="360" w:lineRule="auto"/>
        <w:ind w:left="284" w:firstLine="0"/>
        <w:jc w:val="center"/>
        <w:rPr>
          <w:rFonts w:ascii="Times New Roman" w:hAnsi="Times New Roman" w:cs="Times New Roman"/>
          <w:b/>
          <w:bCs/>
          <w:color w:val="000000" w:themeColor="text1"/>
          <w:sz w:val="24"/>
          <w:szCs w:val="24"/>
        </w:rPr>
      </w:pPr>
      <w:bookmarkStart w:id="3" w:name="bookmark1"/>
      <w:bookmarkStart w:id="4" w:name="_Toc135213720"/>
      <w:bookmarkStart w:id="5" w:name="_Toc135213888"/>
      <w:r w:rsidRPr="00801AAB">
        <w:rPr>
          <w:rFonts w:ascii="Times New Roman" w:hAnsi="Times New Roman" w:cs="Times New Roman"/>
          <w:b/>
          <w:bCs/>
          <w:color w:val="000000" w:themeColor="text1"/>
          <w:sz w:val="24"/>
          <w:szCs w:val="24"/>
        </w:rPr>
        <w:t xml:space="preserve">II. </w:t>
      </w:r>
      <w:r w:rsidR="00DE743D" w:rsidRPr="00801AAB">
        <w:rPr>
          <w:rFonts w:ascii="Times New Roman" w:hAnsi="Times New Roman" w:cs="Times New Roman"/>
          <w:b/>
          <w:bCs/>
          <w:color w:val="000000" w:themeColor="text1"/>
          <w:sz w:val="24"/>
          <w:szCs w:val="24"/>
        </w:rPr>
        <w:t>PIRKIMO OBJEKTAS IR PRIVALOMIEJI REIKALAVIMAI</w:t>
      </w:r>
      <w:bookmarkEnd w:id="3"/>
      <w:bookmarkEnd w:id="4"/>
      <w:bookmarkEnd w:id="5"/>
    </w:p>
    <w:p w14:paraId="62CE0053" w14:textId="77777777" w:rsidR="00344FE7" w:rsidRPr="00801AAB" w:rsidRDefault="00344FE7" w:rsidP="00C5583E">
      <w:pPr>
        <w:pStyle w:val="Pagrindinistekstas6"/>
        <w:shd w:val="clear" w:color="auto" w:fill="auto"/>
        <w:tabs>
          <w:tab w:val="left" w:pos="851"/>
        </w:tabs>
        <w:spacing w:line="360" w:lineRule="auto"/>
        <w:ind w:left="284" w:firstLine="0"/>
        <w:rPr>
          <w:rFonts w:ascii="Times New Roman" w:hAnsi="Times New Roman" w:cs="Times New Roman"/>
          <w:color w:val="000000" w:themeColor="text1"/>
          <w:sz w:val="24"/>
          <w:szCs w:val="24"/>
        </w:rPr>
      </w:pPr>
    </w:p>
    <w:p w14:paraId="046B747D" w14:textId="6FE4A7DB" w:rsidR="00205D5D" w:rsidRPr="00801AAB" w:rsidRDefault="00E65C72"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Bendras orientacinis pageidaujamų išsinuomoti Patalpų plotas -</w:t>
      </w:r>
      <w:r w:rsidR="00922CC9" w:rsidRPr="00801AAB">
        <w:rPr>
          <w:rFonts w:ascii="Times New Roman" w:hAnsi="Times New Roman" w:cs="Times New Roman"/>
          <w:color w:val="000000" w:themeColor="text1"/>
          <w:sz w:val="24"/>
          <w:szCs w:val="24"/>
        </w:rPr>
        <w:t xml:space="preserve"> nuo</w:t>
      </w:r>
      <w:r w:rsidR="0075492A" w:rsidRPr="00801AAB">
        <w:rPr>
          <w:rFonts w:ascii="Times New Roman" w:hAnsi="Times New Roman" w:cs="Times New Roman"/>
          <w:color w:val="000000" w:themeColor="text1"/>
          <w:sz w:val="24"/>
          <w:szCs w:val="24"/>
        </w:rPr>
        <w:t xml:space="preserve"> </w:t>
      </w:r>
      <w:r w:rsidR="00720342" w:rsidRPr="00801AAB">
        <w:rPr>
          <w:rFonts w:ascii="Times New Roman" w:hAnsi="Times New Roman" w:cs="Times New Roman"/>
          <w:color w:val="000000" w:themeColor="text1"/>
          <w:sz w:val="24"/>
          <w:szCs w:val="24"/>
        </w:rPr>
        <w:t>3</w:t>
      </w:r>
      <w:r w:rsidR="0075492A" w:rsidRPr="00801AAB">
        <w:rPr>
          <w:rFonts w:ascii="Times New Roman" w:hAnsi="Times New Roman" w:cs="Times New Roman"/>
          <w:color w:val="000000" w:themeColor="text1"/>
          <w:sz w:val="24"/>
          <w:szCs w:val="24"/>
        </w:rPr>
        <w:t xml:space="preserve"> </w:t>
      </w:r>
      <w:r w:rsidR="00B67C03" w:rsidRPr="00801AAB">
        <w:rPr>
          <w:rFonts w:ascii="Times New Roman" w:hAnsi="Times New Roman" w:cs="Times New Roman"/>
          <w:color w:val="000000" w:themeColor="text1"/>
          <w:sz w:val="24"/>
          <w:szCs w:val="24"/>
        </w:rPr>
        <w:t>9</w:t>
      </w:r>
      <w:r w:rsidR="0075492A" w:rsidRPr="00801AAB">
        <w:rPr>
          <w:rFonts w:ascii="Times New Roman" w:hAnsi="Times New Roman" w:cs="Times New Roman"/>
          <w:color w:val="000000" w:themeColor="text1"/>
          <w:sz w:val="24"/>
          <w:szCs w:val="24"/>
        </w:rPr>
        <w:t>00 m</w:t>
      </w:r>
      <w:r w:rsidR="0075492A" w:rsidRPr="00801AAB">
        <w:rPr>
          <w:rFonts w:ascii="Times New Roman" w:hAnsi="Times New Roman" w:cs="Times New Roman"/>
          <w:color w:val="000000" w:themeColor="text1"/>
          <w:sz w:val="24"/>
          <w:szCs w:val="24"/>
          <w:vertAlign w:val="superscript"/>
        </w:rPr>
        <w:t>2</w:t>
      </w:r>
      <w:r w:rsidR="0075492A" w:rsidRPr="00801AAB">
        <w:rPr>
          <w:rFonts w:ascii="Times New Roman" w:hAnsi="Times New Roman" w:cs="Times New Roman"/>
          <w:color w:val="000000" w:themeColor="text1"/>
          <w:sz w:val="24"/>
          <w:szCs w:val="24"/>
        </w:rPr>
        <w:t xml:space="preserve"> iki </w:t>
      </w:r>
      <w:r w:rsidR="00B67C03" w:rsidRPr="00801AAB">
        <w:rPr>
          <w:rFonts w:ascii="Times New Roman" w:hAnsi="Times New Roman" w:cs="Times New Roman"/>
          <w:color w:val="000000" w:themeColor="text1"/>
          <w:sz w:val="24"/>
          <w:szCs w:val="24"/>
        </w:rPr>
        <w:t>8</w:t>
      </w:r>
      <w:r w:rsidR="0075492A" w:rsidRPr="00801AAB">
        <w:rPr>
          <w:rFonts w:ascii="Times New Roman" w:hAnsi="Times New Roman" w:cs="Times New Roman"/>
          <w:color w:val="000000" w:themeColor="text1"/>
          <w:sz w:val="24"/>
          <w:szCs w:val="24"/>
        </w:rPr>
        <w:t xml:space="preserve"> </w:t>
      </w:r>
      <w:r w:rsidR="00B67C03" w:rsidRPr="00801AAB">
        <w:rPr>
          <w:rFonts w:ascii="Times New Roman" w:hAnsi="Times New Roman" w:cs="Times New Roman"/>
          <w:color w:val="000000" w:themeColor="text1"/>
          <w:sz w:val="24"/>
          <w:szCs w:val="24"/>
        </w:rPr>
        <w:t>5</w:t>
      </w:r>
      <w:r w:rsidR="0075492A" w:rsidRPr="00801AAB">
        <w:rPr>
          <w:rFonts w:ascii="Times New Roman" w:hAnsi="Times New Roman" w:cs="Times New Roman"/>
          <w:color w:val="000000" w:themeColor="text1"/>
          <w:sz w:val="24"/>
          <w:szCs w:val="24"/>
        </w:rPr>
        <w:t>00 m</w:t>
      </w:r>
      <w:r w:rsidR="0075492A" w:rsidRPr="00801AAB">
        <w:rPr>
          <w:rFonts w:ascii="Times New Roman" w:hAnsi="Times New Roman" w:cs="Times New Roman"/>
          <w:color w:val="000000" w:themeColor="text1"/>
          <w:sz w:val="24"/>
          <w:szCs w:val="24"/>
          <w:vertAlign w:val="superscript"/>
        </w:rPr>
        <w:t>2</w:t>
      </w:r>
      <w:r w:rsidR="00AA1E10" w:rsidRPr="00801AAB">
        <w:rPr>
          <w:rFonts w:ascii="Times New Roman" w:hAnsi="Times New Roman" w:cs="Times New Roman"/>
          <w:color w:val="000000" w:themeColor="text1"/>
          <w:sz w:val="24"/>
          <w:szCs w:val="24"/>
        </w:rPr>
        <w:t>.</w:t>
      </w:r>
      <w:r w:rsidR="00087008" w:rsidRPr="00801AAB">
        <w:rPr>
          <w:rFonts w:ascii="Times New Roman" w:hAnsi="Times New Roman" w:cs="Times New Roman"/>
          <w:color w:val="000000" w:themeColor="text1"/>
          <w:sz w:val="24"/>
          <w:szCs w:val="24"/>
        </w:rPr>
        <w:t xml:space="preserve"> </w:t>
      </w:r>
      <w:r w:rsidR="0075492A" w:rsidRPr="00801AAB">
        <w:rPr>
          <w:rFonts w:ascii="Times New Roman" w:hAnsi="Times New Roman" w:cs="Times New Roman"/>
          <w:color w:val="000000" w:themeColor="text1"/>
          <w:sz w:val="24"/>
          <w:szCs w:val="24"/>
        </w:rPr>
        <w:t xml:space="preserve">Iš bendro sandėliavimo paskirties patalpų ploto turi būti įrengtos administracinės, buities, sanitarinės bei higienos patalpos, plotas – nuo </w:t>
      </w:r>
      <w:r w:rsidR="00720342" w:rsidRPr="00801AAB">
        <w:rPr>
          <w:rFonts w:ascii="Times New Roman" w:hAnsi="Times New Roman" w:cs="Times New Roman"/>
          <w:color w:val="000000" w:themeColor="text1"/>
          <w:sz w:val="24"/>
          <w:szCs w:val="24"/>
        </w:rPr>
        <w:t>4</w:t>
      </w:r>
      <w:r w:rsidR="0075492A" w:rsidRPr="00801AAB">
        <w:rPr>
          <w:rFonts w:ascii="Times New Roman" w:hAnsi="Times New Roman" w:cs="Times New Roman"/>
          <w:color w:val="000000" w:themeColor="text1"/>
          <w:sz w:val="24"/>
          <w:szCs w:val="24"/>
        </w:rPr>
        <w:t>0 m</w:t>
      </w:r>
      <w:r w:rsidR="0075492A" w:rsidRPr="00801AAB">
        <w:rPr>
          <w:rFonts w:ascii="Times New Roman" w:hAnsi="Times New Roman" w:cs="Times New Roman"/>
          <w:color w:val="000000" w:themeColor="text1"/>
          <w:sz w:val="24"/>
          <w:szCs w:val="24"/>
          <w:vertAlign w:val="superscript"/>
        </w:rPr>
        <w:t>2</w:t>
      </w:r>
      <w:r w:rsidR="0075492A" w:rsidRPr="00801AAB">
        <w:rPr>
          <w:rFonts w:ascii="Times New Roman" w:hAnsi="Times New Roman" w:cs="Times New Roman"/>
          <w:color w:val="000000" w:themeColor="text1"/>
          <w:sz w:val="24"/>
          <w:szCs w:val="24"/>
        </w:rPr>
        <w:t xml:space="preserve"> iki </w:t>
      </w:r>
      <w:r w:rsidR="006B07AA" w:rsidRPr="00801AAB">
        <w:rPr>
          <w:rFonts w:ascii="Times New Roman" w:hAnsi="Times New Roman" w:cs="Times New Roman"/>
          <w:color w:val="000000" w:themeColor="text1"/>
          <w:sz w:val="24"/>
          <w:szCs w:val="24"/>
        </w:rPr>
        <w:t>85</w:t>
      </w:r>
      <w:r w:rsidR="0075492A" w:rsidRPr="00801AAB">
        <w:rPr>
          <w:rFonts w:ascii="Times New Roman" w:hAnsi="Times New Roman" w:cs="Times New Roman"/>
          <w:color w:val="000000" w:themeColor="text1"/>
          <w:sz w:val="24"/>
          <w:szCs w:val="24"/>
        </w:rPr>
        <w:t>0 m</w:t>
      </w:r>
      <w:r w:rsidR="009B59D6" w:rsidRPr="00801AAB">
        <w:rPr>
          <w:rFonts w:ascii="Times New Roman" w:hAnsi="Times New Roman" w:cs="Times New Roman"/>
          <w:color w:val="000000" w:themeColor="text1"/>
          <w:sz w:val="24"/>
          <w:szCs w:val="24"/>
          <w:vertAlign w:val="superscript"/>
        </w:rPr>
        <w:t>2</w:t>
      </w:r>
      <w:r w:rsidR="009B59D6" w:rsidRPr="00801AAB">
        <w:rPr>
          <w:rFonts w:ascii="Times New Roman" w:hAnsi="Times New Roman" w:cs="Times New Roman"/>
          <w:color w:val="000000" w:themeColor="text1"/>
          <w:sz w:val="24"/>
          <w:szCs w:val="24"/>
        </w:rPr>
        <w:t>.</w:t>
      </w:r>
    </w:p>
    <w:p w14:paraId="4B503D9E" w14:textId="0744F00C" w:rsidR="00720342" w:rsidRPr="00801AAB" w:rsidRDefault="00720342"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Iš bendro sandėliavimo paskirties patalpų ploto, turi būti įrengta nuo 350 m</w:t>
      </w:r>
      <w:r w:rsidRPr="00801AAB">
        <w:rPr>
          <w:rFonts w:ascii="Times New Roman" w:hAnsi="Times New Roman" w:cs="Times New Roman"/>
          <w:color w:val="000000" w:themeColor="text1"/>
          <w:sz w:val="24"/>
          <w:szCs w:val="24"/>
          <w:vertAlign w:val="superscript"/>
        </w:rPr>
        <w:t>2</w:t>
      </w:r>
      <w:r w:rsidRPr="00801AAB">
        <w:rPr>
          <w:rFonts w:ascii="Times New Roman" w:hAnsi="Times New Roman" w:cs="Times New Roman"/>
          <w:color w:val="000000" w:themeColor="text1"/>
          <w:sz w:val="24"/>
          <w:szCs w:val="24"/>
        </w:rPr>
        <w:t xml:space="preserve"> iki </w:t>
      </w:r>
      <w:r w:rsidR="003A223C" w:rsidRPr="00801AAB">
        <w:rPr>
          <w:rFonts w:ascii="Times New Roman" w:hAnsi="Times New Roman" w:cs="Times New Roman"/>
          <w:color w:val="000000" w:themeColor="text1"/>
          <w:sz w:val="24"/>
          <w:szCs w:val="24"/>
        </w:rPr>
        <w:t>85</w:t>
      </w:r>
      <w:r w:rsidRPr="00801AAB">
        <w:rPr>
          <w:rFonts w:ascii="Times New Roman" w:hAnsi="Times New Roman" w:cs="Times New Roman"/>
          <w:color w:val="000000" w:themeColor="text1"/>
          <w:sz w:val="24"/>
          <w:szCs w:val="24"/>
        </w:rPr>
        <w:t>0 m</w:t>
      </w:r>
      <w:r w:rsidRPr="00801AAB">
        <w:rPr>
          <w:rFonts w:ascii="Times New Roman" w:hAnsi="Times New Roman" w:cs="Times New Roman"/>
          <w:color w:val="000000" w:themeColor="text1"/>
          <w:sz w:val="24"/>
          <w:szCs w:val="24"/>
          <w:vertAlign w:val="superscript"/>
        </w:rPr>
        <w:t>2</w:t>
      </w:r>
      <w:r w:rsidRPr="00801AAB">
        <w:rPr>
          <w:rFonts w:ascii="Times New Roman" w:hAnsi="Times New Roman" w:cs="Times New Roman"/>
          <w:color w:val="000000" w:themeColor="text1"/>
          <w:sz w:val="24"/>
          <w:szCs w:val="24"/>
        </w:rPr>
        <w:t xml:space="preserve"> patalpa, kurioje būtų užtikrinama nuolatinė temperatūra – nuo 0 ˚C iki +18 ˚C.</w:t>
      </w:r>
    </w:p>
    <w:p w14:paraId="69432D5A" w14:textId="3C6C4899" w:rsidR="00856AD4" w:rsidRPr="00C8694E" w:rsidRDefault="00856AD4"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Data, nuo kurios planuojama pradėti naudotis nuomos </w:t>
      </w:r>
      <w:r w:rsidR="00801AAB">
        <w:rPr>
          <w:rFonts w:ascii="Times New Roman" w:hAnsi="Times New Roman" w:cs="Times New Roman"/>
          <w:color w:val="000000" w:themeColor="text1"/>
          <w:sz w:val="24"/>
          <w:szCs w:val="24"/>
        </w:rPr>
        <w:t>o</w:t>
      </w:r>
      <w:r w:rsidRPr="00801AAB">
        <w:rPr>
          <w:rFonts w:ascii="Times New Roman" w:hAnsi="Times New Roman" w:cs="Times New Roman"/>
          <w:color w:val="000000" w:themeColor="text1"/>
          <w:sz w:val="24"/>
          <w:szCs w:val="24"/>
        </w:rPr>
        <w:t>bjektu</w:t>
      </w:r>
      <w:r w:rsid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 xml:space="preserve"> ne </w:t>
      </w:r>
      <w:r w:rsidR="00C8694E">
        <w:rPr>
          <w:rFonts w:ascii="Times New Roman" w:hAnsi="Times New Roman" w:cs="Times New Roman"/>
          <w:color w:val="000000" w:themeColor="text1"/>
          <w:sz w:val="24"/>
          <w:szCs w:val="24"/>
        </w:rPr>
        <w:t>vėliau</w:t>
      </w:r>
      <w:r w:rsidR="00C8694E" w:rsidRP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kaip per 67 (šešiasdešimt septynias) darbo dienas nuo Sutarties įsigaliojimo, p</w:t>
      </w:r>
      <w:r w:rsidR="00C8694E">
        <w:rPr>
          <w:rFonts w:ascii="Times New Roman" w:hAnsi="Times New Roman" w:cs="Times New Roman"/>
          <w:color w:val="000000" w:themeColor="text1"/>
          <w:sz w:val="24"/>
          <w:szCs w:val="24"/>
        </w:rPr>
        <w:t>asirašius</w:t>
      </w:r>
      <w:r w:rsidRPr="00801AAB">
        <w:rPr>
          <w:rFonts w:ascii="Times New Roman" w:hAnsi="Times New Roman" w:cs="Times New Roman"/>
          <w:color w:val="000000" w:themeColor="text1"/>
          <w:sz w:val="24"/>
          <w:szCs w:val="24"/>
        </w:rPr>
        <w:t xml:space="preserve"> Patalpų </w:t>
      </w:r>
      <w:r w:rsidR="00C8694E" w:rsidRPr="00B20B8D">
        <w:rPr>
          <w:rFonts w:ascii="Times New Roman" w:hAnsi="Times New Roman" w:cs="Times New Roman"/>
          <w:color w:val="000000" w:themeColor="text1"/>
          <w:sz w:val="24"/>
          <w:szCs w:val="24"/>
        </w:rPr>
        <w:t>perdavimo priėmimo</w:t>
      </w:r>
      <w:r w:rsidRPr="00801AAB">
        <w:rPr>
          <w:rFonts w:ascii="Times New Roman" w:hAnsi="Times New Roman" w:cs="Times New Roman"/>
          <w:color w:val="000000" w:themeColor="text1"/>
          <w:sz w:val="24"/>
          <w:szCs w:val="24"/>
        </w:rPr>
        <w:t xml:space="preserve"> akt</w:t>
      </w:r>
      <w:r w:rsidR="00C8694E">
        <w:rPr>
          <w:rFonts w:ascii="Times New Roman" w:hAnsi="Times New Roman" w:cs="Times New Roman"/>
          <w:color w:val="000000" w:themeColor="text1"/>
          <w:sz w:val="24"/>
          <w:szCs w:val="24"/>
        </w:rPr>
        <w:t>ą</w:t>
      </w:r>
      <w:r w:rsidRPr="00801AAB">
        <w:rPr>
          <w:rFonts w:ascii="Times New Roman" w:hAnsi="Times New Roman" w:cs="Times New Roman"/>
          <w:color w:val="000000" w:themeColor="text1"/>
          <w:sz w:val="24"/>
          <w:szCs w:val="24"/>
        </w:rPr>
        <w:t>.</w:t>
      </w:r>
    </w:p>
    <w:p w14:paraId="7CCC538B" w14:textId="0818A3F1"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Planuojama nuomos sutarties sudarymo data – ne vėliau kaip 30 </w:t>
      </w:r>
      <w:r w:rsidR="00312868" w:rsidRPr="00801AAB">
        <w:rPr>
          <w:rFonts w:ascii="Times New Roman" w:hAnsi="Times New Roman" w:cs="Times New Roman"/>
          <w:color w:val="000000" w:themeColor="text1"/>
          <w:sz w:val="24"/>
          <w:szCs w:val="24"/>
        </w:rPr>
        <w:t xml:space="preserve">(trisdešimt) </w:t>
      </w:r>
      <w:r w:rsidRPr="00801AAB">
        <w:rPr>
          <w:rFonts w:ascii="Times New Roman" w:hAnsi="Times New Roman" w:cs="Times New Roman"/>
          <w:color w:val="000000" w:themeColor="text1"/>
          <w:sz w:val="24"/>
          <w:szCs w:val="24"/>
        </w:rPr>
        <w:t>kalendorinių dienų nuo laimėtojo paskelbimo dienos.</w:t>
      </w:r>
    </w:p>
    <w:p w14:paraId="45AE079D" w14:textId="10611CDA"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Šis pirkimas nėra skaidomas į atskiras pirkimo dalis. Pirkimo objektas yra nedalus.</w:t>
      </w:r>
    </w:p>
    <w:p w14:paraId="0818FDED" w14:textId="545BCC32"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Siūlomos išsinuomoti Patalpos turi būti </w:t>
      </w:r>
      <w:r w:rsidR="00EC0365" w:rsidRPr="00801AAB">
        <w:rPr>
          <w:rFonts w:ascii="Times New Roman" w:hAnsi="Times New Roman" w:cs="Times New Roman"/>
          <w:color w:val="000000" w:themeColor="text1"/>
          <w:sz w:val="24"/>
          <w:szCs w:val="24"/>
        </w:rPr>
        <w:t xml:space="preserve">Kauno </w:t>
      </w:r>
      <w:r w:rsidRPr="00801AAB">
        <w:rPr>
          <w:rFonts w:ascii="Times New Roman" w:hAnsi="Times New Roman" w:cs="Times New Roman"/>
          <w:color w:val="000000" w:themeColor="text1"/>
          <w:sz w:val="24"/>
          <w:szCs w:val="24"/>
        </w:rPr>
        <w:t>miest</w:t>
      </w:r>
      <w:r w:rsidR="000E2859">
        <w:rPr>
          <w:rFonts w:ascii="Times New Roman" w:hAnsi="Times New Roman" w:cs="Times New Roman"/>
          <w:color w:val="000000" w:themeColor="text1"/>
          <w:sz w:val="24"/>
          <w:szCs w:val="24"/>
        </w:rPr>
        <w:t>e arba rajone</w:t>
      </w:r>
      <w:r w:rsidRPr="00801AAB">
        <w:rPr>
          <w:rFonts w:ascii="Times New Roman" w:hAnsi="Times New Roman" w:cs="Times New Roman"/>
          <w:color w:val="000000" w:themeColor="text1"/>
          <w:sz w:val="24"/>
          <w:szCs w:val="24"/>
        </w:rPr>
        <w:t>.</w:t>
      </w:r>
    </w:p>
    <w:p w14:paraId="7CC8E094" w14:textId="4D3C2797" w:rsidR="0063568A" w:rsidRPr="00801AAB"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Reikalavimai Patal</w:t>
      </w:r>
      <w:r w:rsidR="00B312A0" w:rsidRPr="00801AAB">
        <w:rPr>
          <w:rFonts w:ascii="Times New Roman" w:hAnsi="Times New Roman" w:cs="Times New Roman"/>
          <w:color w:val="000000" w:themeColor="text1"/>
          <w:sz w:val="24"/>
          <w:szCs w:val="24"/>
        </w:rPr>
        <w:t>poms nustatyti Pirkimo sąlygų</w:t>
      </w:r>
      <w:r w:rsidR="00B30807" w:rsidRPr="00801AAB">
        <w:rPr>
          <w:rFonts w:ascii="Times New Roman" w:hAnsi="Times New Roman" w:cs="Times New Roman"/>
          <w:color w:val="000000" w:themeColor="text1"/>
          <w:sz w:val="24"/>
          <w:szCs w:val="24"/>
        </w:rPr>
        <w:t xml:space="preserve"> </w:t>
      </w:r>
      <w:r w:rsidR="009B59D6" w:rsidRPr="00801AAB">
        <w:rPr>
          <w:rFonts w:ascii="Times New Roman" w:hAnsi="Times New Roman" w:cs="Times New Roman"/>
          <w:color w:val="000000" w:themeColor="text1"/>
          <w:sz w:val="24"/>
          <w:szCs w:val="24"/>
        </w:rPr>
        <w:t>1</w:t>
      </w:r>
      <w:r w:rsidRPr="00801AAB">
        <w:rPr>
          <w:rFonts w:ascii="Times New Roman" w:hAnsi="Times New Roman" w:cs="Times New Roman"/>
          <w:color w:val="000000" w:themeColor="text1"/>
          <w:sz w:val="24"/>
          <w:szCs w:val="24"/>
        </w:rPr>
        <w:t xml:space="preserve"> priede „</w:t>
      </w:r>
      <w:r w:rsidR="00EC0365" w:rsidRPr="00801AAB">
        <w:rPr>
          <w:rFonts w:ascii="Times New Roman" w:hAnsi="Times New Roman" w:cs="Times New Roman"/>
          <w:color w:val="000000" w:themeColor="text1"/>
          <w:sz w:val="24"/>
          <w:szCs w:val="24"/>
        </w:rPr>
        <w:t xml:space="preserve">Sandėlio </w:t>
      </w:r>
      <w:r w:rsidR="009B59D6" w:rsidRPr="00801AAB">
        <w:rPr>
          <w:rFonts w:ascii="Times New Roman" w:hAnsi="Times New Roman" w:cs="Times New Roman"/>
          <w:color w:val="000000" w:themeColor="text1"/>
          <w:sz w:val="24"/>
          <w:szCs w:val="24"/>
        </w:rPr>
        <w:t xml:space="preserve">nuomos </w:t>
      </w:r>
      <w:r w:rsidR="001D22BD" w:rsidRPr="00801AAB">
        <w:rPr>
          <w:rFonts w:ascii="Times New Roman" w:hAnsi="Times New Roman" w:cs="Times New Roman"/>
          <w:color w:val="000000" w:themeColor="text1"/>
          <w:sz w:val="24"/>
          <w:szCs w:val="24"/>
        </w:rPr>
        <w:t xml:space="preserve">techninė specifikacija“ (toliau – </w:t>
      </w:r>
      <w:r w:rsidRPr="00801AAB">
        <w:rPr>
          <w:rFonts w:ascii="Times New Roman" w:hAnsi="Times New Roman" w:cs="Times New Roman"/>
          <w:color w:val="000000" w:themeColor="text1"/>
          <w:sz w:val="24"/>
          <w:szCs w:val="24"/>
        </w:rPr>
        <w:t>Techninė specifikacija</w:t>
      </w:r>
      <w:r w:rsidR="001D22BD" w:rsidRPr="00801AAB">
        <w:rPr>
          <w:rFonts w:ascii="Times New Roman" w:hAnsi="Times New Roman" w:cs="Times New Roman"/>
          <w:color w:val="000000" w:themeColor="text1"/>
          <w:sz w:val="24"/>
          <w:szCs w:val="24"/>
        </w:rPr>
        <w:t>).</w:t>
      </w:r>
    </w:p>
    <w:p w14:paraId="3FAA4018" w14:textId="5FA95ABB" w:rsidR="007F2A10" w:rsidRPr="00801AAB"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Pirkimo tikslas </w:t>
      </w:r>
      <w:r w:rsidR="00764549" w:rsidRPr="00801AAB">
        <w:rPr>
          <w:rFonts w:ascii="Times New Roman" w:hAnsi="Times New Roman" w:cs="Times New Roman"/>
          <w:color w:val="000000" w:themeColor="text1"/>
          <w:sz w:val="24"/>
          <w:szCs w:val="24"/>
        </w:rPr>
        <w:t>–</w:t>
      </w:r>
      <w:r w:rsidR="00736070" w:rsidRPr="00801AAB">
        <w:rPr>
          <w:rFonts w:ascii="Times New Roman" w:hAnsi="Times New Roman" w:cs="Times New Roman"/>
          <w:color w:val="000000" w:themeColor="text1"/>
          <w:sz w:val="24"/>
          <w:szCs w:val="24"/>
        </w:rPr>
        <w:t xml:space="preserve"> sudaryti </w:t>
      </w:r>
      <w:r w:rsidR="00EC0365" w:rsidRPr="00801AAB">
        <w:rPr>
          <w:rFonts w:ascii="Times New Roman" w:hAnsi="Times New Roman" w:cs="Times New Roman"/>
          <w:color w:val="000000" w:themeColor="text1"/>
          <w:sz w:val="24"/>
          <w:szCs w:val="24"/>
        </w:rPr>
        <w:t>Sandėlio</w:t>
      </w:r>
      <w:r w:rsidR="009B59D6" w:rsidRPr="00801AAB">
        <w:rPr>
          <w:rFonts w:ascii="Times New Roman" w:hAnsi="Times New Roman" w:cs="Times New Roman"/>
          <w:color w:val="000000" w:themeColor="text1"/>
          <w:sz w:val="24"/>
          <w:szCs w:val="24"/>
        </w:rPr>
        <w:t xml:space="preserve"> </w:t>
      </w:r>
      <w:r w:rsidR="006932D2" w:rsidRPr="00801AAB">
        <w:rPr>
          <w:rFonts w:ascii="Times New Roman" w:hAnsi="Times New Roman" w:cs="Times New Roman"/>
          <w:color w:val="000000" w:themeColor="text1"/>
          <w:sz w:val="24"/>
          <w:szCs w:val="24"/>
        </w:rPr>
        <w:t xml:space="preserve">nuomos pirkimo sutartį (toliau – </w:t>
      </w:r>
      <w:r w:rsidR="009B5511" w:rsidRPr="00801AAB">
        <w:rPr>
          <w:rFonts w:ascii="Times New Roman" w:hAnsi="Times New Roman" w:cs="Times New Roman"/>
          <w:color w:val="000000" w:themeColor="text1"/>
          <w:sz w:val="24"/>
          <w:szCs w:val="24"/>
        </w:rPr>
        <w:t>P</w:t>
      </w:r>
      <w:r w:rsidR="000E7158" w:rsidRPr="00801AAB">
        <w:rPr>
          <w:rFonts w:ascii="Times New Roman" w:hAnsi="Times New Roman" w:cs="Times New Roman"/>
          <w:color w:val="000000" w:themeColor="text1"/>
          <w:sz w:val="24"/>
          <w:szCs w:val="24"/>
        </w:rPr>
        <w:t>irkimo sutart</w:t>
      </w:r>
      <w:r w:rsidR="006932D2" w:rsidRPr="00801AAB">
        <w:rPr>
          <w:rFonts w:ascii="Times New Roman" w:hAnsi="Times New Roman" w:cs="Times New Roman"/>
          <w:color w:val="000000" w:themeColor="text1"/>
          <w:sz w:val="24"/>
          <w:szCs w:val="24"/>
        </w:rPr>
        <w:t>is)</w:t>
      </w:r>
      <w:r w:rsidRPr="00801AAB">
        <w:rPr>
          <w:rFonts w:ascii="Times New Roman" w:hAnsi="Times New Roman" w:cs="Times New Roman"/>
          <w:color w:val="000000" w:themeColor="text1"/>
          <w:sz w:val="24"/>
          <w:szCs w:val="24"/>
        </w:rPr>
        <w:t xml:space="preserve">. </w:t>
      </w:r>
      <w:r w:rsidR="00EC0365" w:rsidRPr="00801AAB">
        <w:rPr>
          <w:rFonts w:ascii="Times New Roman" w:hAnsi="Times New Roman" w:cs="Times New Roman"/>
          <w:color w:val="000000" w:themeColor="text1"/>
          <w:sz w:val="24"/>
          <w:szCs w:val="24"/>
        </w:rPr>
        <w:t>Sandėlio</w:t>
      </w:r>
      <w:r w:rsidR="00736070" w:rsidRPr="00801AAB">
        <w:rPr>
          <w:rFonts w:ascii="Times New Roman" w:hAnsi="Times New Roman" w:cs="Times New Roman"/>
          <w:color w:val="000000" w:themeColor="text1"/>
          <w:sz w:val="24"/>
          <w:szCs w:val="24"/>
        </w:rPr>
        <w:t xml:space="preserve"> </w:t>
      </w:r>
      <w:r w:rsidR="001D22BD" w:rsidRPr="00801AAB">
        <w:rPr>
          <w:rFonts w:ascii="Times New Roman" w:hAnsi="Times New Roman" w:cs="Times New Roman"/>
          <w:color w:val="000000" w:themeColor="text1"/>
          <w:sz w:val="24"/>
          <w:szCs w:val="24"/>
        </w:rPr>
        <w:t xml:space="preserve">nuomos </w:t>
      </w:r>
      <w:r w:rsidRPr="00801AAB">
        <w:rPr>
          <w:rFonts w:ascii="Times New Roman" w:hAnsi="Times New Roman" w:cs="Times New Roman"/>
          <w:color w:val="000000" w:themeColor="text1"/>
          <w:sz w:val="24"/>
          <w:szCs w:val="24"/>
        </w:rPr>
        <w:t xml:space="preserve">sutarties </w:t>
      </w:r>
      <w:r w:rsidR="001D22BD" w:rsidRPr="00801AAB">
        <w:rPr>
          <w:rFonts w:ascii="Times New Roman" w:hAnsi="Times New Roman" w:cs="Times New Roman"/>
          <w:color w:val="000000" w:themeColor="text1"/>
          <w:sz w:val="24"/>
          <w:szCs w:val="24"/>
        </w:rPr>
        <w:t>pagrindin</w:t>
      </w:r>
      <w:r w:rsidR="00DA7158" w:rsidRPr="00801AAB">
        <w:rPr>
          <w:rFonts w:ascii="Times New Roman" w:hAnsi="Times New Roman" w:cs="Times New Roman"/>
          <w:color w:val="000000" w:themeColor="text1"/>
          <w:sz w:val="24"/>
          <w:szCs w:val="24"/>
        </w:rPr>
        <w:t>ės</w:t>
      </w:r>
      <w:r w:rsidR="001D22BD" w:rsidRPr="00801AAB">
        <w:rPr>
          <w:rFonts w:ascii="Times New Roman" w:hAnsi="Times New Roman" w:cs="Times New Roman"/>
          <w:color w:val="000000" w:themeColor="text1"/>
          <w:sz w:val="24"/>
          <w:szCs w:val="24"/>
        </w:rPr>
        <w:t xml:space="preserve"> sąlyg</w:t>
      </w:r>
      <w:r w:rsidR="00DA7158" w:rsidRPr="00801AAB">
        <w:rPr>
          <w:rFonts w:ascii="Times New Roman" w:hAnsi="Times New Roman" w:cs="Times New Roman"/>
          <w:color w:val="000000" w:themeColor="text1"/>
          <w:sz w:val="24"/>
          <w:szCs w:val="24"/>
        </w:rPr>
        <w:t>os</w:t>
      </w:r>
      <w:r w:rsidRPr="00801AAB">
        <w:rPr>
          <w:rFonts w:ascii="Times New Roman" w:hAnsi="Times New Roman" w:cs="Times New Roman"/>
          <w:color w:val="000000" w:themeColor="text1"/>
          <w:sz w:val="24"/>
          <w:szCs w:val="24"/>
        </w:rPr>
        <w:t xml:space="preserve"> pridedam</w:t>
      </w:r>
      <w:r w:rsidR="00DA7158" w:rsidRPr="00801AAB">
        <w:rPr>
          <w:rFonts w:ascii="Times New Roman" w:hAnsi="Times New Roman" w:cs="Times New Roman"/>
          <w:color w:val="000000" w:themeColor="text1"/>
          <w:sz w:val="24"/>
          <w:szCs w:val="24"/>
        </w:rPr>
        <w:t>o</w:t>
      </w:r>
      <w:r w:rsidRPr="00801AAB">
        <w:rPr>
          <w:rFonts w:ascii="Times New Roman" w:hAnsi="Times New Roman" w:cs="Times New Roman"/>
          <w:color w:val="000000" w:themeColor="text1"/>
          <w:sz w:val="24"/>
          <w:szCs w:val="24"/>
        </w:rPr>
        <w:t xml:space="preserve">s </w:t>
      </w:r>
      <w:r w:rsidR="001D22BD" w:rsidRPr="00801AAB">
        <w:rPr>
          <w:rFonts w:ascii="Times New Roman" w:hAnsi="Times New Roman" w:cs="Times New Roman"/>
          <w:color w:val="000000" w:themeColor="text1"/>
          <w:sz w:val="24"/>
          <w:szCs w:val="24"/>
        </w:rPr>
        <w:t>(</w:t>
      </w:r>
      <w:r w:rsidR="003C5375" w:rsidRPr="00801AAB">
        <w:rPr>
          <w:rFonts w:ascii="Times New Roman" w:hAnsi="Times New Roman" w:cs="Times New Roman"/>
          <w:color w:val="000000" w:themeColor="text1"/>
          <w:sz w:val="24"/>
          <w:szCs w:val="24"/>
        </w:rPr>
        <w:t>3</w:t>
      </w:r>
      <w:r w:rsidRPr="00801AAB">
        <w:rPr>
          <w:rFonts w:ascii="Times New Roman" w:hAnsi="Times New Roman" w:cs="Times New Roman"/>
          <w:color w:val="000000" w:themeColor="text1"/>
          <w:sz w:val="24"/>
          <w:szCs w:val="24"/>
        </w:rPr>
        <w:t xml:space="preserve"> priedas</w:t>
      </w:r>
      <w:r w:rsidR="001D22BD"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w:t>
      </w:r>
      <w:r w:rsidR="003D536A" w:rsidRPr="00801AAB">
        <w:rPr>
          <w:rFonts w:ascii="Times New Roman" w:hAnsi="Times New Roman" w:cs="Times New Roman"/>
          <w:color w:val="000000" w:themeColor="text1"/>
          <w:sz w:val="24"/>
          <w:szCs w:val="24"/>
        </w:rPr>
        <w:t xml:space="preserve"> </w:t>
      </w:r>
    </w:p>
    <w:p w14:paraId="446D585D" w14:textId="151E45D8" w:rsidR="007F2A10" w:rsidRPr="00C8694E"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Patalpų nuomos terminas </w:t>
      </w:r>
      <w:r w:rsidR="00764549" w:rsidRPr="00801AAB">
        <w:rPr>
          <w:rFonts w:ascii="Times New Roman" w:hAnsi="Times New Roman" w:cs="Times New Roman"/>
          <w:color w:val="000000" w:themeColor="text1"/>
          <w:sz w:val="24"/>
          <w:szCs w:val="24"/>
        </w:rPr>
        <w:t>–</w:t>
      </w:r>
      <w:r w:rsidR="00047E0F" w:rsidRPr="00801AAB">
        <w:rPr>
          <w:rFonts w:ascii="Times New Roman" w:hAnsi="Times New Roman" w:cs="Times New Roman"/>
          <w:color w:val="000000" w:themeColor="text1"/>
          <w:sz w:val="24"/>
          <w:szCs w:val="24"/>
        </w:rPr>
        <w:t xml:space="preserve"> ne ilgesnis kaip</w:t>
      </w:r>
      <w:r w:rsidR="008E34FD" w:rsidRPr="00801AAB">
        <w:rPr>
          <w:rFonts w:ascii="Times New Roman" w:hAnsi="Times New Roman" w:cs="Times New Roman"/>
          <w:color w:val="000000" w:themeColor="text1"/>
          <w:sz w:val="24"/>
          <w:szCs w:val="24"/>
        </w:rPr>
        <w:t xml:space="preserve"> </w:t>
      </w:r>
      <w:r w:rsidR="009B59D6" w:rsidRPr="00801AAB">
        <w:rPr>
          <w:rFonts w:ascii="Times New Roman" w:hAnsi="Times New Roman" w:cs="Times New Roman"/>
          <w:color w:val="000000" w:themeColor="text1"/>
          <w:sz w:val="24"/>
          <w:szCs w:val="24"/>
        </w:rPr>
        <w:t>5</w:t>
      </w:r>
      <w:r w:rsidR="00736070" w:rsidRPr="00801AAB">
        <w:rPr>
          <w:rFonts w:ascii="Times New Roman" w:hAnsi="Times New Roman" w:cs="Times New Roman"/>
          <w:color w:val="000000" w:themeColor="text1"/>
          <w:sz w:val="24"/>
          <w:szCs w:val="24"/>
        </w:rPr>
        <w:t xml:space="preserve"> (</w:t>
      </w:r>
      <w:r w:rsidR="009B59D6" w:rsidRPr="00801AAB">
        <w:rPr>
          <w:rFonts w:ascii="Times New Roman" w:hAnsi="Times New Roman" w:cs="Times New Roman"/>
          <w:color w:val="000000" w:themeColor="text1"/>
          <w:sz w:val="24"/>
          <w:szCs w:val="24"/>
        </w:rPr>
        <w:t>penk</w:t>
      </w:r>
      <w:r w:rsidR="00801AAB" w:rsidRPr="00801AAB">
        <w:rPr>
          <w:rFonts w:ascii="Times New Roman" w:hAnsi="Times New Roman" w:cs="Times New Roman"/>
          <w:color w:val="000000" w:themeColor="text1"/>
          <w:sz w:val="24"/>
          <w:szCs w:val="24"/>
        </w:rPr>
        <w:t>eri</w:t>
      </w:r>
      <w:r w:rsidR="00736070" w:rsidRPr="00801AAB">
        <w:rPr>
          <w:rFonts w:ascii="Times New Roman" w:hAnsi="Times New Roman" w:cs="Times New Roman"/>
          <w:color w:val="000000" w:themeColor="text1"/>
          <w:sz w:val="24"/>
          <w:szCs w:val="24"/>
        </w:rPr>
        <w:t>) met</w:t>
      </w:r>
      <w:r w:rsidR="009B59D6" w:rsidRPr="00801AAB">
        <w:rPr>
          <w:rFonts w:ascii="Times New Roman" w:hAnsi="Times New Roman" w:cs="Times New Roman"/>
          <w:color w:val="000000" w:themeColor="text1"/>
          <w:sz w:val="24"/>
          <w:szCs w:val="24"/>
        </w:rPr>
        <w:t xml:space="preserve">ai </w:t>
      </w:r>
      <w:r w:rsidR="008E34FD" w:rsidRPr="00801AAB">
        <w:rPr>
          <w:rFonts w:ascii="Times New Roman" w:hAnsi="Times New Roman" w:cs="Times New Roman"/>
          <w:color w:val="000000" w:themeColor="text1"/>
          <w:sz w:val="24"/>
          <w:szCs w:val="24"/>
        </w:rPr>
        <w:t xml:space="preserve">nuo </w:t>
      </w:r>
      <w:r w:rsidR="00047E0F" w:rsidRPr="00801AAB">
        <w:rPr>
          <w:rFonts w:ascii="Times New Roman" w:hAnsi="Times New Roman" w:cs="Times New Roman"/>
          <w:color w:val="000000" w:themeColor="text1"/>
          <w:sz w:val="24"/>
          <w:szCs w:val="24"/>
        </w:rPr>
        <w:t xml:space="preserve">Sutarties įsigaliojimo </w:t>
      </w:r>
      <w:r w:rsidR="00736070" w:rsidRPr="00801AAB">
        <w:rPr>
          <w:rFonts w:ascii="Times New Roman" w:hAnsi="Times New Roman" w:cs="Times New Roman"/>
          <w:color w:val="000000" w:themeColor="text1"/>
          <w:sz w:val="24"/>
          <w:szCs w:val="24"/>
        </w:rPr>
        <w:t xml:space="preserve"> dienos</w:t>
      </w:r>
      <w:bookmarkStart w:id="6" w:name="bookmark2"/>
      <w:r w:rsidR="00C8694E">
        <w:rPr>
          <w:rFonts w:ascii="Times New Roman" w:hAnsi="Times New Roman" w:cs="Times New Roman"/>
          <w:color w:val="000000" w:themeColor="text1"/>
          <w:sz w:val="24"/>
          <w:szCs w:val="24"/>
        </w:rPr>
        <w:t xml:space="preserve">. </w:t>
      </w:r>
      <w:r w:rsidR="00C8694E" w:rsidRPr="00B20B8D">
        <w:rPr>
          <w:rFonts w:ascii="Times New Roman" w:hAnsi="Times New Roman" w:cs="Times New Roman"/>
          <w:color w:val="000000" w:themeColor="text1"/>
          <w:sz w:val="24"/>
          <w:szCs w:val="24"/>
        </w:rPr>
        <w:t>Pasibaigus patalpų nuomos terminui, šalys gali rašytiniu susitarimu pratęsti nuomos terminą tokiomis pačiomis sąlygomis ne daugiau kaip 3 (tris) kartus, kiekvieną kartą ne ilgesniam kaip 1 (vienerių) metų laikotarpiui.</w:t>
      </w:r>
    </w:p>
    <w:p w14:paraId="432D28E8" w14:textId="115CF443" w:rsidR="00C13BA8" w:rsidRPr="00801AAB" w:rsidRDefault="00FE08EE"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Nuomotojas ir jį kontroliuojantys asmenys </w:t>
      </w:r>
      <w:r w:rsidR="00043740" w:rsidRPr="00801AAB">
        <w:rPr>
          <w:rFonts w:ascii="Times New Roman" w:hAnsi="Times New Roman" w:cs="Times New Roman"/>
          <w:color w:val="000000" w:themeColor="text1"/>
          <w:sz w:val="24"/>
          <w:szCs w:val="24"/>
        </w:rPr>
        <w:t>užtikrina</w:t>
      </w:r>
      <w:r w:rsidR="00272203" w:rsidRPr="00801AAB">
        <w:rPr>
          <w:rFonts w:ascii="Times New Roman" w:hAnsi="Times New Roman" w:cs="Times New Roman"/>
          <w:color w:val="000000" w:themeColor="text1"/>
          <w:sz w:val="24"/>
          <w:szCs w:val="24"/>
        </w:rPr>
        <w:t>, kad</w:t>
      </w:r>
      <w:r w:rsidR="00C13BA8" w:rsidRPr="00801AAB">
        <w:rPr>
          <w:rFonts w:ascii="Times New Roman" w:hAnsi="Times New Roman" w:cs="Times New Roman"/>
          <w:color w:val="000000" w:themeColor="text1"/>
          <w:sz w:val="24"/>
          <w:szCs w:val="24"/>
        </w:rPr>
        <w:t xml:space="preserve"> nėra nepatikim</w:t>
      </w:r>
      <w:r w:rsidR="00272203" w:rsidRPr="00801AAB">
        <w:rPr>
          <w:rFonts w:ascii="Times New Roman" w:hAnsi="Times New Roman" w:cs="Times New Roman"/>
          <w:color w:val="000000" w:themeColor="text1"/>
          <w:sz w:val="24"/>
          <w:szCs w:val="24"/>
        </w:rPr>
        <w:t>i</w:t>
      </w:r>
      <w:r w:rsidR="00C13BA8" w:rsidRPr="00801AAB">
        <w:rPr>
          <w:rFonts w:ascii="Times New Roman" w:hAnsi="Times New Roman" w:cs="Times New Roman"/>
          <w:color w:val="000000" w:themeColor="text1"/>
          <w:sz w:val="24"/>
          <w:szCs w:val="24"/>
        </w:rPr>
        <w:t xml:space="preserve"> ar nekelia grėsmės nacionaliniam saugumui. </w:t>
      </w:r>
      <w:r w:rsidR="009B2540" w:rsidRPr="00801AAB">
        <w:rPr>
          <w:rFonts w:ascii="Times New Roman" w:hAnsi="Times New Roman" w:cs="Times New Roman"/>
          <w:color w:val="000000" w:themeColor="text1"/>
          <w:sz w:val="24"/>
          <w:szCs w:val="24"/>
        </w:rPr>
        <w:t xml:space="preserve">Reikalavimai dėl atitikties </w:t>
      </w:r>
      <w:r w:rsidR="00C13BA8" w:rsidRPr="00801AAB">
        <w:rPr>
          <w:rFonts w:ascii="Times New Roman" w:hAnsi="Times New Roman" w:cs="Times New Roman"/>
          <w:color w:val="000000" w:themeColor="text1"/>
          <w:sz w:val="24"/>
          <w:szCs w:val="24"/>
        </w:rPr>
        <w:t xml:space="preserve">nacionaliniam saugumui numatyti pirkimo sąlygų </w:t>
      </w:r>
      <w:r w:rsidR="00503CBE" w:rsidRPr="00801AAB">
        <w:rPr>
          <w:rFonts w:ascii="Times New Roman" w:hAnsi="Times New Roman" w:cs="Times New Roman"/>
          <w:color w:val="000000" w:themeColor="text1"/>
          <w:sz w:val="24"/>
          <w:szCs w:val="24"/>
        </w:rPr>
        <w:t>4</w:t>
      </w:r>
      <w:r w:rsidR="00C13BA8" w:rsidRPr="00801AAB">
        <w:rPr>
          <w:rFonts w:ascii="Times New Roman" w:hAnsi="Times New Roman" w:cs="Times New Roman"/>
          <w:color w:val="000000" w:themeColor="text1"/>
          <w:sz w:val="24"/>
          <w:szCs w:val="24"/>
        </w:rPr>
        <w:t xml:space="preserve"> pried</w:t>
      </w:r>
      <w:r w:rsidRPr="00801AAB">
        <w:rPr>
          <w:rFonts w:ascii="Times New Roman" w:hAnsi="Times New Roman" w:cs="Times New Roman"/>
          <w:color w:val="000000" w:themeColor="text1"/>
          <w:sz w:val="24"/>
          <w:szCs w:val="24"/>
        </w:rPr>
        <w:t>e „I</w:t>
      </w:r>
      <w:r w:rsidR="009B2540" w:rsidRPr="00801AAB">
        <w:rPr>
          <w:rFonts w:ascii="Times New Roman" w:hAnsi="Times New Roman" w:cs="Times New Roman"/>
          <w:color w:val="000000" w:themeColor="text1"/>
          <w:sz w:val="24"/>
          <w:szCs w:val="24"/>
        </w:rPr>
        <w:t>nformacija apie</w:t>
      </w:r>
      <w:r w:rsidRPr="00801AAB">
        <w:rPr>
          <w:rFonts w:ascii="Times New Roman" w:hAnsi="Times New Roman" w:cs="Times New Roman"/>
          <w:color w:val="000000" w:themeColor="text1"/>
          <w:sz w:val="24"/>
          <w:szCs w:val="24"/>
        </w:rPr>
        <w:t xml:space="preserve"> nuomotoją ir jį kontroliuojantį (-</w:t>
      </w:r>
      <w:proofErr w:type="spellStart"/>
      <w:r w:rsidRPr="00801AAB">
        <w:rPr>
          <w:rFonts w:ascii="Times New Roman" w:hAnsi="Times New Roman" w:cs="Times New Roman"/>
          <w:color w:val="000000" w:themeColor="text1"/>
          <w:sz w:val="24"/>
          <w:szCs w:val="24"/>
        </w:rPr>
        <w:t>čius</w:t>
      </w:r>
      <w:proofErr w:type="spellEnd"/>
      <w:r w:rsidR="009B2540"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 xml:space="preserve"> asmenį (-</w:t>
      </w:r>
      <w:proofErr w:type="spellStart"/>
      <w:r w:rsidRPr="00801AAB">
        <w:rPr>
          <w:rFonts w:ascii="Times New Roman" w:hAnsi="Times New Roman" w:cs="Times New Roman"/>
          <w:color w:val="000000" w:themeColor="text1"/>
          <w:sz w:val="24"/>
          <w:szCs w:val="24"/>
        </w:rPr>
        <w:t>is</w:t>
      </w:r>
      <w:proofErr w:type="spellEnd"/>
      <w:r w:rsidRPr="00801AAB">
        <w:rPr>
          <w:rFonts w:ascii="Times New Roman" w:hAnsi="Times New Roman" w:cs="Times New Roman"/>
          <w:color w:val="000000" w:themeColor="text1"/>
          <w:sz w:val="24"/>
          <w:szCs w:val="24"/>
        </w:rPr>
        <w:t>)</w:t>
      </w:r>
      <w:r w:rsidR="009B2540" w:rsidRPr="00801AAB">
        <w:rPr>
          <w:rFonts w:ascii="Times New Roman" w:hAnsi="Times New Roman" w:cs="Times New Roman"/>
          <w:color w:val="000000" w:themeColor="text1"/>
          <w:sz w:val="24"/>
          <w:szCs w:val="24"/>
        </w:rPr>
        <w:t xml:space="preserve">“ (toliau – 4 priedas). </w:t>
      </w:r>
      <w:r w:rsidR="00C13BA8" w:rsidRPr="00801AAB">
        <w:rPr>
          <w:rFonts w:ascii="Times New Roman" w:hAnsi="Times New Roman" w:cs="Times New Roman"/>
          <w:color w:val="000000" w:themeColor="text1"/>
          <w:sz w:val="24"/>
          <w:szCs w:val="24"/>
        </w:rPr>
        <w:t xml:space="preserve">Perkančioji organizacija visais atvejais gali laikyti, kad </w:t>
      </w:r>
      <w:r w:rsidRPr="00801AAB">
        <w:rPr>
          <w:rFonts w:ascii="Times New Roman" w:hAnsi="Times New Roman" w:cs="Times New Roman"/>
          <w:color w:val="000000" w:themeColor="text1"/>
          <w:sz w:val="24"/>
          <w:szCs w:val="24"/>
        </w:rPr>
        <w:t>nuomotojas ar jį kontroliuojantys asmenys nėra patikimi</w:t>
      </w:r>
      <w:r w:rsidR="00C13BA8" w:rsidRPr="00801AAB">
        <w:rPr>
          <w:rFonts w:ascii="Times New Roman" w:hAnsi="Times New Roman" w:cs="Times New Roman"/>
          <w:color w:val="000000" w:themeColor="text1"/>
          <w:sz w:val="24"/>
          <w:szCs w:val="24"/>
        </w:rPr>
        <w:t xml:space="preserve"> ar kelia grėsmę nacionaliniam saugumui, jeigu ji gauna kompetentingų institucijų pateiktą tai patvirtinančią informaciją.</w:t>
      </w:r>
    </w:p>
    <w:p w14:paraId="32B0F3D5" w14:textId="07D0AD91" w:rsidR="00636111" w:rsidRPr="00801AAB" w:rsidRDefault="00636111"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lastRenderedPageBreak/>
        <w:t xml:space="preserve">Nuomotojas įsipareigoja susipažinti ir pirkimo procedūrų vykdymo bei Sutarties galiojimo metu laikytis etikos kodekso (https://vpt.lrv.lt/media/viesa/saugykla/2024/1/w2fscibRf-4.pdf) 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Nuomotojui ar jį kontroliuoti, jo vardu priimti sprendimą, sudaryti sandorį, asmenį (asmenis), turintį (turinčius) teisę surašyti ir pasirašyti Nuomotojo finansinės apskaitos dokumentus. Taip pat nesiremti </w:t>
      </w:r>
      <w:proofErr w:type="spellStart"/>
      <w:r w:rsidRPr="00801AAB">
        <w:rPr>
          <w:rFonts w:ascii="Times New Roman" w:hAnsi="Times New Roman" w:cs="Times New Roman"/>
          <w:color w:val="000000" w:themeColor="text1"/>
          <w:sz w:val="24"/>
          <w:szCs w:val="24"/>
        </w:rPr>
        <w:t>pajėgumais</w:t>
      </w:r>
      <w:proofErr w:type="spellEnd"/>
      <w:r w:rsidRPr="00801AAB">
        <w:rPr>
          <w:rFonts w:ascii="Times New Roman" w:hAnsi="Times New Roman" w:cs="Times New Roman"/>
          <w:color w:val="000000" w:themeColor="text1"/>
          <w:sz w:val="24"/>
          <w:szCs w:val="24"/>
        </w:rPr>
        <w:t xml:space="preserve"> ir (ar) nesudaryti </w:t>
      </w:r>
      <w:proofErr w:type="spellStart"/>
      <w:r w:rsidRPr="00801AAB">
        <w:rPr>
          <w:rFonts w:ascii="Times New Roman" w:hAnsi="Times New Roman" w:cs="Times New Roman"/>
          <w:color w:val="000000" w:themeColor="text1"/>
          <w:sz w:val="24"/>
          <w:szCs w:val="24"/>
        </w:rPr>
        <w:t>subtiekimo</w:t>
      </w:r>
      <w:proofErr w:type="spellEnd"/>
      <w:r w:rsidRPr="00801AAB">
        <w:rPr>
          <w:rFonts w:ascii="Times New Roman" w:hAnsi="Times New Roman" w:cs="Times New Roman"/>
          <w:color w:val="000000" w:themeColor="text1"/>
          <w:sz w:val="24"/>
          <w:szCs w:val="24"/>
        </w:rPr>
        <w:t xml:space="preserve"> sutarties (-</w:t>
      </w:r>
      <w:proofErr w:type="spellStart"/>
      <w:r w:rsidRPr="00801AAB">
        <w:rPr>
          <w:rFonts w:ascii="Times New Roman" w:hAnsi="Times New Roman" w:cs="Times New Roman"/>
          <w:color w:val="000000" w:themeColor="text1"/>
          <w:sz w:val="24"/>
          <w:szCs w:val="24"/>
        </w:rPr>
        <w:t>čių</w:t>
      </w:r>
      <w:proofErr w:type="spellEnd"/>
      <w:r w:rsidRPr="00801AAB">
        <w:rPr>
          <w:rFonts w:ascii="Times New Roman" w:hAnsi="Times New Roman" w:cs="Times New Roman"/>
          <w:color w:val="000000" w:themeColor="text1"/>
          <w:sz w:val="24"/>
          <w:szCs w:val="24"/>
        </w:rPr>
        <w:t>) su subtiekėju (-</w:t>
      </w:r>
      <w:proofErr w:type="spellStart"/>
      <w:r w:rsidRPr="00801AAB">
        <w:rPr>
          <w:rFonts w:ascii="Times New Roman" w:hAnsi="Times New Roman" w:cs="Times New Roman"/>
          <w:color w:val="000000" w:themeColor="text1"/>
          <w:sz w:val="24"/>
          <w:szCs w:val="24"/>
        </w:rPr>
        <w:t>ais</w:t>
      </w:r>
      <w:proofErr w:type="spellEnd"/>
      <w:r w:rsidRPr="00801AAB">
        <w:rPr>
          <w:rFonts w:ascii="Times New Roman" w:hAnsi="Times New Roman" w:cs="Times New Roman"/>
          <w:color w:val="000000" w:themeColor="text1"/>
          <w:sz w:val="24"/>
          <w:szCs w:val="24"/>
        </w:rPr>
        <w:t>) netenkinančiu (-</w:t>
      </w:r>
      <w:proofErr w:type="spellStart"/>
      <w:r w:rsidRPr="00801AAB">
        <w:rPr>
          <w:rFonts w:ascii="Times New Roman" w:hAnsi="Times New Roman" w:cs="Times New Roman"/>
          <w:color w:val="000000" w:themeColor="text1"/>
          <w:sz w:val="24"/>
          <w:szCs w:val="24"/>
        </w:rPr>
        <w:t>ais</w:t>
      </w:r>
      <w:proofErr w:type="spellEnd"/>
      <w:r w:rsidRPr="00801AAB">
        <w:rPr>
          <w:rFonts w:ascii="Times New Roman" w:hAnsi="Times New Roman" w:cs="Times New Roman"/>
          <w:color w:val="000000" w:themeColor="text1"/>
          <w:sz w:val="24"/>
          <w:szCs w:val="24"/>
        </w:rPr>
        <w:t xml:space="preserve">) šios sąlygos. Nuomotojas turi užtikrinti, kad anksčiau minėtų Kodekso nuostatų laikytųsi visi Nuomotojo pasitelkti tretieji asmenys. </w:t>
      </w:r>
    </w:p>
    <w:p w14:paraId="1777EE18" w14:textId="77777777" w:rsidR="00636111" w:rsidRPr="00801AAB" w:rsidRDefault="00636111" w:rsidP="00E17829">
      <w:pPr>
        <w:pStyle w:val="Pagrindinistekstas6"/>
        <w:numPr>
          <w:ilvl w:val="1"/>
          <w:numId w:val="19"/>
        </w:numPr>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Nuomotojas taip pat įsipareigoja nedelsiant informuoti Nuomininką apie pirkimo procedūrų metu bei Sutarties galiojimo metu atsiradusias aplinkybes, susijusias su Nuomotojo elgesio neatitikimu bet kuriai Kodekso ar kitų viešųjų interesų apsaugai skirtų teisės aktų nuostatai. </w:t>
      </w:r>
    </w:p>
    <w:p w14:paraId="6AE755AB" w14:textId="36135D9F" w:rsidR="00636111" w:rsidRPr="00801AAB" w:rsidRDefault="00636111" w:rsidP="00E17829">
      <w:pPr>
        <w:pStyle w:val="Pagrindinistekstas6"/>
        <w:numPr>
          <w:ilvl w:val="1"/>
          <w:numId w:val="19"/>
        </w:numPr>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procedūrų vykdymo bei Sutarties galiojimo metu Nuomotojui pažeidus Kodekso nuostatas Nuomininkas gali leisti Nuomotojui pašalinti nustatytus pažeidimus (išskyrus nusikaltimų, kitų šiurkščių teisės aktų pažeidimų atvejais) per Nuomininko nustatytą protingą terminą.</w:t>
      </w:r>
    </w:p>
    <w:p w14:paraId="1B3CE7AA" w14:textId="1F3D32C4" w:rsidR="00D804DD" w:rsidRPr="00C8694E" w:rsidRDefault="00D804DD"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B20B8D">
        <w:rPr>
          <w:color w:val="000000" w:themeColor="text1"/>
          <w:sz w:val="24"/>
          <w:szCs w:val="24"/>
          <w:lang w:val="lt-LT"/>
        </w:rPr>
        <w:t xml:space="preserve"> </w:t>
      </w:r>
      <w:r w:rsidR="00636111" w:rsidRPr="00B20B8D">
        <w:rPr>
          <w:color w:val="000000" w:themeColor="text1"/>
          <w:sz w:val="24"/>
          <w:szCs w:val="24"/>
          <w:lang w:val="lt-LT"/>
        </w:rPr>
        <w:t xml:space="preserve">Jeigu Nuomininkas sužino, kad Nuomotojo elgesys neatitinka Kodekso nuostatų, ir jei Nuomotojas nesutinka pašalinti arba per Pirkėjo nurodytą protingą terminą </w:t>
      </w:r>
      <w:r w:rsidR="00636111" w:rsidRPr="00801AAB">
        <w:rPr>
          <w:color w:val="000000" w:themeColor="text1"/>
          <w:sz w:val="24"/>
          <w:szCs w:val="24"/>
          <w:lang w:val="lt-LT"/>
        </w:rPr>
        <w:t>nepašalina pažeidimų, Nuomininkas turi teisę atmesti Nuomotojo pasiūlymą arba vienašališkai, nesikreipdamas į teismą, nutraukti Sutartį.</w:t>
      </w:r>
    </w:p>
    <w:p w14:paraId="5C5ACD00" w14:textId="1FFB67D8" w:rsidR="00DD473E" w:rsidRPr="00801AAB" w:rsidRDefault="000D1F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Perkančioji organizacija esant poreikiui ir suderinus su nuomotoju rengs susitikimą (-</w:t>
      </w:r>
      <w:proofErr w:type="spellStart"/>
      <w:r w:rsidRPr="00801AAB">
        <w:rPr>
          <w:color w:val="000000" w:themeColor="text1"/>
          <w:sz w:val="24"/>
          <w:szCs w:val="24"/>
          <w:lang w:val="lt-LT"/>
        </w:rPr>
        <w:t>us</w:t>
      </w:r>
      <w:proofErr w:type="spellEnd"/>
      <w:r w:rsidRPr="00801AAB">
        <w:rPr>
          <w:color w:val="000000" w:themeColor="text1"/>
          <w:sz w:val="24"/>
          <w:szCs w:val="24"/>
          <w:lang w:val="lt-LT"/>
        </w:rPr>
        <w:t xml:space="preserve">) dėl Sandėliavimo </w:t>
      </w:r>
      <w:r w:rsidR="003E352A" w:rsidRPr="00801AAB">
        <w:rPr>
          <w:color w:val="000000" w:themeColor="text1"/>
          <w:sz w:val="24"/>
          <w:szCs w:val="24"/>
          <w:lang w:val="lt-LT"/>
        </w:rPr>
        <w:t xml:space="preserve">paskirties </w:t>
      </w:r>
      <w:r w:rsidRPr="00801AAB">
        <w:rPr>
          <w:color w:val="000000" w:themeColor="text1"/>
          <w:sz w:val="24"/>
          <w:szCs w:val="24"/>
          <w:lang w:val="lt-LT"/>
        </w:rPr>
        <w:t xml:space="preserve">patalpų apžiūros.  </w:t>
      </w:r>
    </w:p>
    <w:p w14:paraId="514211A8" w14:textId="77777777" w:rsidR="008E54B3" w:rsidRPr="00801AAB" w:rsidRDefault="008E54B3" w:rsidP="008E54B3">
      <w:pPr>
        <w:rPr>
          <w:color w:val="000000" w:themeColor="text1"/>
        </w:rPr>
      </w:pPr>
      <w:bookmarkStart w:id="7" w:name="_Toc135213721"/>
      <w:bookmarkStart w:id="8" w:name="_Toc135213889"/>
    </w:p>
    <w:p w14:paraId="14F061E7" w14:textId="54CCD632" w:rsidR="00FB1999" w:rsidRPr="00801AAB" w:rsidRDefault="00B174CD" w:rsidP="008E54B3">
      <w:pPr>
        <w:jc w:val="center"/>
        <w:rPr>
          <w:rFonts w:eastAsia="Trebuchet MS"/>
          <w:b/>
          <w:bCs/>
          <w:color w:val="000000" w:themeColor="text1"/>
        </w:rPr>
      </w:pPr>
      <w:r w:rsidRPr="00801AAB">
        <w:rPr>
          <w:b/>
          <w:bCs/>
        </w:rPr>
        <w:t xml:space="preserve">III. </w:t>
      </w:r>
      <w:r w:rsidR="00DE743D" w:rsidRPr="00801AAB">
        <w:rPr>
          <w:b/>
          <w:bCs/>
        </w:rPr>
        <w:t>PA</w:t>
      </w:r>
      <w:r w:rsidR="00F51EAD" w:rsidRPr="00801AAB">
        <w:rPr>
          <w:b/>
          <w:bCs/>
        </w:rPr>
        <w:t>SIŪLYM</w:t>
      </w:r>
      <w:r w:rsidR="00BC3CB5" w:rsidRPr="00801AAB">
        <w:rPr>
          <w:b/>
          <w:bCs/>
        </w:rPr>
        <w:t>Ų</w:t>
      </w:r>
      <w:r w:rsidR="00DE743D" w:rsidRPr="00801AAB">
        <w:rPr>
          <w:b/>
          <w:bCs/>
        </w:rPr>
        <w:t xml:space="preserve"> RENGIMAS, PATEIKIMAS</w:t>
      </w:r>
      <w:r w:rsidRPr="00801AAB">
        <w:rPr>
          <w:b/>
          <w:bCs/>
        </w:rPr>
        <w:t xml:space="preserve"> IR</w:t>
      </w:r>
      <w:r w:rsidR="00DE743D" w:rsidRPr="00801AAB">
        <w:rPr>
          <w:b/>
          <w:bCs/>
        </w:rPr>
        <w:t xml:space="preserve"> KEITIMAS</w:t>
      </w:r>
      <w:bookmarkEnd w:id="6"/>
      <w:bookmarkEnd w:id="7"/>
      <w:bookmarkEnd w:id="8"/>
    </w:p>
    <w:p w14:paraId="2FBB6878" w14:textId="77777777" w:rsidR="00636111" w:rsidRPr="00801AAB" w:rsidRDefault="00636111" w:rsidP="00125B44">
      <w:pPr>
        <w:pStyle w:val="HSPunktai"/>
        <w:numPr>
          <w:ilvl w:val="0"/>
          <w:numId w:val="0"/>
        </w:numPr>
        <w:tabs>
          <w:tab w:val="left" w:pos="851"/>
        </w:tabs>
        <w:ind w:firstLine="284"/>
        <w:contextualSpacing w:val="0"/>
        <w:rPr>
          <w:color w:val="000000" w:themeColor="text1"/>
          <w:sz w:val="24"/>
          <w:szCs w:val="24"/>
          <w:lang w:val="lt-LT"/>
        </w:rPr>
      </w:pPr>
    </w:p>
    <w:p w14:paraId="0F0504F9" w14:textId="77777777" w:rsidR="00636111" w:rsidRPr="00801AAB" w:rsidRDefault="009A59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Pirkimo procedūros prasideda, kai Perkančioji organizacija paskelbia skelbimą apie Pirkimą. </w:t>
      </w:r>
    </w:p>
    <w:p w14:paraId="05A4C32F" w14:textId="77777777" w:rsidR="00636111" w:rsidRPr="00801AAB" w:rsidRDefault="009A59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Pirkimo procedūros baigiasi, kai: </w:t>
      </w:r>
    </w:p>
    <w:p w14:paraId="40E182EC" w14:textId="5FD25CBB"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nutraukiamos Pirkimo procedūros dėl aplinkybių, dėl kurių pirkimas tampa nenaudingas, negalimas ar neteisėtas, arba dėl </w:t>
      </w:r>
      <w:r w:rsidR="00AF6384" w:rsidRPr="00801AAB">
        <w:rPr>
          <w:color w:val="000000" w:themeColor="text1"/>
          <w:sz w:val="24"/>
          <w:szCs w:val="24"/>
          <w:lang w:val="lt-LT"/>
        </w:rPr>
        <w:t>nuomos</w:t>
      </w:r>
      <w:r w:rsidRPr="00801AAB">
        <w:rPr>
          <w:color w:val="000000" w:themeColor="text1"/>
          <w:sz w:val="24"/>
          <w:szCs w:val="24"/>
          <w:lang w:val="lt-LT"/>
        </w:rPr>
        <w:t xml:space="preserve"> kainos ar kitų sąlygų nesutarimo; </w:t>
      </w:r>
    </w:p>
    <w:p w14:paraId="4A36F6DB" w14:textId="243C5D02"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sudaroma Pirkimo sutartis; </w:t>
      </w:r>
    </w:p>
    <w:p w14:paraId="1A049785" w14:textId="3AC8DEDB"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kandidatas atsisako pasirašyti Pirkimo sutartį ir nėra kito kandidato, kuris galėtų būti patvirtintas derybų laimėtoju; </w:t>
      </w:r>
    </w:p>
    <w:p w14:paraId="73FA9538" w14:textId="471A5C30" w:rsidR="00636111" w:rsidRPr="00801AAB" w:rsidRDefault="009A59A7" w:rsidP="00E17829">
      <w:pPr>
        <w:pStyle w:val="HSPunktai"/>
        <w:numPr>
          <w:ilvl w:val="1"/>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lastRenderedPageBreak/>
        <w:t xml:space="preserve">visų kandidatų pateikti Patalpų dokumentai neatitinka Pirkimo sąlygose nustatytų reikalavimų; </w:t>
      </w:r>
    </w:p>
    <w:p w14:paraId="63327692" w14:textId="594F751A" w:rsidR="00636111" w:rsidRPr="00801AAB" w:rsidRDefault="009A59A7"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per nustatytą terminą nebuvo gautas nė vienas pasiūlymas.</w:t>
      </w:r>
    </w:p>
    <w:p w14:paraId="6552663A" w14:textId="584C5437" w:rsidR="00B91085" w:rsidRPr="00801AAB" w:rsidRDefault="00B91085"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atmetus ekonomiškai naudingiausią pasiūlymą dėl Perkančiajai organizacijai per didelės ir nepriimtinos kainos.</w:t>
      </w:r>
    </w:p>
    <w:p w14:paraId="26C9B919" w14:textId="56314E60" w:rsidR="00636111" w:rsidRPr="00801AAB" w:rsidRDefault="00DE743D" w:rsidP="00E17829">
      <w:pPr>
        <w:pStyle w:val="HSPunktai"/>
        <w:numPr>
          <w:ilvl w:val="0"/>
          <w:numId w:val="19"/>
        </w:numPr>
        <w:tabs>
          <w:tab w:val="left" w:pos="851"/>
          <w:tab w:val="left" w:pos="1134"/>
        </w:tabs>
        <w:ind w:left="0" w:firstLine="709"/>
        <w:contextualSpacing w:val="0"/>
        <w:rPr>
          <w:sz w:val="24"/>
          <w:szCs w:val="24"/>
          <w:lang w:val="lt-LT"/>
        </w:rPr>
      </w:pPr>
      <w:r w:rsidRPr="00801AAB">
        <w:rPr>
          <w:color w:val="000000" w:themeColor="text1"/>
          <w:sz w:val="24"/>
          <w:szCs w:val="24"/>
          <w:lang w:val="lt-LT"/>
        </w:rPr>
        <w:t xml:space="preserve">Kandidatas, pageidaujantis dalyvauti </w:t>
      </w:r>
      <w:r w:rsidR="00F96B38" w:rsidRPr="00801AAB">
        <w:rPr>
          <w:color w:val="000000" w:themeColor="text1"/>
          <w:sz w:val="24"/>
          <w:szCs w:val="24"/>
          <w:lang w:val="lt-LT"/>
        </w:rPr>
        <w:t>Pirkime</w:t>
      </w:r>
      <w:r w:rsidRPr="00801AAB">
        <w:rPr>
          <w:color w:val="000000" w:themeColor="text1"/>
          <w:sz w:val="24"/>
          <w:szCs w:val="24"/>
          <w:lang w:val="lt-LT"/>
        </w:rPr>
        <w:t>, pateikia Komisi</w:t>
      </w:r>
      <w:r w:rsidR="00B455A3" w:rsidRPr="00801AAB">
        <w:rPr>
          <w:color w:val="000000" w:themeColor="text1"/>
          <w:sz w:val="24"/>
          <w:szCs w:val="24"/>
          <w:lang w:val="lt-LT"/>
        </w:rPr>
        <w:t xml:space="preserve">jai </w:t>
      </w:r>
      <w:r w:rsidR="0012722D" w:rsidRPr="00801AAB">
        <w:rPr>
          <w:color w:val="000000" w:themeColor="text1"/>
          <w:sz w:val="24"/>
          <w:szCs w:val="24"/>
          <w:lang w:val="lt-LT"/>
        </w:rPr>
        <w:t>p</w:t>
      </w:r>
      <w:r w:rsidR="00F51EAD" w:rsidRPr="00801AAB">
        <w:rPr>
          <w:color w:val="000000" w:themeColor="text1"/>
          <w:sz w:val="24"/>
          <w:szCs w:val="24"/>
          <w:lang w:val="lt-LT"/>
        </w:rPr>
        <w:t>asiūlym</w:t>
      </w:r>
      <w:r w:rsidR="00CD63D9" w:rsidRPr="00801AAB">
        <w:rPr>
          <w:color w:val="000000" w:themeColor="text1"/>
          <w:sz w:val="24"/>
          <w:szCs w:val="24"/>
          <w:lang w:val="lt-LT"/>
        </w:rPr>
        <w:t>ą</w:t>
      </w:r>
      <w:r w:rsidR="007E1182" w:rsidRPr="00801AAB">
        <w:rPr>
          <w:color w:val="000000" w:themeColor="text1"/>
          <w:sz w:val="24"/>
          <w:szCs w:val="24"/>
          <w:lang w:val="lt-LT"/>
        </w:rPr>
        <w:t>, užpildydamas</w:t>
      </w:r>
      <w:r w:rsidR="00CD63D9" w:rsidRPr="00801AAB">
        <w:rPr>
          <w:color w:val="000000" w:themeColor="text1"/>
          <w:sz w:val="24"/>
          <w:szCs w:val="24"/>
          <w:lang w:val="lt-LT"/>
        </w:rPr>
        <w:t xml:space="preserve"> Pirkimo sąlygų</w:t>
      </w:r>
      <w:r w:rsidRPr="00801AAB">
        <w:rPr>
          <w:color w:val="000000" w:themeColor="text1"/>
          <w:sz w:val="24"/>
          <w:szCs w:val="24"/>
          <w:lang w:val="lt-LT"/>
        </w:rPr>
        <w:t xml:space="preserve"> </w:t>
      </w:r>
      <w:r w:rsidR="00974221" w:rsidRPr="00801AAB">
        <w:rPr>
          <w:color w:val="000000" w:themeColor="text1"/>
          <w:sz w:val="24"/>
          <w:szCs w:val="24"/>
          <w:lang w:val="lt-LT"/>
        </w:rPr>
        <w:t>2</w:t>
      </w:r>
      <w:r w:rsidRPr="00801AAB">
        <w:rPr>
          <w:color w:val="000000" w:themeColor="text1"/>
          <w:sz w:val="24"/>
          <w:szCs w:val="24"/>
          <w:lang w:val="lt-LT"/>
        </w:rPr>
        <w:t xml:space="preserve"> priede p</w:t>
      </w:r>
      <w:r w:rsidR="0066644A" w:rsidRPr="00801AAB">
        <w:rPr>
          <w:color w:val="000000" w:themeColor="text1"/>
          <w:sz w:val="24"/>
          <w:szCs w:val="24"/>
          <w:lang w:val="lt-LT"/>
        </w:rPr>
        <w:t xml:space="preserve">ateiktą </w:t>
      </w:r>
      <w:r w:rsidR="00070FCD" w:rsidRPr="00801AAB">
        <w:rPr>
          <w:color w:val="000000" w:themeColor="text1"/>
          <w:sz w:val="24"/>
          <w:szCs w:val="24"/>
          <w:lang w:val="lt-LT"/>
        </w:rPr>
        <w:t>Sandėlio</w:t>
      </w:r>
      <w:r w:rsidR="0066644A" w:rsidRPr="00801AAB">
        <w:rPr>
          <w:color w:val="000000" w:themeColor="text1"/>
          <w:sz w:val="24"/>
          <w:szCs w:val="24"/>
          <w:lang w:val="lt-LT"/>
        </w:rPr>
        <w:t xml:space="preserve"> </w:t>
      </w:r>
      <w:r w:rsidR="007E1182" w:rsidRPr="00801AAB">
        <w:rPr>
          <w:color w:val="000000" w:themeColor="text1"/>
          <w:sz w:val="24"/>
          <w:szCs w:val="24"/>
          <w:lang w:val="lt-LT"/>
        </w:rPr>
        <w:t xml:space="preserve">nuomos </w:t>
      </w:r>
      <w:r w:rsidR="00CB6AFC" w:rsidRPr="00801AAB">
        <w:rPr>
          <w:color w:val="000000" w:themeColor="text1"/>
          <w:sz w:val="24"/>
          <w:szCs w:val="24"/>
          <w:lang w:val="lt-LT"/>
        </w:rPr>
        <w:t xml:space="preserve">pirkimo </w:t>
      </w:r>
      <w:r w:rsidR="007E1182" w:rsidRPr="00801AAB">
        <w:rPr>
          <w:sz w:val="24"/>
          <w:szCs w:val="24"/>
          <w:lang w:val="lt-LT"/>
        </w:rPr>
        <w:t>skelbiamų derybų būdu p</w:t>
      </w:r>
      <w:r w:rsidR="00F931BA" w:rsidRPr="00801AAB">
        <w:rPr>
          <w:sz w:val="24"/>
          <w:szCs w:val="24"/>
          <w:lang w:val="lt-LT"/>
        </w:rPr>
        <w:t>asiūlym</w:t>
      </w:r>
      <w:r w:rsidR="00EF3774" w:rsidRPr="00801AAB">
        <w:rPr>
          <w:sz w:val="24"/>
          <w:szCs w:val="24"/>
          <w:lang w:val="lt-LT"/>
        </w:rPr>
        <w:t>o formą</w:t>
      </w:r>
      <w:r w:rsidR="00B455A3" w:rsidRPr="00801AAB">
        <w:rPr>
          <w:sz w:val="24"/>
          <w:szCs w:val="24"/>
          <w:lang w:val="lt-LT"/>
        </w:rPr>
        <w:t xml:space="preserve">. </w:t>
      </w:r>
      <w:r w:rsidR="00070FCD" w:rsidRPr="00801AAB">
        <w:rPr>
          <w:sz w:val="24"/>
          <w:szCs w:val="24"/>
          <w:lang w:val="lt-LT"/>
        </w:rPr>
        <w:t>Sandėlio nuomos</w:t>
      </w:r>
      <w:r w:rsidR="0066644A" w:rsidRPr="00801AAB">
        <w:rPr>
          <w:sz w:val="24"/>
          <w:szCs w:val="24"/>
          <w:lang w:val="lt-LT"/>
        </w:rPr>
        <w:t xml:space="preserve"> </w:t>
      </w:r>
      <w:r w:rsidR="00CB6AFC" w:rsidRPr="00801AAB">
        <w:rPr>
          <w:sz w:val="24"/>
          <w:szCs w:val="24"/>
          <w:lang w:val="lt-LT"/>
        </w:rPr>
        <w:t xml:space="preserve">pirkimo </w:t>
      </w:r>
      <w:r w:rsidR="004D5248" w:rsidRPr="00801AAB">
        <w:rPr>
          <w:sz w:val="24"/>
          <w:szCs w:val="24"/>
          <w:lang w:val="lt-LT"/>
        </w:rPr>
        <w:t>skelbiamų derybų būdu</w:t>
      </w:r>
      <w:r w:rsidR="00633CF7" w:rsidRPr="00801AAB">
        <w:rPr>
          <w:sz w:val="24"/>
          <w:szCs w:val="24"/>
          <w:lang w:val="lt-LT"/>
        </w:rPr>
        <w:t xml:space="preserve"> pasiūlymas turi būti pasirašyt</w:t>
      </w:r>
      <w:r w:rsidR="0079602D" w:rsidRPr="00801AAB">
        <w:rPr>
          <w:sz w:val="24"/>
          <w:szCs w:val="24"/>
          <w:lang w:val="lt-LT"/>
        </w:rPr>
        <w:t>a</w:t>
      </w:r>
      <w:r w:rsidR="00633CF7" w:rsidRPr="00801AAB">
        <w:rPr>
          <w:sz w:val="24"/>
          <w:szCs w:val="24"/>
          <w:lang w:val="lt-LT"/>
        </w:rPr>
        <w:t xml:space="preserve">s kandidato arba jo įgalioto asmens. </w:t>
      </w:r>
    </w:p>
    <w:p w14:paraId="189BE217" w14:textId="46692F52" w:rsidR="00011F0E" w:rsidRPr="00801AAB" w:rsidRDefault="0066644A" w:rsidP="00E17829">
      <w:pPr>
        <w:pStyle w:val="HSPunktai"/>
        <w:numPr>
          <w:ilvl w:val="0"/>
          <w:numId w:val="19"/>
        </w:numPr>
        <w:tabs>
          <w:tab w:val="left" w:pos="851"/>
          <w:tab w:val="left" w:pos="1134"/>
        </w:tabs>
        <w:ind w:left="0" w:firstLine="709"/>
        <w:contextualSpacing w:val="0"/>
        <w:rPr>
          <w:bCs/>
          <w:sz w:val="24"/>
          <w:szCs w:val="24"/>
          <w:lang w:val="lt-LT"/>
        </w:rPr>
      </w:pPr>
      <w:r w:rsidRPr="00801AAB">
        <w:rPr>
          <w:bCs/>
          <w:sz w:val="24"/>
          <w:szCs w:val="24"/>
          <w:lang w:val="lt-LT"/>
        </w:rPr>
        <w:t xml:space="preserve">Prie </w:t>
      </w:r>
      <w:r w:rsidR="00475A25" w:rsidRPr="00801AAB">
        <w:rPr>
          <w:bCs/>
          <w:sz w:val="24"/>
          <w:szCs w:val="24"/>
          <w:lang w:val="lt-LT"/>
        </w:rPr>
        <w:t>Sandėlio</w:t>
      </w:r>
      <w:r w:rsidRPr="00801AAB">
        <w:rPr>
          <w:bCs/>
          <w:sz w:val="24"/>
          <w:szCs w:val="24"/>
          <w:lang w:val="lt-LT"/>
        </w:rPr>
        <w:t xml:space="preserve"> </w:t>
      </w:r>
      <w:r w:rsidR="004D5248" w:rsidRPr="00801AAB">
        <w:rPr>
          <w:bCs/>
          <w:sz w:val="24"/>
          <w:szCs w:val="24"/>
          <w:lang w:val="lt-LT"/>
        </w:rPr>
        <w:t xml:space="preserve">nuomos </w:t>
      </w:r>
      <w:r w:rsidR="00CB6AFC" w:rsidRPr="00801AAB">
        <w:rPr>
          <w:bCs/>
          <w:sz w:val="24"/>
          <w:szCs w:val="24"/>
          <w:lang w:val="lt-LT"/>
        </w:rPr>
        <w:t xml:space="preserve">pirkimo </w:t>
      </w:r>
      <w:r w:rsidR="004D5248" w:rsidRPr="00801AAB">
        <w:rPr>
          <w:bCs/>
          <w:sz w:val="24"/>
          <w:szCs w:val="24"/>
          <w:lang w:val="lt-LT"/>
        </w:rPr>
        <w:t>skelbiamų derybų būdu pasiūlymo turi būti pateikiami šie su siūlomomis išnuomoti Patalpomis susiję dokumentai</w:t>
      </w:r>
      <w:r w:rsidR="00DE743D" w:rsidRPr="00801AAB">
        <w:rPr>
          <w:bCs/>
          <w:sz w:val="24"/>
          <w:szCs w:val="24"/>
          <w:lang w:val="lt-LT"/>
        </w:rPr>
        <w:t>:</w:t>
      </w:r>
    </w:p>
    <w:p w14:paraId="118E55B6" w14:textId="3283CE05"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statinio pripažinimo tinkamu naudoti akto kopiją, parengtą vadovaujantis Statybos techniniu reglamentu STR 1.05.01:2017;</w:t>
      </w:r>
    </w:p>
    <w:p w14:paraId="1C7AD700" w14:textId="6DC9F21B"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patvirtinantį įrengtą gaisro aptikimo ir signalizavimo sistemą (pagal PAGD patvirtintas taisykles);</w:t>
      </w:r>
    </w:p>
    <w:p w14:paraId="07FFC21A" w14:textId="7759DAF6"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ar planą, patvirtinantį pirminių gaisro gesinimo priemonių (gesintuvų ir kt.) įrengimą pagal galiojančius reikalavimus;</w:t>
      </w:r>
    </w:p>
    <w:p w14:paraId="3C18CAA2" w14:textId="4D320887"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pastato ar pastatų komplekso teritorijos esamo ir/arba įsipareigotino įrengti aptvėrimo schema;</w:t>
      </w:r>
    </w:p>
    <w:p w14:paraId="16B8B360" w14:textId="137DF1F2" w:rsidR="00011F0E" w:rsidRPr="00801AAB" w:rsidRDefault="004D5248" w:rsidP="00E17829">
      <w:pPr>
        <w:pStyle w:val="HSPunktai"/>
        <w:numPr>
          <w:ilvl w:val="1"/>
          <w:numId w:val="19"/>
        </w:numPr>
        <w:tabs>
          <w:tab w:val="left" w:pos="851"/>
          <w:tab w:val="left" w:pos="1134"/>
        </w:tabs>
        <w:ind w:left="0" w:firstLine="709"/>
        <w:contextualSpacing w:val="0"/>
        <w:rPr>
          <w:sz w:val="24"/>
          <w:szCs w:val="24"/>
          <w:lang w:val="lt-LT"/>
        </w:rPr>
      </w:pPr>
      <w:r w:rsidRPr="00C8694E">
        <w:rPr>
          <w:sz w:val="24"/>
          <w:szCs w:val="24"/>
          <w:lang w:val="lt-LT"/>
        </w:rPr>
        <w:t xml:space="preserve">VĮ Registrų centras išduoto Patalpų </w:t>
      </w:r>
      <w:r w:rsidR="00AE7220" w:rsidRPr="00801AAB">
        <w:rPr>
          <w:sz w:val="24"/>
          <w:szCs w:val="24"/>
          <w:lang w:val="lt-LT"/>
        </w:rPr>
        <w:t xml:space="preserve">nuosavybę </w:t>
      </w:r>
      <w:r w:rsidR="0060551E" w:rsidRPr="00801AAB">
        <w:rPr>
          <w:sz w:val="24"/>
          <w:szCs w:val="24"/>
          <w:lang w:val="lt-LT"/>
        </w:rPr>
        <w:t>patvirtinančio</w:t>
      </w:r>
      <w:r w:rsidR="00AE7220" w:rsidRPr="00801AAB">
        <w:rPr>
          <w:sz w:val="24"/>
          <w:szCs w:val="24"/>
          <w:lang w:val="lt-LT"/>
        </w:rPr>
        <w:t xml:space="preserve"> dokument</w:t>
      </w:r>
      <w:r w:rsidRPr="00801AAB">
        <w:rPr>
          <w:sz w:val="24"/>
          <w:szCs w:val="24"/>
          <w:lang w:val="lt-LT"/>
        </w:rPr>
        <w:t>o</w:t>
      </w:r>
      <w:r w:rsidR="00AE7220" w:rsidRPr="00801AAB">
        <w:rPr>
          <w:sz w:val="24"/>
          <w:szCs w:val="24"/>
          <w:lang w:val="lt-LT"/>
        </w:rPr>
        <w:t xml:space="preserve"> kopij</w:t>
      </w:r>
      <w:r w:rsidRPr="00801AAB">
        <w:rPr>
          <w:sz w:val="24"/>
          <w:szCs w:val="24"/>
          <w:lang w:val="lt-LT"/>
        </w:rPr>
        <w:t>a</w:t>
      </w:r>
      <w:r w:rsidR="0060551E" w:rsidRPr="00801AAB">
        <w:rPr>
          <w:sz w:val="24"/>
          <w:szCs w:val="24"/>
          <w:lang w:val="lt-LT"/>
        </w:rPr>
        <w:t>;</w:t>
      </w:r>
    </w:p>
    <w:p w14:paraId="2D7AE70D" w14:textId="61B78EA7" w:rsidR="00636111" w:rsidRPr="00801AAB" w:rsidRDefault="0060551E"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kadastro duomenų bylos kopija;</w:t>
      </w:r>
    </w:p>
    <w:p w14:paraId="1B8109EF" w14:textId="5C1EBFB5" w:rsidR="00636111" w:rsidRPr="00801AAB" w:rsidRDefault="00026AB0"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w:t>
      </w:r>
      <w:r w:rsidR="000F39A4" w:rsidRPr="00801AAB">
        <w:rPr>
          <w:sz w:val="24"/>
          <w:szCs w:val="24"/>
          <w:lang w:val="lt-LT"/>
        </w:rPr>
        <w:t>okumentai, patvirtinantys Patalpų atitikimą „</w:t>
      </w:r>
      <w:r w:rsidR="00797B75" w:rsidRPr="00801AAB">
        <w:rPr>
          <w:rStyle w:val="CommentReference"/>
          <w:rFonts w:eastAsia="Calibri"/>
          <w:sz w:val="24"/>
          <w:szCs w:val="24"/>
          <w:lang w:val="lt-LT" w:eastAsia="en-US"/>
        </w:rPr>
        <w:t>Techninėje specifikacijoje p</w:t>
      </w:r>
      <w:r w:rsidR="000F39A4" w:rsidRPr="00801AAB">
        <w:rPr>
          <w:sz w:val="24"/>
          <w:szCs w:val="24"/>
          <w:lang w:val="lt-LT"/>
        </w:rPr>
        <w:t>ateiktiems nuomojamų Patalpų techniniams, ekonominiams ir kiti</w:t>
      </w:r>
      <w:r w:rsidRPr="00801AAB">
        <w:rPr>
          <w:sz w:val="24"/>
          <w:szCs w:val="24"/>
          <w:lang w:val="lt-LT"/>
        </w:rPr>
        <w:t>ems reikalavimams;</w:t>
      </w:r>
    </w:p>
    <w:p w14:paraId="37A7FE81" w14:textId="49F3FE69" w:rsidR="00636111"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įgaliojim</w:t>
      </w:r>
      <w:r w:rsidR="00FE5219" w:rsidRPr="00801AAB">
        <w:rPr>
          <w:sz w:val="24"/>
          <w:szCs w:val="24"/>
          <w:lang w:val="lt-LT"/>
        </w:rPr>
        <w:t>ą</w:t>
      </w:r>
      <w:r w:rsidR="005B7188" w:rsidRPr="00801AAB">
        <w:rPr>
          <w:sz w:val="24"/>
          <w:szCs w:val="24"/>
          <w:lang w:val="lt-LT"/>
        </w:rPr>
        <w:t xml:space="preserve">, suteikiantis teisę kandidatui </w:t>
      </w:r>
      <w:r w:rsidRPr="00801AAB">
        <w:rPr>
          <w:sz w:val="24"/>
          <w:szCs w:val="24"/>
          <w:lang w:val="lt-LT"/>
        </w:rPr>
        <w:t xml:space="preserve">pateikti pasiūlymą, derėtis dėl Patalpų nuomos ir (arba) sudaryti Pirkimo sutartį, kai kandidatas nėra Patalpų savininkas; </w:t>
      </w:r>
    </w:p>
    <w:p w14:paraId="6D6CBD1A" w14:textId="56860821" w:rsidR="00C5583E"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w:t>
      </w:r>
      <w:r w:rsidR="00DE398F" w:rsidRPr="00801AAB">
        <w:rPr>
          <w:sz w:val="24"/>
          <w:szCs w:val="24"/>
          <w:lang w:val="lt-LT"/>
        </w:rPr>
        <w:t>atalpų išdėstymo planas su jame p</w:t>
      </w:r>
      <w:r w:rsidRPr="00801AAB">
        <w:rPr>
          <w:sz w:val="24"/>
          <w:szCs w:val="24"/>
          <w:lang w:val="lt-LT"/>
        </w:rPr>
        <w:t>ažymėta nuomojamų Patalpų vieta</w:t>
      </w:r>
      <w:r w:rsidR="008B5934" w:rsidRPr="00801AAB">
        <w:rPr>
          <w:sz w:val="24"/>
          <w:szCs w:val="24"/>
          <w:lang w:val="lt-LT"/>
        </w:rPr>
        <w:t xml:space="preserve"> bei plotais</w:t>
      </w:r>
      <w:r w:rsidRPr="00801AAB">
        <w:rPr>
          <w:sz w:val="24"/>
          <w:szCs w:val="24"/>
          <w:lang w:val="lt-LT"/>
        </w:rPr>
        <w:t>;</w:t>
      </w:r>
    </w:p>
    <w:p w14:paraId="6A3E91E3" w14:textId="486ADE2D" w:rsidR="00284B8B"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 xml:space="preserve">kandidato patvirtinimas, kad išnuomoti siūlomos Patalpos nėra areštuotos, teisme nėra ginčų dėl jų, taip pat nėra </w:t>
      </w:r>
      <w:r w:rsidR="00E211D8" w:rsidRPr="00801AAB">
        <w:rPr>
          <w:sz w:val="24"/>
          <w:szCs w:val="24"/>
          <w:lang w:val="lt-LT"/>
        </w:rPr>
        <w:t>taikoma jokių su jo naudojimu susijusių apribojimų, kurie galėtų turėti neigiamos įtakos Nuomininko teisei į objekto nuomą.</w:t>
      </w:r>
    </w:p>
    <w:p w14:paraId="1CAA7966" w14:textId="0A77D8D0" w:rsidR="00B91085" w:rsidRPr="00C8694E" w:rsidRDefault="00B91085" w:rsidP="00E17829">
      <w:pPr>
        <w:pStyle w:val="HSPunktai"/>
        <w:numPr>
          <w:ilvl w:val="1"/>
          <w:numId w:val="19"/>
        </w:numPr>
        <w:tabs>
          <w:tab w:val="left" w:pos="851"/>
          <w:tab w:val="left" w:pos="1134"/>
        </w:tabs>
        <w:ind w:left="0" w:firstLine="709"/>
        <w:contextualSpacing w:val="0"/>
        <w:rPr>
          <w:sz w:val="24"/>
          <w:szCs w:val="24"/>
          <w:lang w:val="lt-LT"/>
        </w:rPr>
      </w:pPr>
      <w:r w:rsidRPr="00C8694E">
        <w:rPr>
          <w:sz w:val="24"/>
          <w:szCs w:val="24"/>
          <w:lang w:val="lt-LT"/>
        </w:rPr>
        <w:t>pastato energinio naudingumo sertifikato, išduoto Lietuvos Respublikos aplinkos ministerijos nustatyta tvarka, kopija;</w:t>
      </w:r>
    </w:p>
    <w:p w14:paraId="523873C3" w14:textId="047C8E80" w:rsidR="00410C01" w:rsidRPr="00801AAB" w:rsidRDefault="00617B10"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dokumentas, patvirtinantis buities, sanitarinių ir higienos patalpų įrengimą pagal LR sveikatos apsaugos ministro ir Lietuvos Respublikos Socialinės apsaugos ir darbo ministro 2024 m. spalio 3d. įsakymo Nr. V-959/A1-650 „Dėl buities, sanitarinių ir higienos patalpų įrengimo reikalavimų aprašo patvirtinimo“ reikalavimus;</w:t>
      </w:r>
    </w:p>
    <w:p w14:paraId="2C72C75F" w14:textId="7F22B74D" w:rsidR="00E43067" w:rsidRPr="00C8694E" w:rsidRDefault="00617B10"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lastRenderedPageBreak/>
        <w:t>dokumentą, patvirtinantį, kad</w:t>
      </w:r>
      <w:r w:rsidR="00EC09E7" w:rsidRPr="00801AAB">
        <w:rPr>
          <w:sz w:val="24"/>
          <w:szCs w:val="24"/>
          <w:lang w:val="lt-LT"/>
        </w:rPr>
        <w:t xml:space="preserve"> </w:t>
      </w:r>
      <w:r w:rsidRPr="00801AAB">
        <w:rPr>
          <w:sz w:val="24"/>
          <w:szCs w:val="24"/>
          <w:lang w:val="lt-LT"/>
        </w:rPr>
        <w:t>siūlomas o</w:t>
      </w:r>
      <w:r w:rsidR="00EC09E7" w:rsidRPr="00801AAB">
        <w:rPr>
          <w:sz w:val="24"/>
          <w:szCs w:val="24"/>
          <w:lang w:val="lt-LT"/>
        </w:rPr>
        <w:t>b</w:t>
      </w:r>
      <w:r w:rsidRPr="00801AAB">
        <w:rPr>
          <w:sz w:val="24"/>
          <w:szCs w:val="24"/>
          <w:lang w:val="lt-LT"/>
        </w:rPr>
        <w:t>jektas atitinka</w:t>
      </w:r>
      <w:r w:rsidR="00EC09E7" w:rsidRPr="00801AAB">
        <w:rPr>
          <w:sz w:val="24"/>
          <w:szCs w:val="24"/>
          <w:lang w:val="lt-LT"/>
        </w:rPr>
        <w:t xml:space="preserve"> </w:t>
      </w:r>
      <w:r w:rsidRPr="00801AAB">
        <w:rPr>
          <w:sz w:val="24"/>
          <w:szCs w:val="24"/>
          <w:lang w:val="lt-LT"/>
        </w:rPr>
        <w:t>(HN 98:2014, HN 69:2003, HN 33:2011) reikalavimus;</w:t>
      </w:r>
    </w:p>
    <w:p w14:paraId="76764FB0" w14:textId="3FD1C120" w:rsidR="00E43067" w:rsidRPr="00801AAB" w:rsidRDefault="00E43067"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patvirtinimą dėl nuomojamo objekto bendrų su kitais nuomininkais (jei tokių yra) naudojamų patalpų ir teritorijos valymo ir priežiūros užtikrinimą;</w:t>
      </w:r>
    </w:p>
    <w:p w14:paraId="0113F709" w14:textId="3DF8E1B9" w:rsidR="00E43067" w:rsidRPr="00801AAB" w:rsidRDefault="00E43067"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patvirtinimą dėl nuomojamo objekto šiukšlių išvežimo užtikrinimo;</w:t>
      </w:r>
    </w:p>
    <w:p w14:paraId="1C4A7CC3" w14:textId="537AF0AE" w:rsidR="00E43067" w:rsidRPr="00801AAB" w:rsidRDefault="00E43067"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apie pastato draudimą (galiojančio draudimo poliso kopiją arba ketinimų deklaraciją);</w:t>
      </w:r>
    </w:p>
    <w:p w14:paraId="53000815" w14:textId="31D8381B" w:rsidR="00B91085" w:rsidRPr="00801AAB" w:rsidRDefault="00B91085"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 xml:space="preserve">Ištrauka iš www.maps.lt ar lygiavertis dokumentas kuriame būtų nurodyta, kad siūlomos išnuomoti objektas yra </w:t>
      </w:r>
      <w:r w:rsidR="000E682D" w:rsidRPr="00801AAB">
        <w:rPr>
          <w:sz w:val="24"/>
          <w:szCs w:val="24"/>
          <w:lang w:val="lt-LT"/>
        </w:rPr>
        <w:t xml:space="preserve">Kauno </w:t>
      </w:r>
      <w:r w:rsidRPr="00801AAB">
        <w:rPr>
          <w:sz w:val="24"/>
          <w:szCs w:val="24"/>
          <w:lang w:val="lt-LT"/>
        </w:rPr>
        <w:t>mieste arba rajone;</w:t>
      </w:r>
    </w:p>
    <w:p w14:paraId="4BB72447" w14:textId="382CC3C4" w:rsidR="001C5C3D" w:rsidRPr="00801AAB" w:rsidRDefault="00B91085"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kandidato raštiškas patvirtinimas, kad derybų laimėjimo atveju įrengs Patalpas pagal Perkančiosios organizacijos poreikius ir pageidaujamą išplanavimą;</w:t>
      </w:r>
    </w:p>
    <w:p w14:paraId="49350B94" w14:textId="184F06EA" w:rsidR="00B91085" w:rsidRPr="00801AAB" w:rsidRDefault="00B91085"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užpildytas konkurso sąlygų </w:t>
      </w:r>
      <w:r w:rsidR="00C838D4" w:rsidRPr="00801AAB">
        <w:rPr>
          <w:color w:val="000000" w:themeColor="text1"/>
          <w:sz w:val="24"/>
          <w:szCs w:val="24"/>
          <w:lang w:val="lt-LT"/>
        </w:rPr>
        <w:t>4</w:t>
      </w:r>
      <w:r w:rsidRPr="00801AAB">
        <w:rPr>
          <w:color w:val="000000" w:themeColor="text1"/>
          <w:sz w:val="24"/>
          <w:szCs w:val="24"/>
          <w:lang w:val="lt-LT"/>
        </w:rPr>
        <w:t xml:space="preserve"> priedas ir jame nurodyti dokumentai.</w:t>
      </w:r>
    </w:p>
    <w:p w14:paraId="4219477C" w14:textId="7E6E5A75" w:rsidR="00B91085" w:rsidRPr="00801AAB" w:rsidRDefault="00A5489E"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w:t>
      </w:r>
      <w:r w:rsidR="00DE743D" w:rsidRPr="00801AAB">
        <w:rPr>
          <w:color w:val="000000" w:themeColor="text1"/>
          <w:sz w:val="24"/>
          <w:szCs w:val="24"/>
          <w:lang w:val="lt-LT"/>
        </w:rPr>
        <w:t xml:space="preserve">andidatas gali pateikti tik vieną </w:t>
      </w:r>
      <w:r w:rsidR="00680BCB" w:rsidRPr="00801AAB">
        <w:rPr>
          <w:color w:val="000000" w:themeColor="text1"/>
          <w:sz w:val="24"/>
          <w:szCs w:val="24"/>
          <w:lang w:val="lt-LT"/>
        </w:rPr>
        <w:t>Sandėlio</w:t>
      </w:r>
      <w:r w:rsidR="005C54A8" w:rsidRPr="00801AAB">
        <w:rPr>
          <w:color w:val="000000" w:themeColor="text1"/>
          <w:sz w:val="24"/>
          <w:szCs w:val="24"/>
          <w:lang w:val="lt-LT"/>
        </w:rPr>
        <w:t xml:space="preserve"> nuomos pirkimo skelbiamų derybų būdu </w:t>
      </w:r>
      <w:r w:rsidR="00DE743D" w:rsidRPr="00801AAB">
        <w:rPr>
          <w:color w:val="000000" w:themeColor="text1"/>
          <w:sz w:val="24"/>
          <w:szCs w:val="24"/>
          <w:lang w:val="lt-LT"/>
        </w:rPr>
        <w:t>pasiūlymą</w:t>
      </w:r>
      <w:r w:rsidR="00F33427" w:rsidRPr="00801AAB">
        <w:rPr>
          <w:color w:val="000000" w:themeColor="text1"/>
          <w:sz w:val="24"/>
          <w:szCs w:val="24"/>
          <w:lang w:val="lt-LT"/>
        </w:rPr>
        <w:t xml:space="preserve"> dėl konkrečių Patalpų</w:t>
      </w:r>
      <w:r w:rsidR="00DE743D" w:rsidRPr="00801AAB">
        <w:rPr>
          <w:color w:val="000000" w:themeColor="text1"/>
          <w:sz w:val="24"/>
          <w:szCs w:val="24"/>
          <w:lang w:val="lt-LT"/>
        </w:rPr>
        <w:t xml:space="preserve">. </w:t>
      </w:r>
      <w:r w:rsidR="004B5F05" w:rsidRPr="00801AAB">
        <w:rPr>
          <w:color w:val="000000" w:themeColor="text1"/>
          <w:sz w:val="24"/>
          <w:szCs w:val="24"/>
          <w:lang w:val="lt-LT"/>
        </w:rPr>
        <w:t xml:space="preserve">Alternatyvių pasiūlymų dėl tų pačių Patalpų tame pačiame pastate pateikti negalima. </w:t>
      </w:r>
    </w:p>
    <w:p w14:paraId="3BBF713D" w14:textId="5DFC60BA" w:rsidR="00B91085" w:rsidRPr="00801AAB" w:rsidRDefault="00A5489E"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w:t>
      </w:r>
      <w:r w:rsidR="00AA6023" w:rsidRPr="00801AAB">
        <w:rPr>
          <w:color w:val="000000" w:themeColor="text1"/>
          <w:sz w:val="24"/>
          <w:szCs w:val="24"/>
          <w:lang w:val="lt-LT"/>
        </w:rPr>
        <w:t xml:space="preserve">andidato </w:t>
      </w:r>
      <w:bookmarkStart w:id="9" w:name="_Hlk210654218"/>
      <w:r w:rsidR="00185BDA" w:rsidRPr="00801AAB">
        <w:rPr>
          <w:color w:val="000000" w:themeColor="text1"/>
          <w:sz w:val="24"/>
          <w:szCs w:val="24"/>
          <w:lang w:val="lt-LT"/>
        </w:rPr>
        <w:t>Sandėlio</w:t>
      </w:r>
      <w:r w:rsidR="00AA6023" w:rsidRPr="00801AAB">
        <w:rPr>
          <w:color w:val="000000" w:themeColor="text1"/>
          <w:sz w:val="24"/>
          <w:szCs w:val="24"/>
          <w:lang w:val="lt-LT"/>
        </w:rPr>
        <w:t xml:space="preserve"> </w:t>
      </w:r>
      <w:bookmarkEnd w:id="9"/>
      <w:r w:rsidR="005C54A8" w:rsidRPr="00801AAB">
        <w:rPr>
          <w:color w:val="000000" w:themeColor="text1"/>
          <w:sz w:val="24"/>
          <w:szCs w:val="24"/>
          <w:lang w:val="lt-LT"/>
        </w:rPr>
        <w:t xml:space="preserve">nuomos pirkimo skelbiamų derybų būdu </w:t>
      </w:r>
      <w:r w:rsidR="00DE743D" w:rsidRPr="00801AAB">
        <w:rPr>
          <w:color w:val="000000" w:themeColor="text1"/>
          <w:sz w:val="24"/>
          <w:szCs w:val="24"/>
          <w:lang w:val="lt-LT"/>
        </w:rPr>
        <w:t xml:space="preserve">pasiūlymas bei </w:t>
      </w:r>
      <w:r w:rsidR="005C54A8" w:rsidRPr="00801AAB">
        <w:rPr>
          <w:color w:val="000000" w:themeColor="text1"/>
          <w:sz w:val="24"/>
          <w:szCs w:val="24"/>
          <w:lang w:val="lt-LT"/>
        </w:rPr>
        <w:t>visi prie jo pridėti dokumentai</w:t>
      </w:r>
      <w:r w:rsidR="00DE743D" w:rsidRPr="00801AAB">
        <w:rPr>
          <w:color w:val="000000" w:themeColor="text1"/>
          <w:sz w:val="24"/>
          <w:szCs w:val="24"/>
          <w:lang w:val="lt-LT"/>
        </w:rPr>
        <w:t xml:space="preserve"> pateikiam</w:t>
      </w:r>
      <w:r w:rsidR="005C54A8" w:rsidRPr="00801AAB">
        <w:rPr>
          <w:color w:val="000000" w:themeColor="text1"/>
          <w:sz w:val="24"/>
          <w:szCs w:val="24"/>
          <w:lang w:val="lt-LT"/>
        </w:rPr>
        <w:t>i</w:t>
      </w:r>
      <w:r w:rsidR="00DE743D" w:rsidRPr="00801AAB">
        <w:rPr>
          <w:color w:val="000000" w:themeColor="text1"/>
          <w:sz w:val="24"/>
          <w:szCs w:val="24"/>
          <w:lang w:val="lt-LT"/>
        </w:rPr>
        <w:t xml:space="preserve"> lietuvių kalba. </w:t>
      </w:r>
      <w:r w:rsidR="00796F31" w:rsidRPr="00801AAB">
        <w:rPr>
          <w:color w:val="000000" w:themeColor="text1"/>
          <w:sz w:val="24"/>
          <w:szCs w:val="24"/>
          <w:lang w:val="lt-LT"/>
        </w:rPr>
        <w:t>Jei</w:t>
      </w:r>
      <w:r w:rsidR="00456328" w:rsidRPr="00801AAB">
        <w:rPr>
          <w:color w:val="000000" w:themeColor="text1"/>
          <w:sz w:val="24"/>
          <w:szCs w:val="24"/>
          <w:lang w:val="lt-LT"/>
        </w:rPr>
        <w:t>gu</w:t>
      </w:r>
      <w:r w:rsidR="00796F31" w:rsidRPr="00801AAB">
        <w:rPr>
          <w:color w:val="000000" w:themeColor="text1"/>
          <w:sz w:val="24"/>
          <w:szCs w:val="24"/>
          <w:lang w:val="lt-LT"/>
        </w:rPr>
        <w:t xml:space="preserve"> atitinkami dokumentai yra išduoti kita kalba, turi būti pateiktas tinkamai patvirtintas vertimas į lietuvių kalbą. Vertimo patvirtinimas laikomas tinkamu, jei kandidatas ar jo įgaliotas asmuo vertimą patvirtina žodžiais „Kopija tikra“ bei pasirašo, šalia nurodydamas pareigų pavadinimą, vardą, pavardę, pateikdamas datą ir uždėdamas antspaudą (jei turi).</w:t>
      </w:r>
    </w:p>
    <w:p w14:paraId="02E58409" w14:textId="254C0116" w:rsidR="00B91085"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Pateikdamas </w:t>
      </w:r>
      <w:r w:rsidR="00185BDA" w:rsidRPr="00801AAB">
        <w:rPr>
          <w:color w:val="000000" w:themeColor="text1"/>
          <w:sz w:val="24"/>
          <w:szCs w:val="24"/>
          <w:lang w:val="lt-LT"/>
        </w:rPr>
        <w:t>Sandėlio</w:t>
      </w:r>
      <w:r w:rsidR="005C54A8" w:rsidRPr="00801AAB">
        <w:rPr>
          <w:color w:val="000000" w:themeColor="text1"/>
          <w:sz w:val="24"/>
          <w:szCs w:val="24"/>
          <w:lang w:val="lt-LT"/>
        </w:rPr>
        <w:t xml:space="preserve"> nuomos pirkimo skelbiamų derybų būdu </w:t>
      </w:r>
      <w:r w:rsidR="000A79FD" w:rsidRPr="00801AAB">
        <w:rPr>
          <w:color w:val="000000" w:themeColor="text1"/>
          <w:sz w:val="24"/>
          <w:szCs w:val="24"/>
          <w:lang w:val="lt-LT"/>
        </w:rPr>
        <w:t>pasiūlymą</w:t>
      </w:r>
      <w:r w:rsidRPr="00801AAB">
        <w:rPr>
          <w:color w:val="000000" w:themeColor="text1"/>
          <w:sz w:val="24"/>
          <w:szCs w:val="24"/>
          <w:lang w:val="lt-LT"/>
        </w:rPr>
        <w:t xml:space="preserve">, </w:t>
      </w:r>
      <w:r w:rsidR="001D11AC" w:rsidRPr="00801AAB">
        <w:rPr>
          <w:color w:val="000000" w:themeColor="text1"/>
          <w:sz w:val="24"/>
          <w:szCs w:val="24"/>
          <w:lang w:val="lt-LT"/>
        </w:rPr>
        <w:t>k</w:t>
      </w:r>
      <w:r w:rsidRPr="00801AAB">
        <w:rPr>
          <w:color w:val="000000" w:themeColor="text1"/>
          <w:sz w:val="24"/>
          <w:szCs w:val="24"/>
          <w:lang w:val="lt-LT"/>
        </w:rPr>
        <w:t>andida</w:t>
      </w:r>
      <w:r w:rsidR="001D11AC" w:rsidRPr="00801AAB">
        <w:rPr>
          <w:color w:val="000000" w:themeColor="text1"/>
          <w:sz w:val="24"/>
          <w:szCs w:val="24"/>
          <w:lang w:val="lt-LT"/>
        </w:rPr>
        <w:t>tas sutinka su Pirkimo</w:t>
      </w:r>
      <w:r w:rsidRPr="00801AAB">
        <w:rPr>
          <w:color w:val="000000" w:themeColor="text1"/>
          <w:sz w:val="24"/>
          <w:szCs w:val="24"/>
          <w:lang w:val="lt-LT"/>
        </w:rPr>
        <w:t xml:space="preserve"> sąlygomis ir patvirtina, kad jo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e pateikta informacija yra teisinga ir apima viską, ko reikia norint tinkamai įvykdyti Pirkimo sutartį.</w:t>
      </w:r>
      <w:r w:rsidR="0095439D" w:rsidRPr="00801AAB">
        <w:rPr>
          <w:color w:val="000000" w:themeColor="text1"/>
          <w:sz w:val="24"/>
          <w:szCs w:val="24"/>
          <w:lang w:val="lt-LT"/>
        </w:rPr>
        <w:t xml:space="preserve"> </w:t>
      </w:r>
    </w:p>
    <w:p w14:paraId="2274794C" w14:textId="39736F49" w:rsidR="00EC2A8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Kandidata</w:t>
      </w:r>
      <w:r w:rsidR="008C2803" w:rsidRPr="00801AAB">
        <w:rPr>
          <w:color w:val="000000" w:themeColor="text1"/>
          <w:sz w:val="24"/>
          <w:szCs w:val="24"/>
          <w:lang w:val="lt-LT"/>
        </w:rPr>
        <w:t>s</w:t>
      </w:r>
      <w:r w:rsidRPr="00801AAB">
        <w:rPr>
          <w:color w:val="000000" w:themeColor="text1"/>
          <w:sz w:val="24"/>
          <w:szCs w:val="24"/>
          <w:lang w:val="lt-LT"/>
        </w:rPr>
        <w:t xml:space="preserve"> </w:t>
      </w:r>
      <w:r w:rsidR="00185BDA" w:rsidRPr="00801AAB">
        <w:rPr>
          <w:color w:val="000000" w:themeColor="text1"/>
          <w:sz w:val="24"/>
          <w:szCs w:val="24"/>
          <w:lang w:val="lt-LT"/>
        </w:rPr>
        <w:t>Sandėlio</w:t>
      </w:r>
      <w:r w:rsidR="00AA6023" w:rsidRPr="00801AAB">
        <w:rPr>
          <w:color w:val="000000" w:themeColor="text1"/>
          <w:sz w:val="24"/>
          <w:szCs w:val="24"/>
          <w:lang w:val="lt-LT"/>
        </w:rPr>
        <w:t xml:space="preserve"> </w:t>
      </w:r>
      <w:r w:rsidR="005C54A8" w:rsidRPr="00801AAB">
        <w:rPr>
          <w:color w:val="000000" w:themeColor="text1"/>
          <w:sz w:val="24"/>
          <w:szCs w:val="24"/>
          <w:lang w:val="lt-LT"/>
        </w:rPr>
        <w:t xml:space="preserve">nuomos pirkimo skelbiamų derybų būdu </w:t>
      </w:r>
      <w:r w:rsidR="00C23179" w:rsidRPr="00801AAB">
        <w:rPr>
          <w:color w:val="000000" w:themeColor="text1"/>
          <w:sz w:val="24"/>
          <w:szCs w:val="24"/>
          <w:lang w:val="lt-LT"/>
        </w:rPr>
        <w:t>p</w:t>
      </w:r>
      <w:r w:rsidR="00F51EAD" w:rsidRPr="00801AAB">
        <w:rPr>
          <w:color w:val="000000" w:themeColor="text1"/>
          <w:sz w:val="24"/>
          <w:szCs w:val="24"/>
          <w:lang w:val="lt-LT"/>
        </w:rPr>
        <w:t>asiūly</w:t>
      </w:r>
      <w:r w:rsidR="00C23179" w:rsidRPr="00801AAB">
        <w:rPr>
          <w:color w:val="000000" w:themeColor="text1"/>
          <w:sz w:val="24"/>
          <w:szCs w:val="24"/>
          <w:lang w:val="lt-LT"/>
        </w:rPr>
        <w:t>m</w:t>
      </w:r>
      <w:r w:rsidRPr="00801AAB">
        <w:rPr>
          <w:color w:val="000000" w:themeColor="text1"/>
          <w:sz w:val="24"/>
          <w:szCs w:val="24"/>
          <w:lang w:val="lt-LT"/>
        </w:rPr>
        <w:t xml:space="preserve">e turi nurodyti, kokia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e pateikta informacija yra konfidenciali, jei tokia yra. Tokią informaciją sudaro komercinė (gamybinė) paslaptis ir konfidencialieji </w:t>
      </w:r>
      <w:r w:rsidR="005C7212"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ų aspektai. Informacija, kurią viešai skelbti įpareigoja Lietuvos Respublikos įstatymai, negali būti </w:t>
      </w:r>
      <w:r w:rsidR="0027161A" w:rsidRPr="00801AAB">
        <w:rPr>
          <w:color w:val="000000" w:themeColor="text1"/>
          <w:sz w:val="24"/>
          <w:szCs w:val="24"/>
          <w:lang w:val="lt-LT"/>
        </w:rPr>
        <w:t>K</w:t>
      </w:r>
      <w:r w:rsidRPr="00801AAB">
        <w:rPr>
          <w:color w:val="000000" w:themeColor="text1"/>
          <w:sz w:val="24"/>
          <w:szCs w:val="24"/>
          <w:lang w:val="lt-LT"/>
        </w:rPr>
        <w:t xml:space="preserve">andidato nurodoma kaip konfidenciali, todėl, </w:t>
      </w:r>
      <w:r w:rsidR="0027161A" w:rsidRPr="00801AAB">
        <w:rPr>
          <w:color w:val="000000" w:themeColor="text1"/>
          <w:sz w:val="24"/>
          <w:szCs w:val="24"/>
          <w:lang w:val="lt-LT"/>
        </w:rPr>
        <w:t>K</w:t>
      </w:r>
      <w:r w:rsidRPr="00801AAB">
        <w:rPr>
          <w:color w:val="000000" w:themeColor="text1"/>
          <w:sz w:val="24"/>
          <w:szCs w:val="24"/>
          <w:lang w:val="lt-LT"/>
        </w:rPr>
        <w:t>andidatui nurodžius tokią informaciją kaip konfidencialią, Perkančioji organizacija turi teisę ją skelbti. Konfidencialia</w:t>
      </w:r>
      <w:r w:rsidR="00134B0D" w:rsidRPr="00801AAB">
        <w:rPr>
          <w:color w:val="000000" w:themeColor="text1"/>
          <w:sz w:val="24"/>
          <w:szCs w:val="24"/>
          <w:lang w:val="lt-LT"/>
        </w:rPr>
        <w:t xml:space="preserve"> informacija </w:t>
      </w:r>
      <w:r w:rsidRPr="00801AAB">
        <w:rPr>
          <w:color w:val="000000" w:themeColor="text1"/>
          <w:sz w:val="24"/>
          <w:szCs w:val="24"/>
          <w:lang w:val="lt-LT"/>
        </w:rPr>
        <w:t>negali būti laikom</w:t>
      </w:r>
      <w:r w:rsidR="00134B0D" w:rsidRPr="00801AAB">
        <w:rPr>
          <w:color w:val="000000" w:themeColor="text1"/>
          <w:sz w:val="24"/>
          <w:szCs w:val="24"/>
          <w:lang w:val="lt-LT"/>
        </w:rPr>
        <w:t>a</w:t>
      </w:r>
      <w:r w:rsidR="00473D07" w:rsidRPr="00801AAB">
        <w:rPr>
          <w:color w:val="000000" w:themeColor="text1"/>
          <w:sz w:val="24"/>
          <w:szCs w:val="24"/>
          <w:lang w:val="lt-LT"/>
        </w:rPr>
        <w:t xml:space="preserve"> </w:t>
      </w:r>
      <w:r w:rsidR="00FA3C6B" w:rsidRPr="00801AAB">
        <w:rPr>
          <w:color w:val="000000" w:themeColor="text1"/>
          <w:sz w:val="24"/>
          <w:szCs w:val="24"/>
          <w:lang w:val="lt-LT"/>
        </w:rPr>
        <w:t>k</w:t>
      </w:r>
      <w:r w:rsidRPr="00801AAB">
        <w:rPr>
          <w:color w:val="000000" w:themeColor="text1"/>
          <w:sz w:val="24"/>
          <w:szCs w:val="24"/>
          <w:lang w:val="lt-LT"/>
        </w:rPr>
        <w:t>andidato pavadinimas</w:t>
      </w:r>
      <w:r w:rsidR="00473D07" w:rsidRPr="00801AAB">
        <w:rPr>
          <w:color w:val="000000" w:themeColor="text1"/>
          <w:sz w:val="24"/>
          <w:szCs w:val="24"/>
          <w:lang w:val="lt-LT"/>
        </w:rPr>
        <w:t xml:space="preserve"> ir pasiūlymo </w:t>
      </w:r>
      <w:r w:rsidRPr="00801AAB">
        <w:rPr>
          <w:color w:val="000000" w:themeColor="text1"/>
          <w:sz w:val="24"/>
          <w:szCs w:val="24"/>
          <w:lang w:val="lt-LT"/>
        </w:rPr>
        <w:t xml:space="preserve">kaina. Perkančioji organizacija gali kreiptis į </w:t>
      </w:r>
      <w:r w:rsidR="00FA3C6B" w:rsidRPr="00801AAB">
        <w:rPr>
          <w:color w:val="000000" w:themeColor="text1"/>
          <w:sz w:val="24"/>
          <w:szCs w:val="24"/>
          <w:lang w:val="lt-LT"/>
        </w:rPr>
        <w:t>k</w:t>
      </w:r>
      <w:r w:rsidRPr="00801AAB">
        <w:rPr>
          <w:color w:val="000000" w:themeColor="text1"/>
          <w:sz w:val="24"/>
          <w:szCs w:val="24"/>
          <w:lang w:val="lt-LT"/>
        </w:rPr>
        <w:t>andidatą</w:t>
      </w:r>
      <w:r w:rsidR="008C2803" w:rsidRPr="00801AAB">
        <w:rPr>
          <w:color w:val="000000" w:themeColor="text1"/>
          <w:sz w:val="24"/>
          <w:szCs w:val="24"/>
          <w:lang w:val="lt-LT"/>
        </w:rPr>
        <w:t>,</w:t>
      </w:r>
      <w:r w:rsidRPr="00801AAB">
        <w:rPr>
          <w:color w:val="000000" w:themeColor="text1"/>
          <w:sz w:val="24"/>
          <w:szCs w:val="24"/>
          <w:lang w:val="lt-LT"/>
        </w:rPr>
        <w:t xml:space="preserve"> prašydama pagrįsti informacijos konfidencialumą. Perkančioji organizacija, Komisij</w:t>
      </w:r>
      <w:r w:rsidR="00473D07" w:rsidRPr="00801AAB">
        <w:rPr>
          <w:color w:val="000000" w:themeColor="text1"/>
          <w:sz w:val="24"/>
          <w:szCs w:val="24"/>
          <w:lang w:val="lt-LT"/>
        </w:rPr>
        <w:t>os</w:t>
      </w:r>
      <w:r w:rsidRPr="00801AAB">
        <w:rPr>
          <w:color w:val="000000" w:themeColor="text1"/>
          <w:sz w:val="24"/>
          <w:szCs w:val="24"/>
          <w:lang w:val="lt-LT"/>
        </w:rPr>
        <w:t xml:space="preserve"> nariai ar ekspertai ir kiti asmenys, nepažeisdami įstatymų reikalavimų, ypač dėl sudarytų sutarčių skelbimo ir informacijos, susijusios su jos teikimu dalyviams, negali t</w:t>
      </w:r>
      <w:r w:rsidR="00FA3C6B" w:rsidRPr="00801AAB">
        <w:rPr>
          <w:color w:val="000000" w:themeColor="text1"/>
          <w:sz w:val="24"/>
          <w:szCs w:val="24"/>
          <w:lang w:val="lt-LT"/>
        </w:rPr>
        <w:t>retiesiems asmenims atskleisti k</w:t>
      </w:r>
      <w:r w:rsidRPr="00801AAB">
        <w:rPr>
          <w:color w:val="000000" w:themeColor="text1"/>
          <w:sz w:val="24"/>
          <w:szCs w:val="24"/>
          <w:lang w:val="lt-LT"/>
        </w:rPr>
        <w:t>andidato Perkančiajai organizacijai</w:t>
      </w:r>
      <w:r w:rsidR="00FA3C6B" w:rsidRPr="00801AAB">
        <w:rPr>
          <w:color w:val="000000" w:themeColor="text1"/>
          <w:sz w:val="24"/>
          <w:szCs w:val="24"/>
          <w:lang w:val="lt-LT"/>
        </w:rPr>
        <w:t xml:space="preserve"> pateiktos informacijos, kurią k</w:t>
      </w:r>
      <w:r w:rsidRPr="00801AAB">
        <w:rPr>
          <w:color w:val="000000" w:themeColor="text1"/>
          <w:sz w:val="24"/>
          <w:szCs w:val="24"/>
          <w:lang w:val="lt-LT"/>
        </w:rPr>
        <w:t>andidatas pagrįstai nurodė kaip konfidencial</w:t>
      </w:r>
      <w:r w:rsidR="00FA3C6B" w:rsidRPr="00801AAB">
        <w:rPr>
          <w:color w:val="000000" w:themeColor="text1"/>
          <w:sz w:val="24"/>
          <w:szCs w:val="24"/>
          <w:lang w:val="lt-LT"/>
        </w:rPr>
        <w:t xml:space="preserve">ią. Konfidencialius </w:t>
      </w:r>
      <w:r w:rsidR="00FA3C6B" w:rsidRPr="00801AAB">
        <w:rPr>
          <w:color w:val="000000" w:themeColor="text1"/>
          <w:sz w:val="24"/>
          <w:szCs w:val="24"/>
          <w:lang w:val="lt-LT"/>
        </w:rPr>
        <w:lastRenderedPageBreak/>
        <w:t>dokumentus k</w:t>
      </w:r>
      <w:r w:rsidRPr="00801AAB">
        <w:rPr>
          <w:color w:val="000000" w:themeColor="text1"/>
          <w:sz w:val="24"/>
          <w:szCs w:val="24"/>
          <w:lang w:val="lt-LT"/>
        </w:rPr>
        <w:t xml:space="preserve">andidatas nurodo </w:t>
      </w:r>
      <w:r w:rsidR="00185BDA" w:rsidRPr="00801AAB">
        <w:rPr>
          <w:color w:val="000000" w:themeColor="text1"/>
          <w:sz w:val="24"/>
          <w:szCs w:val="24"/>
          <w:lang w:val="lt-LT"/>
        </w:rPr>
        <w:t xml:space="preserve">Sandėlio </w:t>
      </w:r>
      <w:r w:rsidR="008C2803" w:rsidRPr="00801AAB">
        <w:rPr>
          <w:color w:val="000000" w:themeColor="text1"/>
          <w:sz w:val="24"/>
          <w:szCs w:val="24"/>
          <w:lang w:val="lt-LT"/>
        </w:rPr>
        <w:t xml:space="preserve">nuomos </w:t>
      </w:r>
      <w:r w:rsidR="00CB6AFC" w:rsidRPr="00801AAB">
        <w:rPr>
          <w:color w:val="000000" w:themeColor="text1"/>
          <w:sz w:val="24"/>
          <w:szCs w:val="24"/>
          <w:lang w:val="lt-LT"/>
        </w:rPr>
        <w:t xml:space="preserve">pirkimo </w:t>
      </w:r>
      <w:r w:rsidR="008C2803" w:rsidRPr="00801AAB">
        <w:rPr>
          <w:color w:val="000000" w:themeColor="text1"/>
          <w:sz w:val="24"/>
          <w:szCs w:val="24"/>
          <w:lang w:val="lt-LT"/>
        </w:rPr>
        <w:t xml:space="preserve">skelbiamų derybų būdu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w:t>
      </w:r>
      <w:r w:rsidR="00CB6AFC" w:rsidRPr="00801AAB">
        <w:rPr>
          <w:color w:val="000000" w:themeColor="text1"/>
          <w:sz w:val="24"/>
          <w:szCs w:val="24"/>
          <w:lang w:val="lt-LT"/>
        </w:rPr>
        <w:t xml:space="preserve"> </w:t>
      </w:r>
      <w:r w:rsidR="00AA6023" w:rsidRPr="00801AAB">
        <w:rPr>
          <w:color w:val="000000" w:themeColor="text1"/>
          <w:sz w:val="24"/>
          <w:szCs w:val="24"/>
          <w:lang w:val="lt-LT"/>
        </w:rPr>
        <w:t xml:space="preserve">formoje (Pirkimo sąlygų </w:t>
      </w:r>
      <w:r w:rsidR="0005388C" w:rsidRPr="00801AAB">
        <w:rPr>
          <w:color w:val="000000" w:themeColor="text1"/>
          <w:sz w:val="24"/>
          <w:szCs w:val="24"/>
          <w:lang w:val="lt-LT"/>
        </w:rPr>
        <w:t>2</w:t>
      </w:r>
      <w:r w:rsidR="00AA6023" w:rsidRPr="00801AAB">
        <w:rPr>
          <w:color w:val="000000" w:themeColor="text1"/>
          <w:sz w:val="24"/>
          <w:szCs w:val="24"/>
          <w:lang w:val="lt-LT"/>
        </w:rPr>
        <w:t xml:space="preserve"> priedas).</w:t>
      </w:r>
    </w:p>
    <w:p w14:paraId="62650061" w14:textId="0F537C1A" w:rsidR="00EC2A8B" w:rsidRPr="00801AAB" w:rsidRDefault="00F51EA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Pasiūlym</w:t>
      </w:r>
      <w:r w:rsidR="00DE743D" w:rsidRPr="00801AAB">
        <w:rPr>
          <w:color w:val="000000" w:themeColor="text1"/>
          <w:sz w:val="24"/>
          <w:szCs w:val="24"/>
          <w:lang w:val="lt-LT"/>
        </w:rPr>
        <w:t>a</w:t>
      </w:r>
      <w:r w:rsidR="00C23179" w:rsidRPr="00801AAB">
        <w:rPr>
          <w:color w:val="000000" w:themeColor="text1"/>
          <w:sz w:val="24"/>
          <w:szCs w:val="24"/>
          <w:lang w:val="lt-LT"/>
        </w:rPr>
        <w:t xml:space="preserve">s </w:t>
      </w:r>
      <w:r w:rsidR="00DE743D" w:rsidRPr="00801AAB">
        <w:rPr>
          <w:color w:val="000000" w:themeColor="text1"/>
          <w:sz w:val="24"/>
          <w:szCs w:val="24"/>
          <w:lang w:val="lt-LT"/>
        </w:rPr>
        <w:t xml:space="preserve">turi galioti </w:t>
      </w:r>
      <w:r w:rsidR="00AF6384" w:rsidRPr="00801AAB">
        <w:rPr>
          <w:color w:val="000000" w:themeColor="text1"/>
          <w:sz w:val="24"/>
          <w:szCs w:val="24"/>
          <w:lang w:val="lt-LT"/>
        </w:rPr>
        <w:t>1</w:t>
      </w:r>
      <w:r w:rsidR="000D0DDA" w:rsidRPr="00801AAB">
        <w:rPr>
          <w:color w:val="000000" w:themeColor="text1"/>
          <w:sz w:val="24"/>
          <w:szCs w:val="24"/>
          <w:lang w:val="lt-LT"/>
        </w:rPr>
        <w:t>8</w:t>
      </w:r>
      <w:r w:rsidR="00AF6384" w:rsidRPr="00801AAB">
        <w:rPr>
          <w:color w:val="000000" w:themeColor="text1"/>
          <w:sz w:val="24"/>
          <w:szCs w:val="24"/>
          <w:lang w:val="lt-LT"/>
        </w:rPr>
        <w:t>0</w:t>
      </w:r>
      <w:r w:rsidR="00181F7F" w:rsidRPr="00801AAB">
        <w:rPr>
          <w:color w:val="000000" w:themeColor="text1"/>
          <w:sz w:val="24"/>
          <w:szCs w:val="24"/>
          <w:lang w:val="lt-LT"/>
        </w:rPr>
        <w:t xml:space="preserve"> </w:t>
      </w:r>
      <w:r w:rsidR="00312868" w:rsidRPr="00801AAB">
        <w:rPr>
          <w:color w:val="000000" w:themeColor="text1"/>
          <w:sz w:val="24"/>
          <w:szCs w:val="24"/>
          <w:lang w:val="lt-LT"/>
        </w:rPr>
        <w:t xml:space="preserve">(vienas šimtas aštuoniasdešimt) </w:t>
      </w:r>
      <w:r w:rsidR="00DE743D" w:rsidRPr="00801AAB">
        <w:rPr>
          <w:color w:val="000000" w:themeColor="text1"/>
          <w:sz w:val="24"/>
          <w:szCs w:val="24"/>
          <w:lang w:val="lt-LT"/>
        </w:rPr>
        <w:t xml:space="preserve">dienų. Jeigu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e nenurodytas jo galiojimo laikas, laikoma, kad j</w:t>
      </w:r>
      <w:r w:rsidR="003907DE" w:rsidRPr="00801AAB">
        <w:rPr>
          <w:color w:val="000000" w:themeColor="text1"/>
          <w:sz w:val="24"/>
          <w:szCs w:val="24"/>
          <w:lang w:val="lt-LT"/>
        </w:rPr>
        <w:t>is</w:t>
      </w:r>
      <w:r w:rsidR="00DE743D" w:rsidRPr="00801AAB">
        <w:rPr>
          <w:color w:val="000000" w:themeColor="text1"/>
          <w:sz w:val="24"/>
          <w:szCs w:val="24"/>
          <w:lang w:val="lt-LT"/>
        </w:rPr>
        <w:t xml:space="preserve"> galioja tiek, ki</w:t>
      </w:r>
      <w:r w:rsidR="0027161A" w:rsidRPr="00801AAB">
        <w:rPr>
          <w:color w:val="000000" w:themeColor="text1"/>
          <w:sz w:val="24"/>
          <w:szCs w:val="24"/>
          <w:lang w:val="lt-LT"/>
        </w:rPr>
        <w:t xml:space="preserve">ek numatyta </w:t>
      </w:r>
      <w:r w:rsidR="005C54A8" w:rsidRPr="00801AAB">
        <w:rPr>
          <w:color w:val="000000" w:themeColor="text1"/>
          <w:sz w:val="24"/>
          <w:szCs w:val="24"/>
          <w:lang w:val="lt-LT"/>
        </w:rPr>
        <w:t>Pirkimo s</w:t>
      </w:r>
      <w:r w:rsidR="0027161A" w:rsidRPr="00801AAB">
        <w:rPr>
          <w:color w:val="000000" w:themeColor="text1"/>
          <w:sz w:val="24"/>
          <w:szCs w:val="24"/>
          <w:lang w:val="lt-LT"/>
        </w:rPr>
        <w:t>ąlyg</w:t>
      </w:r>
      <w:r w:rsidR="005C54A8" w:rsidRPr="00801AAB">
        <w:rPr>
          <w:color w:val="000000" w:themeColor="text1"/>
          <w:sz w:val="24"/>
          <w:szCs w:val="24"/>
          <w:lang w:val="lt-LT"/>
        </w:rPr>
        <w:t>ose</w:t>
      </w:r>
      <w:r w:rsidR="00DE743D" w:rsidRPr="00801AAB">
        <w:rPr>
          <w:color w:val="000000" w:themeColor="text1"/>
          <w:sz w:val="24"/>
          <w:szCs w:val="24"/>
          <w:lang w:val="lt-LT"/>
        </w:rPr>
        <w:t xml:space="preserve">. </w:t>
      </w:r>
      <w:r w:rsidRPr="00801AAB">
        <w:rPr>
          <w:color w:val="000000" w:themeColor="text1"/>
          <w:sz w:val="24"/>
          <w:szCs w:val="24"/>
          <w:lang w:val="lt-LT"/>
        </w:rPr>
        <w:t>Pasiūlym</w:t>
      </w:r>
      <w:r w:rsidR="00DE743D" w:rsidRPr="00801AAB">
        <w:rPr>
          <w:color w:val="000000" w:themeColor="text1"/>
          <w:sz w:val="24"/>
          <w:szCs w:val="24"/>
          <w:lang w:val="lt-LT"/>
        </w:rPr>
        <w:t xml:space="preserve">ų galiojimo laikotarpiui nepasibaigus, Perkančioji organizacija gali prašyti, kad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andidatai pratęstų </w:t>
      </w:r>
      <w:r w:rsidR="00473D07"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ų galiojimą iki konkrečiai nurodyto laiko, pranešdama apie tai visiems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andidatams. Jei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andidatas iki Perkančiosios organizacijos nustatytos datos neatsako į Perkančiosios organizacijos prašymą pratęsti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galiojimą, laikoma, kad jis atmetė prašymą pratęsti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galiojimo terminą. Bet kokiu atveju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galiojimo termino pratęsimas nesuteikia teisės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andidatui pakeisti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o turinio.</w:t>
      </w:r>
    </w:p>
    <w:p w14:paraId="498DE169" w14:textId="356E25B2" w:rsidR="00EC2A8B" w:rsidRPr="00801AAB" w:rsidRDefault="0086366E"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Pas</w:t>
      </w:r>
      <w:r w:rsidR="004A64F7" w:rsidRPr="00801AAB">
        <w:rPr>
          <w:color w:val="000000" w:themeColor="text1"/>
          <w:sz w:val="24"/>
          <w:szCs w:val="24"/>
          <w:lang w:val="lt-LT"/>
        </w:rPr>
        <w:t xml:space="preserve">iūlymo galiojimo </w:t>
      </w:r>
      <w:r w:rsidRPr="00801AAB">
        <w:rPr>
          <w:color w:val="000000" w:themeColor="text1"/>
          <w:sz w:val="24"/>
          <w:szCs w:val="24"/>
          <w:lang w:val="lt-LT"/>
        </w:rPr>
        <w:t xml:space="preserve">užtikrinamas </w:t>
      </w:r>
      <w:r w:rsidR="001431F9" w:rsidRPr="00801AAB">
        <w:rPr>
          <w:color w:val="000000" w:themeColor="text1"/>
          <w:sz w:val="24"/>
          <w:szCs w:val="24"/>
          <w:lang w:val="lt-LT"/>
        </w:rPr>
        <w:t>5</w:t>
      </w:r>
      <w:r w:rsidRPr="00801AAB">
        <w:rPr>
          <w:color w:val="000000" w:themeColor="text1"/>
          <w:sz w:val="24"/>
          <w:szCs w:val="24"/>
          <w:lang w:val="lt-LT"/>
        </w:rPr>
        <w:t>000</w:t>
      </w:r>
      <w:r w:rsidR="00312868" w:rsidRPr="00801AAB">
        <w:rPr>
          <w:color w:val="000000" w:themeColor="text1"/>
          <w:sz w:val="24"/>
          <w:szCs w:val="24"/>
          <w:lang w:val="lt-LT"/>
        </w:rPr>
        <w:t xml:space="preserve"> (penki tūkstančiai)</w:t>
      </w:r>
      <w:r w:rsidRPr="00801AAB">
        <w:rPr>
          <w:color w:val="000000" w:themeColor="text1"/>
          <w:sz w:val="24"/>
          <w:szCs w:val="24"/>
          <w:lang w:val="lt-LT"/>
        </w:rPr>
        <w:t xml:space="preserve"> </w:t>
      </w:r>
      <w:proofErr w:type="spellStart"/>
      <w:r w:rsidR="00312868" w:rsidRPr="00801AAB">
        <w:rPr>
          <w:color w:val="000000" w:themeColor="text1"/>
          <w:sz w:val="24"/>
          <w:szCs w:val="24"/>
          <w:lang w:val="lt-LT"/>
        </w:rPr>
        <w:t>E</w:t>
      </w:r>
      <w:r w:rsidRPr="00801AAB">
        <w:rPr>
          <w:color w:val="000000" w:themeColor="text1"/>
          <w:sz w:val="24"/>
          <w:szCs w:val="24"/>
          <w:lang w:val="lt-LT"/>
        </w:rPr>
        <w:t>ur</w:t>
      </w:r>
      <w:proofErr w:type="spellEnd"/>
      <w:r w:rsidRPr="00801AAB">
        <w:rPr>
          <w:color w:val="000000" w:themeColor="text1"/>
          <w:sz w:val="24"/>
          <w:szCs w:val="24"/>
          <w:lang w:val="lt-LT"/>
        </w:rPr>
        <w:t xml:space="preserve"> netesybomis (bauda).</w:t>
      </w:r>
    </w:p>
    <w:p w14:paraId="5ADB88E9" w14:textId="5DA8E645" w:rsidR="00EC2A8B" w:rsidRPr="00801AAB" w:rsidRDefault="004A64F7" w:rsidP="00E17829">
      <w:pPr>
        <w:pStyle w:val="HSPunktai"/>
        <w:numPr>
          <w:ilvl w:val="1"/>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Pateikdamas pasiūlymą kandidatas</w:t>
      </w:r>
      <w:r w:rsidR="0086366E" w:rsidRPr="00801AAB">
        <w:rPr>
          <w:color w:val="000000" w:themeColor="text1"/>
          <w:sz w:val="24"/>
          <w:szCs w:val="24"/>
          <w:lang w:val="lt-LT"/>
        </w:rPr>
        <w:t xml:space="preserve"> įsipareigoja perkančiajai organizacijai sumokėti nurodyto dydžio netesybas (baudą) įvykus bent vienai šių sąlygų:</w:t>
      </w:r>
    </w:p>
    <w:p w14:paraId="78FDB1A5" w14:textId="5EB36E53" w:rsidR="00EC2A8B" w:rsidRPr="00801AAB" w:rsidRDefault="00453B80" w:rsidP="00E17829">
      <w:pPr>
        <w:pStyle w:val="HSPunktai"/>
        <w:numPr>
          <w:ilvl w:val="2"/>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k</w:t>
      </w:r>
      <w:r w:rsidR="0086366E" w:rsidRPr="00801AAB">
        <w:rPr>
          <w:color w:val="000000" w:themeColor="text1"/>
          <w:sz w:val="24"/>
          <w:szCs w:val="24"/>
          <w:lang w:val="lt-LT"/>
        </w:rPr>
        <w:t>andidatas atsisako savo pasiūlymo arba jo dalies (pasiūlyme nurodyto pirkimo objekto, jo kiekio (apimties), siūlomų kainų, kitų pasiūlyme nurodytų sąlygų), nors pasiūlymo galiojimo terminas dar nebus pasib</w:t>
      </w:r>
      <w:r w:rsidR="004A64F7" w:rsidRPr="00801AAB">
        <w:rPr>
          <w:color w:val="000000" w:themeColor="text1"/>
          <w:sz w:val="24"/>
          <w:szCs w:val="24"/>
          <w:lang w:val="lt-LT"/>
        </w:rPr>
        <w:t>aigęs;</w:t>
      </w:r>
    </w:p>
    <w:p w14:paraId="5E9D1769" w14:textId="6176859C" w:rsidR="00EC2A8B" w:rsidRPr="00801AAB" w:rsidRDefault="0086366E" w:rsidP="00E17829">
      <w:pPr>
        <w:pStyle w:val="HSPunktai"/>
        <w:numPr>
          <w:ilvl w:val="2"/>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laimėjęs konkursą dalyvis atsisako pasirašyti nuomos sutartį pagal šiose sąlygose pateiktas nuomos sutarties sąlygas. Jei iki perkančiosios organizacijos nurodyto laiko jis nepasirašo nuomos sutarties, laikoma, kad dalyvis atsisakė pasirašyti nuomos sutartį;</w:t>
      </w:r>
    </w:p>
    <w:p w14:paraId="3B845CB8" w14:textId="31922F77" w:rsidR="00797B75" w:rsidRPr="00801AAB" w:rsidRDefault="007A21F1"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Sandėlio</w:t>
      </w:r>
      <w:r w:rsidR="001C1CA0" w:rsidRPr="00801AAB">
        <w:rPr>
          <w:color w:val="000000" w:themeColor="text1"/>
          <w:sz w:val="24"/>
          <w:szCs w:val="24"/>
          <w:lang w:val="lt-LT"/>
        </w:rPr>
        <w:t xml:space="preserve"> </w:t>
      </w:r>
      <w:r w:rsidR="005C54A8" w:rsidRPr="00801AAB">
        <w:rPr>
          <w:color w:val="000000" w:themeColor="text1"/>
          <w:sz w:val="24"/>
          <w:szCs w:val="24"/>
          <w:lang w:val="lt-LT"/>
        </w:rPr>
        <w:t>nuomos pirkimo skelbiamų derybų būdu p</w:t>
      </w:r>
      <w:r w:rsidR="00F51EAD" w:rsidRPr="00801AAB">
        <w:rPr>
          <w:color w:val="000000" w:themeColor="text1"/>
          <w:sz w:val="24"/>
          <w:szCs w:val="24"/>
          <w:lang w:val="lt-LT"/>
        </w:rPr>
        <w:t>asiūlym</w:t>
      </w:r>
      <w:r w:rsidR="00DE743D" w:rsidRPr="00801AAB">
        <w:rPr>
          <w:color w:val="000000" w:themeColor="text1"/>
          <w:sz w:val="24"/>
          <w:szCs w:val="24"/>
          <w:lang w:val="lt-LT"/>
        </w:rPr>
        <w:t>a</w:t>
      </w:r>
      <w:r w:rsidR="00C23179" w:rsidRPr="00801AAB">
        <w:rPr>
          <w:color w:val="000000" w:themeColor="text1"/>
          <w:sz w:val="24"/>
          <w:szCs w:val="24"/>
          <w:lang w:val="lt-LT"/>
        </w:rPr>
        <w:t>s</w:t>
      </w:r>
      <w:r w:rsidR="00DE743D" w:rsidRPr="00801AAB">
        <w:rPr>
          <w:color w:val="000000" w:themeColor="text1"/>
          <w:sz w:val="24"/>
          <w:szCs w:val="24"/>
          <w:lang w:val="lt-LT"/>
        </w:rPr>
        <w:t>, pasirašyta</w:t>
      </w:r>
      <w:r w:rsidR="00C23179" w:rsidRPr="00801AAB">
        <w:rPr>
          <w:color w:val="000000" w:themeColor="text1"/>
          <w:sz w:val="24"/>
          <w:szCs w:val="24"/>
          <w:lang w:val="lt-LT"/>
        </w:rPr>
        <w:t>s</w:t>
      </w:r>
      <w:r w:rsidR="00DE743D" w:rsidRPr="00801AAB">
        <w:rPr>
          <w:color w:val="000000" w:themeColor="text1"/>
          <w:sz w:val="24"/>
          <w:szCs w:val="24"/>
          <w:lang w:val="lt-LT"/>
        </w:rPr>
        <w:t xml:space="preserve"> </w:t>
      </w:r>
      <w:r w:rsidR="005C54A8" w:rsidRPr="00801AAB">
        <w:rPr>
          <w:color w:val="000000" w:themeColor="text1"/>
          <w:sz w:val="24"/>
          <w:szCs w:val="24"/>
          <w:lang w:val="lt-LT"/>
        </w:rPr>
        <w:t>k</w:t>
      </w:r>
      <w:r w:rsidR="00DE743D" w:rsidRPr="00801AAB">
        <w:rPr>
          <w:color w:val="000000" w:themeColor="text1"/>
          <w:sz w:val="24"/>
          <w:szCs w:val="24"/>
          <w:lang w:val="lt-LT"/>
        </w:rPr>
        <w:t>andidato arba jo įgalioto asmens, turi būti pateikta</w:t>
      </w:r>
      <w:r w:rsidR="00C23179" w:rsidRPr="00801AAB">
        <w:rPr>
          <w:color w:val="000000" w:themeColor="text1"/>
          <w:sz w:val="24"/>
          <w:szCs w:val="24"/>
          <w:lang w:val="lt-LT"/>
        </w:rPr>
        <w:t>s</w:t>
      </w:r>
      <w:r w:rsidR="00DE743D" w:rsidRPr="00801AAB">
        <w:rPr>
          <w:color w:val="000000" w:themeColor="text1"/>
          <w:sz w:val="24"/>
          <w:szCs w:val="24"/>
          <w:lang w:val="lt-LT"/>
        </w:rPr>
        <w:t xml:space="preserve"> asmeniškai, paštu ar per kurjerį adresu </w:t>
      </w:r>
      <w:r w:rsidR="00AF6384" w:rsidRPr="00801AAB">
        <w:rPr>
          <w:color w:val="000000" w:themeColor="text1"/>
          <w:sz w:val="24"/>
          <w:szCs w:val="24"/>
          <w:lang w:val="lt-LT"/>
        </w:rPr>
        <w:t>– Giedraičių g. 41-101,</w:t>
      </w:r>
      <w:r w:rsidR="00D02382" w:rsidRPr="00801AAB">
        <w:rPr>
          <w:color w:val="000000" w:themeColor="text1"/>
          <w:sz w:val="24"/>
          <w:szCs w:val="24"/>
          <w:lang w:val="lt-LT"/>
        </w:rPr>
        <w:t xml:space="preserve"> Vilnius </w:t>
      </w:r>
      <w:r w:rsidR="00DE743D" w:rsidRPr="00801AAB">
        <w:rPr>
          <w:b/>
          <w:color w:val="FF0000"/>
          <w:sz w:val="24"/>
          <w:szCs w:val="24"/>
          <w:lang w:val="lt-LT"/>
        </w:rPr>
        <w:t xml:space="preserve">iki </w:t>
      </w:r>
      <w:r w:rsidR="00955F16" w:rsidRPr="00801AAB">
        <w:rPr>
          <w:b/>
          <w:color w:val="FF0000"/>
          <w:sz w:val="24"/>
          <w:szCs w:val="24"/>
          <w:lang w:val="lt-LT"/>
        </w:rPr>
        <w:t>202</w:t>
      </w:r>
      <w:r w:rsidR="00F76167" w:rsidRPr="00801AAB">
        <w:rPr>
          <w:b/>
          <w:color w:val="FF0000"/>
          <w:sz w:val="24"/>
          <w:szCs w:val="24"/>
          <w:lang w:val="lt-LT"/>
        </w:rPr>
        <w:t>6</w:t>
      </w:r>
      <w:r w:rsidR="00C23179" w:rsidRPr="00801AAB">
        <w:rPr>
          <w:b/>
          <w:color w:val="FF0000"/>
          <w:sz w:val="24"/>
          <w:szCs w:val="24"/>
          <w:lang w:val="lt-LT"/>
        </w:rPr>
        <w:t xml:space="preserve"> </w:t>
      </w:r>
      <w:r w:rsidR="00273F9D" w:rsidRPr="00801AAB">
        <w:rPr>
          <w:b/>
          <w:color w:val="FF0000"/>
          <w:sz w:val="24"/>
          <w:szCs w:val="24"/>
          <w:lang w:val="lt-LT"/>
        </w:rPr>
        <w:t xml:space="preserve">m. </w:t>
      </w:r>
      <w:r w:rsidR="00FF1AAD">
        <w:rPr>
          <w:sz w:val="24"/>
          <w:szCs w:val="24"/>
          <w:shd w:val="clear" w:color="auto" w:fill="FFFFFF"/>
          <w:lang w:val="lt-LT"/>
        </w:rPr>
        <w:t xml:space="preserve">rugsėjo 24 </w:t>
      </w:r>
      <w:r w:rsidR="008C1874">
        <w:rPr>
          <w:b/>
          <w:color w:val="FF0000"/>
          <w:sz w:val="24"/>
          <w:szCs w:val="24"/>
          <w:lang w:val="lt-LT"/>
        </w:rPr>
        <w:t>d. 09</w:t>
      </w:r>
      <w:r w:rsidR="00AF6384" w:rsidRPr="00801AAB">
        <w:rPr>
          <w:b/>
          <w:color w:val="FF0000"/>
          <w:sz w:val="24"/>
          <w:szCs w:val="24"/>
          <w:lang w:val="lt-LT"/>
        </w:rPr>
        <w:t>:</w:t>
      </w:r>
      <w:r w:rsidR="00DE743D" w:rsidRPr="00801AAB">
        <w:rPr>
          <w:b/>
          <w:color w:val="FF0000"/>
          <w:sz w:val="24"/>
          <w:szCs w:val="24"/>
          <w:lang w:val="lt-LT"/>
        </w:rPr>
        <w:t>00 val.</w:t>
      </w:r>
      <w:r w:rsidR="00DE743D" w:rsidRPr="00801AAB">
        <w:rPr>
          <w:color w:val="FF0000"/>
          <w:sz w:val="24"/>
          <w:szCs w:val="24"/>
          <w:lang w:val="lt-LT"/>
        </w:rPr>
        <w:t xml:space="preserve"> </w:t>
      </w:r>
      <w:r w:rsidR="00DE743D" w:rsidRPr="00801AAB">
        <w:rPr>
          <w:color w:val="000000" w:themeColor="text1"/>
          <w:sz w:val="24"/>
          <w:szCs w:val="24"/>
          <w:lang w:val="lt-LT"/>
        </w:rPr>
        <w:t>Lietuvos</w:t>
      </w:r>
      <w:r w:rsidR="00AF6384" w:rsidRPr="00801AAB">
        <w:rPr>
          <w:color w:val="000000" w:themeColor="text1"/>
          <w:sz w:val="24"/>
          <w:szCs w:val="24"/>
          <w:lang w:val="lt-LT"/>
        </w:rPr>
        <w:t xml:space="preserve"> Respublikos</w:t>
      </w:r>
      <w:r w:rsidR="00DE743D" w:rsidRPr="00801AAB">
        <w:rPr>
          <w:color w:val="000000" w:themeColor="text1"/>
          <w:sz w:val="24"/>
          <w:szCs w:val="24"/>
          <w:lang w:val="lt-LT"/>
        </w:rPr>
        <w:t xml:space="preserve"> laiku. </w:t>
      </w:r>
      <w:r w:rsidR="005C54A8" w:rsidRPr="00801AAB">
        <w:rPr>
          <w:color w:val="000000" w:themeColor="text1"/>
          <w:sz w:val="24"/>
          <w:szCs w:val="24"/>
          <w:lang w:val="lt-LT"/>
        </w:rPr>
        <w:t xml:space="preserve">Vėliau gautas pasiūlymas nebus priimamas ir nagrinėjamas. </w:t>
      </w:r>
      <w:r w:rsidR="00D02382" w:rsidRPr="00801AAB">
        <w:rPr>
          <w:color w:val="000000" w:themeColor="text1"/>
          <w:sz w:val="24"/>
          <w:szCs w:val="24"/>
          <w:lang w:val="lt-LT"/>
        </w:rPr>
        <w:t>Pasiūlym</w:t>
      </w:r>
      <w:r w:rsidR="005C54A8" w:rsidRPr="00801AAB">
        <w:rPr>
          <w:color w:val="000000" w:themeColor="text1"/>
          <w:sz w:val="24"/>
          <w:szCs w:val="24"/>
          <w:lang w:val="lt-LT"/>
        </w:rPr>
        <w:t>as</w:t>
      </w:r>
      <w:r w:rsidR="00D02382" w:rsidRPr="00801AAB">
        <w:rPr>
          <w:color w:val="000000" w:themeColor="text1"/>
          <w:sz w:val="24"/>
          <w:szCs w:val="24"/>
          <w:lang w:val="lt-LT"/>
        </w:rPr>
        <w:t xml:space="preserve"> </w:t>
      </w:r>
      <w:r w:rsidR="005C54A8" w:rsidRPr="00801AAB">
        <w:rPr>
          <w:color w:val="000000" w:themeColor="text1"/>
          <w:sz w:val="24"/>
          <w:szCs w:val="24"/>
          <w:lang w:val="lt-LT"/>
        </w:rPr>
        <w:t xml:space="preserve">turi būti </w:t>
      </w:r>
      <w:r w:rsidR="00D02382" w:rsidRPr="00801AAB">
        <w:rPr>
          <w:color w:val="000000" w:themeColor="text1"/>
          <w:sz w:val="24"/>
          <w:szCs w:val="24"/>
          <w:lang w:val="lt-LT"/>
        </w:rPr>
        <w:t>perduot</w:t>
      </w:r>
      <w:r w:rsidR="005C54A8" w:rsidRPr="00801AAB">
        <w:rPr>
          <w:color w:val="000000" w:themeColor="text1"/>
          <w:sz w:val="24"/>
          <w:szCs w:val="24"/>
          <w:lang w:val="lt-LT"/>
        </w:rPr>
        <w:t>as</w:t>
      </w:r>
      <w:r w:rsidR="00C550EC" w:rsidRPr="00801AAB">
        <w:rPr>
          <w:color w:val="000000" w:themeColor="text1"/>
          <w:sz w:val="24"/>
          <w:szCs w:val="24"/>
          <w:lang w:val="lt-LT"/>
        </w:rPr>
        <w:t xml:space="preserve"> atsakingiems asmenims</w:t>
      </w:r>
      <w:r w:rsidR="0017208B" w:rsidRPr="00801AAB">
        <w:rPr>
          <w:color w:val="000000" w:themeColor="text1"/>
          <w:sz w:val="24"/>
          <w:szCs w:val="24"/>
          <w:lang w:val="lt-LT"/>
        </w:rPr>
        <w:t xml:space="preserve"> – </w:t>
      </w:r>
      <w:hyperlink r:id="rId11" w:history="1">
        <w:r w:rsidR="000E2859" w:rsidRPr="00717ADB">
          <w:rPr>
            <w:rStyle w:val="Hyperlink"/>
            <w:color w:val="000000" w:themeColor="text1"/>
            <w:sz w:val="24"/>
            <w:szCs w:val="24"/>
            <w:u w:val="none"/>
            <w:lang w:val="lt-LT"/>
          </w:rPr>
          <w:t>Gretai</w:t>
        </w:r>
      </w:hyperlink>
      <w:r w:rsidR="000E2859">
        <w:rPr>
          <w:color w:val="000000" w:themeColor="text1"/>
          <w:sz w:val="24"/>
          <w:szCs w:val="24"/>
          <w:lang w:val="lt-LT"/>
        </w:rPr>
        <w:t xml:space="preserve"> </w:t>
      </w:r>
      <w:proofErr w:type="spellStart"/>
      <w:r w:rsidR="000E2859">
        <w:rPr>
          <w:color w:val="000000" w:themeColor="text1"/>
          <w:sz w:val="24"/>
          <w:szCs w:val="24"/>
          <w:lang w:val="lt-LT"/>
        </w:rPr>
        <w:t>Bijeikytei</w:t>
      </w:r>
      <w:proofErr w:type="spellEnd"/>
      <w:r w:rsidR="00D179E3" w:rsidRPr="00801AAB">
        <w:rPr>
          <w:color w:val="000000" w:themeColor="text1"/>
          <w:sz w:val="24"/>
          <w:szCs w:val="24"/>
          <w:lang w:val="lt-LT"/>
        </w:rPr>
        <w:t xml:space="preserve"> </w:t>
      </w:r>
      <w:r w:rsidR="005C54A8" w:rsidRPr="00801AAB">
        <w:rPr>
          <w:color w:val="000000" w:themeColor="text1"/>
          <w:sz w:val="24"/>
          <w:szCs w:val="24"/>
          <w:lang w:val="lt-LT"/>
        </w:rPr>
        <w:t>(a</w:t>
      </w:r>
      <w:r w:rsidR="00D02382" w:rsidRPr="00801AAB">
        <w:rPr>
          <w:color w:val="000000" w:themeColor="text1"/>
          <w:sz w:val="24"/>
          <w:szCs w:val="24"/>
          <w:lang w:val="lt-LT"/>
        </w:rPr>
        <w:t>tvykus paskambinti tel.</w:t>
      </w:r>
      <w:r w:rsidR="00AF6384" w:rsidRPr="00801AAB">
        <w:rPr>
          <w:color w:val="000000" w:themeColor="text1"/>
          <w:sz w:val="24"/>
          <w:szCs w:val="24"/>
          <w:lang w:val="lt-LT"/>
        </w:rPr>
        <w:t xml:space="preserve"> </w:t>
      </w:r>
      <w:r w:rsidR="000E2859" w:rsidRPr="00801AAB">
        <w:rPr>
          <w:color w:val="000000" w:themeColor="text1"/>
          <w:sz w:val="24"/>
          <w:szCs w:val="24"/>
          <w:lang w:val="lt-LT"/>
        </w:rPr>
        <w:t>+370 706 80 328</w:t>
      </w:r>
      <w:r w:rsidR="005C54A8" w:rsidRPr="00801AAB">
        <w:rPr>
          <w:color w:val="000000" w:themeColor="text1"/>
          <w:sz w:val="24"/>
          <w:szCs w:val="24"/>
          <w:lang w:val="lt-LT"/>
        </w:rPr>
        <w:t>)</w:t>
      </w:r>
      <w:r w:rsidR="00C550EC" w:rsidRPr="00801AAB">
        <w:rPr>
          <w:color w:val="000000" w:themeColor="text1"/>
          <w:sz w:val="24"/>
          <w:szCs w:val="24"/>
          <w:lang w:val="lt-LT"/>
        </w:rPr>
        <w:t xml:space="preserve"> arba </w:t>
      </w:r>
      <w:r w:rsidR="000E2859">
        <w:rPr>
          <w:color w:val="000000" w:themeColor="text1"/>
          <w:sz w:val="24"/>
          <w:szCs w:val="24"/>
        </w:rPr>
        <w:t>Rūta</w:t>
      </w:r>
      <w:r w:rsidR="000E2859">
        <w:rPr>
          <w:color w:val="000000" w:themeColor="text1"/>
          <w:sz w:val="24"/>
          <w:szCs w:val="24"/>
          <w:lang w:val="lt-LT"/>
        </w:rPr>
        <w:t>i</w:t>
      </w:r>
      <w:r w:rsidR="000E2859">
        <w:rPr>
          <w:color w:val="000000" w:themeColor="text1"/>
          <w:sz w:val="24"/>
          <w:szCs w:val="24"/>
        </w:rPr>
        <w:t xml:space="preserve"> </w:t>
      </w:r>
      <w:proofErr w:type="spellStart"/>
      <w:r w:rsidR="000E2859">
        <w:rPr>
          <w:color w:val="000000" w:themeColor="text1"/>
          <w:sz w:val="24"/>
          <w:szCs w:val="24"/>
        </w:rPr>
        <w:t>Magdėnaitei-Dobrovolskienei</w:t>
      </w:r>
      <w:proofErr w:type="spellEnd"/>
      <w:r w:rsidR="000E2859" w:rsidRPr="00801AAB" w:rsidDel="000E2859">
        <w:rPr>
          <w:color w:val="000000" w:themeColor="text1"/>
          <w:sz w:val="24"/>
          <w:szCs w:val="24"/>
          <w:lang w:val="lt-LT"/>
        </w:rPr>
        <w:t xml:space="preserve"> </w:t>
      </w:r>
      <w:r w:rsidR="000E2859">
        <w:rPr>
          <w:color w:val="000000" w:themeColor="text1"/>
          <w:sz w:val="24"/>
          <w:szCs w:val="24"/>
          <w:lang w:val="lt-LT"/>
        </w:rPr>
        <w:t>(atvykus skambinti +370 680 65 233)</w:t>
      </w:r>
      <w:r w:rsidR="000E2859" w:rsidRPr="00801AAB" w:rsidDel="000E2859">
        <w:rPr>
          <w:color w:val="000000" w:themeColor="text1"/>
          <w:sz w:val="24"/>
          <w:szCs w:val="24"/>
          <w:lang w:val="lt-LT"/>
        </w:rPr>
        <w:t xml:space="preserve"> </w:t>
      </w:r>
      <w:r w:rsidR="004D1923" w:rsidRPr="00801AAB">
        <w:rPr>
          <w:color w:val="000000" w:themeColor="text1"/>
          <w:sz w:val="24"/>
          <w:szCs w:val="24"/>
          <w:lang w:val="lt-LT"/>
        </w:rPr>
        <w:t>.</w:t>
      </w:r>
      <w:r w:rsidR="00EC2A8B" w:rsidRPr="00801AAB">
        <w:rPr>
          <w:color w:val="000000" w:themeColor="text1"/>
          <w:sz w:val="24"/>
          <w:szCs w:val="24"/>
          <w:lang w:val="lt-LT"/>
        </w:rPr>
        <w:t xml:space="preserve"> </w:t>
      </w:r>
    </w:p>
    <w:p w14:paraId="59281F01" w14:textId="25DD8FFA" w:rsidR="002A4364" w:rsidRPr="00801AAB" w:rsidRDefault="00B54C08"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13163C">
        <w:rPr>
          <w:color w:val="000000" w:themeColor="text1"/>
          <w:sz w:val="24"/>
          <w:szCs w:val="24"/>
          <w:lang w:val="lt-LT"/>
        </w:rPr>
        <w:t>Sandėli</w:t>
      </w:r>
      <w:r w:rsidR="001C1CA0" w:rsidRPr="0013163C">
        <w:rPr>
          <w:color w:val="000000" w:themeColor="text1"/>
          <w:sz w:val="24"/>
          <w:szCs w:val="24"/>
          <w:lang w:val="lt-LT"/>
        </w:rPr>
        <w:t>o</w:t>
      </w:r>
      <w:r w:rsidR="00B20B8D" w:rsidRPr="001440D9">
        <w:rPr>
          <w:color w:val="000000" w:themeColor="text1"/>
          <w:sz w:val="24"/>
          <w:szCs w:val="24"/>
          <w:lang w:val="lt-LT"/>
        </w:rPr>
        <w:t xml:space="preserve"> </w:t>
      </w:r>
      <w:r w:rsidR="005C54A8" w:rsidRPr="001440D9">
        <w:rPr>
          <w:color w:val="000000" w:themeColor="text1"/>
          <w:sz w:val="24"/>
          <w:szCs w:val="24"/>
          <w:lang w:val="lt-LT"/>
        </w:rPr>
        <w:t>nuomos pirkimo skelbiamų derybų būdu</w:t>
      </w:r>
      <w:r w:rsidR="005C54A8" w:rsidRPr="001440D9" w:rsidDel="005C54A8">
        <w:rPr>
          <w:color w:val="000000" w:themeColor="text1"/>
          <w:sz w:val="24"/>
          <w:szCs w:val="24"/>
          <w:lang w:val="lt-LT"/>
        </w:rPr>
        <w:t xml:space="preserve"> </w:t>
      </w:r>
      <w:r w:rsidR="005C54A8" w:rsidRPr="001440D9">
        <w:rPr>
          <w:color w:val="000000" w:themeColor="text1"/>
          <w:sz w:val="24"/>
          <w:szCs w:val="24"/>
          <w:lang w:val="lt-LT"/>
        </w:rPr>
        <w:t>p</w:t>
      </w:r>
      <w:r w:rsidR="00F51EAD" w:rsidRPr="001440D9">
        <w:rPr>
          <w:color w:val="000000" w:themeColor="text1"/>
          <w:sz w:val="24"/>
          <w:szCs w:val="24"/>
          <w:lang w:val="lt-LT"/>
        </w:rPr>
        <w:t>asiūlym</w:t>
      </w:r>
      <w:r w:rsidR="0013163C" w:rsidRPr="001440D9">
        <w:rPr>
          <w:color w:val="000000" w:themeColor="text1"/>
          <w:sz w:val="24"/>
          <w:szCs w:val="24"/>
          <w:lang w:val="lt-LT"/>
        </w:rPr>
        <w:t>o</w:t>
      </w:r>
      <w:r w:rsidR="00A164BC" w:rsidRPr="001440D9">
        <w:rPr>
          <w:color w:val="000000" w:themeColor="text1"/>
          <w:sz w:val="24"/>
          <w:szCs w:val="24"/>
          <w:lang w:val="lt-LT"/>
        </w:rPr>
        <w:t xml:space="preserve"> </w:t>
      </w:r>
      <w:r w:rsidR="00DE743D" w:rsidRPr="001440D9">
        <w:rPr>
          <w:color w:val="000000" w:themeColor="text1"/>
          <w:sz w:val="24"/>
          <w:szCs w:val="24"/>
          <w:lang w:val="lt-LT"/>
        </w:rPr>
        <w:t>su</w:t>
      </w:r>
      <w:r w:rsidR="005B7976" w:rsidRPr="001440D9">
        <w:rPr>
          <w:color w:val="000000" w:themeColor="text1"/>
          <w:sz w:val="24"/>
          <w:szCs w:val="24"/>
          <w:lang w:val="lt-LT"/>
        </w:rPr>
        <w:t xml:space="preserve"> </w:t>
      </w:r>
      <w:r w:rsidR="005B7976" w:rsidRPr="00717ADB">
        <w:rPr>
          <w:bCs/>
          <w:sz w:val="24"/>
          <w:szCs w:val="24"/>
          <w:lang w:val="lt-LT"/>
        </w:rPr>
        <w:t>priedais</w:t>
      </w:r>
      <w:r w:rsidR="0013163C" w:rsidRPr="0013163C">
        <w:rPr>
          <w:bCs/>
          <w:sz w:val="24"/>
          <w:szCs w:val="24"/>
          <w:lang w:val="lt-LT"/>
        </w:rPr>
        <w:t xml:space="preserve"> dokumentų lapai</w:t>
      </w:r>
      <w:r w:rsidR="005B7976" w:rsidRPr="00717ADB">
        <w:rPr>
          <w:bCs/>
          <w:sz w:val="24"/>
          <w:szCs w:val="24"/>
          <w:lang w:val="lt-LT"/>
        </w:rPr>
        <w:t xml:space="preserve"> turi būti sunumeruoti, susiūti taip, kad nepažeidžiant susiuvimo nebūtų galima į pasiūlymą įdėti naujų lapų, išplėšyti lapų arba juos pakeisti, ir pasiūlymo paskutinio lapo antroje pusėje patvirtinti tiekėjo ar jo įgalioto asmens parašu, nurodomas tiekėjo ar jo įgalioto asmens vardas, pavardė, pareigos (jei yra) bei pasiūlymą sudarančių lapų skaičius</w:t>
      </w:r>
      <w:r w:rsidR="005B7976" w:rsidRPr="0013163C">
        <w:rPr>
          <w:bCs/>
          <w:sz w:val="24"/>
          <w:szCs w:val="24"/>
          <w:lang w:val="lt-LT"/>
        </w:rPr>
        <w:t>.</w:t>
      </w:r>
      <w:r w:rsidR="00DE743D" w:rsidRPr="005B7976">
        <w:rPr>
          <w:color w:val="000000" w:themeColor="text1"/>
          <w:sz w:val="24"/>
          <w:szCs w:val="24"/>
          <w:lang w:val="lt-LT"/>
        </w:rPr>
        <w:t xml:space="preserve"> </w:t>
      </w:r>
    </w:p>
    <w:p w14:paraId="226E82B6" w14:textId="77777777" w:rsidR="002A4364"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Paskutinio </w:t>
      </w:r>
      <w:r w:rsidR="005C54A8"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 lapo antroje pusėje tūri būti nurod</w:t>
      </w:r>
      <w:r w:rsidR="005C54A8" w:rsidRPr="00801AAB">
        <w:rPr>
          <w:color w:val="000000" w:themeColor="text1"/>
          <w:sz w:val="24"/>
          <w:szCs w:val="24"/>
          <w:lang w:val="lt-LT"/>
        </w:rPr>
        <w:t>yt</w:t>
      </w:r>
      <w:r w:rsidRPr="00801AAB">
        <w:rPr>
          <w:color w:val="000000" w:themeColor="text1"/>
          <w:sz w:val="24"/>
          <w:szCs w:val="24"/>
          <w:lang w:val="lt-LT"/>
        </w:rPr>
        <w:t xml:space="preserve">as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o bendras lapų skaičius ir jį patvirtinantis </w:t>
      </w:r>
      <w:r w:rsidR="005C54A8" w:rsidRPr="00801AAB">
        <w:rPr>
          <w:color w:val="000000" w:themeColor="text1"/>
          <w:sz w:val="24"/>
          <w:szCs w:val="24"/>
          <w:lang w:val="lt-LT"/>
        </w:rPr>
        <w:t>k</w:t>
      </w:r>
      <w:r w:rsidRPr="00801AAB">
        <w:rPr>
          <w:color w:val="000000" w:themeColor="text1"/>
          <w:sz w:val="24"/>
          <w:szCs w:val="24"/>
          <w:lang w:val="lt-LT"/>
        </w:rPr>
        <w:t xml:space="preserve">andidato ar jo įgalioto asmens </w:t>
      </w:r>
      <w:r w:rsidR="00BF4C32" w:rsidRPr="00801AAB">
        <w:rPr>
          <w:color w:val="000000" w:themeColor="text1"/>
          <w:sz w:val="24"/>
          <w:szCs w:val="24"/>
          <w:lang w:val="lt-LT"/>
        </w:rPr>
        <w:t xml:space="preserve">pareigos, vardas, pavardė, </w:t>
      </w:r>
      <w:r w:rsidRPr="00801AAB">
        <w:rPr>
          <w:color w:val="000000" w:themeColor="text1"/>
          <w:sz w:val="24"/>
          <w:szCs w:val="24"/>
          <w:lang w:val="lt-LT"/>
        </w:rPr>
        <w:t>parašas ir antspaudas (jei</w:t>
      </w:r>
      <w:r w:rsidR="00387A09" w:rsidRPr="00801AAB">
        <w:rPr>
          <w:color w:val="000000" w:themeColor="text1"/>
          <w:sz w:val="24"/>
          <w:szCs w:val="24"/>
          <w:lang w:val="lt-LT"/>
        </w:rPr>
        <w:t>gu</w:t>
      </w:r>
      <w:r w:rsidRPr="00801AAB">
        <w:rPr>
          <w:color w:val="000000" w:themeColor="text1"/>
          <w:sz w:val="24"/>
          <w:szCs w:val="24"/>
          <w:lang w:val="lt-LT"/>
        </w:rPr>
        <w:t xml:space="preserve"> </w:t>
      </w:r>
      <w:r w:rsidR="00C23179" w:rsidRPr="00801AAB">
        <w:rPr>
          <w:color w:val="000000" w:themeColor="text1"/>
          <w:sz w:val="24"/>
          <w:szCs w:val="24"/>
          <w:lang w:val="lt-LT"/>
        </w:rPr>
        <w:t>turi</w:t>
      </w:r>
      <w:r w:rsidRPr="00801AAB">
        <w:rPr>
          <w:color w:val="000000" w:themeColor="text1"/>
          <w:sz w:val="24"/>
          <w:szCs w:val="24"/>
          <w:lang w:val="lt-LT"/>
        </w:rPr>
        <w:t>).</w:t>
      </w:r>
    </w:p>
    <w:p w14:paraId="58D290D7" w14:textId="75BB4BBF" w:rsidR="002A4364"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F51EAD" w:rsidRPr="00801AAB">
        <w:rPr>
          <w:color w:val="000000" w:themeColor="text1"/>
          <w:sz w:val="24"/>
          <w:szCs w:val="24"/>
          <w:lang w:val="lt-LT"/>
        </w:rPr>
        <w:t>Pasiūlym</w:t>
      </w:r>
      <w:r w:rsidR="00A164BC" w:rsidRPr="00801AAB">
        <w:rPr>
          <w:color w:val="000000" w:themeColor="text1"/>
          <w:sz w:val="24"/>
          <w:szCs w:val="24"/>
          <w:lang w:val="lt-LT"/>
        </w:rPr>
        <w:t>as</w:t>
      </w:r>
      <w:r w:rsidR="005C54A8" w:rsidRPr="00801AAB">
        <w:rPr>
          <w:color w:val="000000" w:themeColor="text1"/>
          <w:sz w:val="24"/>
          <w:szCs w:val="24"/>
          <w:lang w:val="lt-LT"/>
        </w:rPr>
        <w:t xml:space="preserve"> su prie jo pridėtais dokumentais</w:t>
      </w:r>
      <w:r w:rsidRPr="00801AAB">
        <w:rPr>
          <w:color w:val="000000" w:themeColor="text1"/>
          <w:sz w:val="24"/>
          <w:szCs w:val="24"/>
          <w:lang w:val="lt-LT"/>
        </w:rPr>
        <w:t xml:space="preserve"> pateikiama</w:t>
      </w:r>
      <w:r w:rsidR="00A164BC" w:rsidRPr="00801AAB">
        <w:rPr>
          <w:color w:val="000000" w:themeColor="text1"/>
          <w:sz w:val="24"/>
          <w:szCs w:val="24"/>
          <w:lang w:val="lt-LT"/>
        </w:rPr>
        <w:t>s</w:t>
      </w:r>
      <w:r w:rsidRPr="00801AAB">
        <w:rPr>
          <w:color w:val="000000" w:themeColor="text1"/>
          <w:sz w:val="24"/>
          <w:szCs w:val="24"/>
          <w:lang w:val="lt-LT"/>
        </w:rPr>
        <w:t xml:space="preserve"> užklijuotame voke. Ant voko turi būti užrašyta: „</w:t>
      </w:r>
      <w:r w:rsidR="00B54C08" w:rsidRPr="00801AAB">
        <w:rPr>
          <w:color w:val="000000" w:themeColor="text1"/>
          <w:sz w:val="24"/>
          <w:szCs w:val="24"/>
          <w:lang w:val="lt-LT"/>
        </w:rPr>
        <w:t>SANDĖLI</w:t>
      </w:r>
      <w:r w:rsidR="00EC4473" w:rsidRPr="00801AAB">
        <w:rPr>
          <w:color w:val="000000" w:themeColor="text1"/>
          <w:sz w:val="24"/>
          <w:szCs w:val="24"/>
          <w:lang w:val="lt-LT"/>
        </w:rPr>
        <w:t>O</w:t>
      </w:r>
      <w:r w:rsidR="00B54C08" w:rsidRPr="00801AAB">
        <w:rPr>
          <w:color w:val="000000" w:themeColor="text1"/>
          <w:sz w:val="24"/>
          <w:szCs w:val="24"/>
          <w:lang w:val="lt-LT"/>
        </w:rPr>
        <w:t xml:space="preserve"> NUOMOS </w:t>
      </w:r>
      <w:r w:rsidR="00D179E3" w:rsidRPr="00801AAB">
        <w:rPr>
          <w:color w:val="000000" w:themeColor="text1"/>
          <w:sz w:val="24"/>
          <w:szCs w:val="24"/>
          <w:lang w:val="lt-LT"/>
        </w:rPr>
        <w:t>PIRKIMUI“</w:t>
      </w:r>
      <w:r w:rsidR="00EC2A8B" w:rsidRPr="00801AAB">
        <w:rPr>
          <w:color w:val="000000" w:themeColor="text1"/>
          <w:sz w:val="24"/>
          <w:szCs w:val="24"/>
          <w:lang w:val="lt-LT"/>
        </w:rPr>
        <w:t xml:space="preserve"> </w:t>
      </w:r>
      <w:r w:rsidR="005C54A8" w:rsidRPr="00801AAB">
        <w:rPr>
          <w:color w:val="000000" w:themeColor="text1"/>
          <w:sz w:val="24"/>
          <w:szCs w:val="24"/>
          <w:lang w:val="lt-LT"/>
        </w:rPr>
        <w:t>k</w:t>
      </w:r>
      <w:r w:rsidRPr="00801AAB">
        <w:rPr>
          <w:color w:val="000000" w:themeColor="text1"/>
          <w:sz w:val="24"/>
          <w:szCs w:val="24"/>
          <w:lang w:val="lt-LT"/>
        </w:rPr>
        <w:t>andidato pavadinimas</w:t>
      </w:r>
      <w:r w:rsidR="00181F7F" w:rsidRPr="00801AAB">
        <w:rPr>
          <w:color w:val="000000" w:themeColor="text1"/>
          <w:sz w:val="24"/>
          <w:szCs w:val="24"/>
          <w:lang w:val="lt-LT"/>
        </w:rPr>
        <w:t xml:space="preserve">, </w:t>
      </w:r>
      <w:r w:rsidRPr="00801AAB">
        <w:rPr>
          <w:color w:val="000000" w:themeColor="text1"/>
          <w:sz w:val="24"/>
          <w:szCs w:val="24"/>
          <w:lang w:val="lt-LT"/>
        </w:rPr>
        <w:t>užrašas „</w:t>
      </w:r>
      <w:r w:rsidRPr="00801AAB">
        <w:rPr>
          <w:b/>
          <w:color w:val="000000" w:themeColor="text1"/>
          <w:sz w:val="24"/>
          <w:szCs w:val="24"/>
          <w:lang w:val="lt-LT"/>
        </w:rPr>
        <w:t xml:space="preserve">Neatplėšti </w:t>
      </w:r>
      <w:r w:rsidRPr="00801AAB">
        <w:rPr>
          <w:b/>
          <w:color w:val="000000" w:themeColor="text1"/>
          <w:sz w:val="24"/>
          <w:szCs w:val="24"/>
          <w:lang w:val="lt-LT"/>
        </w:rPr>
        <w:lastRenderedPageBreak/>
        <w:t xml:space="preserve">iki </w:t>
      </w:r>
      <w:r w:rsidR="00780174" w:rsidRPr="00801AAB">
        <w:rPr>
          <w:b/>
          <w:color w:val="000000" w:themeColor="text1"/>
          <w:sz w:val="24"/>
          <w:szCs w:val="24"/>
          <w:lang w:val="lt-LT"/>
        </w:rPr>
        <w:t>202</w:t>
      </w:r>
      <w:r w:rsidR="00EC4473" w:rsidRPr="00801AAB">
        <w:rPr>
          <w:b/>
          <w:color w:val="000000" w:themeColor="text1"/>
          <w:sz w:val="24"/>
          <w:szCs w:val="24"/>
          <w:lang w:val="lt-LT"/>
        </w:rPr>
        <w:t>6</w:t>
      </w:r>
      <w:r w:rsidR="00AC1ED3" w:rsidRPr="00801AAB">
        <w:rPr>
          <w:b/>
          <w:color w:val="000000" w:themeColor="text1"/>
          <w:sz w:val="24"/>
          <w:szCs w:val="24"/>
          <w:lang w:val="lt-LT"/>
        </w:rPr>
        <w:t xml:space="preserve"> m. </w:t>
      </w:r>
      <w:r w:rsidR="008C1874" w:rsidRPr="00801AAB">
        <w:rPr>
          <w:b/>
          <w:color w:val="FF0000"/>
          <w:sz w:val="24"/>
          <w:szCs w:val="24"/>
          <w:lang w:val="lt-LT"/>
        </w:rPr>
        <w:t xml:space="preserve">iki 2026 m. </w:t>
      </w:r>
      <w:r w:rsidR="00FF1AAD">
        <w:rPr>
          <w:sz w:val="24"/>
          <w:szCs w:val="24"/>
          <w:shd w:val="clear" w:color="auto" w:fill="FFFFFF"/>
          <w:lang w:val="lt-LT"/>
        </w:rPr>
        <w:t xml:space="preserve">rugsėjo 24 </w:t>
      </w:r>
      <w:r w:rsidR="008C1874">
        <w:rPr>
          <w:b/>
          <w:color w:val="FF0000"/>
          <w:sz w:val="24"/>
          <w:szCs w:val="24"/>
          <w:lang w:val="lt-LT"/>
        </w:rPr>
        <w:t>d. 10</w:t>
      </w:r>
      <w:r w:rsidR="008C1874" w:rsidRPr="00801AAB">
        <w:rPr>
          <w:b/>
          <w:color w:val="FF0000"/>
          <w:sz w:val="24"/>
          <w:szCs w:val="24"/>
          <w:lang w:val="lt-LT"/>
        </w:rPr>
        <w:t>:00 val.</w:t>
      </w:r>
      <w:r w:rsidRPr="00801AAB">
        <w:rPr>
          <w:b/>
          <w:sz w:val="24"/>
          <w:szCs w:val="24"/>
          <w:lang w:val="lt-LT"/>
        </w:rPr>
        <w:t>“.</w:t>
      </w:r>
      <w:r w:rsidRPr="00801AAB">
        <w:rPr>
          <w:sz w:val="24"/>
          <w:szCs w:val="24"/>
          <w:lang w:val="lt-LT"/>
        </w:rPr>
        <w:t xml:space="preserve"> </w:t>
      </w:r>
      <w:r w:rsidR="006E0396" w:rsidRPr="00801AAB">
        <w:rPr>
          <w:color w:val="000000" w:themeColor="text1"/>
          <w:sz w:val="24"/>
          <w:szCs w:val="24"/>
          <w:lang w:val="lt-LT"/>
        </w:rPr>
        <w:t xml:space="preserve">Vokai su pasiūlymais </w:t>
      </w:r>
      <w:r w:rsidR="006D218F" w:rsidRPr="00801AAB">
        <w:rPr>
          <w:color w:val="000000" w:themeColor="text1"/>
          <w:sz w:val="24"/>
          <w:szCs w:val="24"/>
          <w:lang w:val="lt-LT"/>
        </w:rPr>
        <w:t xml:space="preserve">bus </w:t>
      </w:r>
      <w:r w:rsidR="006E0396" w:rsidRPr="00801AAB">
        <w:rPr>
          <w:color w:val="000000" w:themeColor="text1"/>
          <w:sz w:val="24"/>
          <w:szCs w:val="24"/>
          <w:lang w:val="lt-LT"/>
        </w:rPr>
        <w:t>atplėšiami</w:t>
      </w:r>
      <w:r w:rsidR="00780174" w:rsidRPr="00801AAB">
        <w:rPr>
          <w:color w:val="000000" w:themeColor="text1"/>
          <w:sz w:val="24"/>
          <w:szCs w:val="24"/>
          <w:lang w:val="lt-LT"/>
        </w:rPr>
        <w:t xml:space="preserve"> Komisijos posėdyje</w:t>
      </w:r>
      <w:r w:rsidR="006F617D" w:rsidRPr="00801AAB">
        <w:rPr>
          <w:color w:val="000000" w:themeColor="text1"/>
          <w:sz w:val="24"/>
          <w:szCs w:val="24"/>
          <w:lang w:val="lt-LT"/>
        </w:rPr>
        <w:t>, kuris vyks</w:t>
      </w:r>
      <w:r w:rsidR="00780174" w:rsidRPr="00801AAB">
        <w:rPr>
          <w:color w:val="000000" w:themeColor="text1"/>
          <w:sz w:val="24"/>
          <w:szCs w:val="24"/>
          <w:lang w:val="lt-LT"/>
        </w:rPr>
        <w:t xml:space="preserve"> </w:t>
      </w:r>
      <w:r w:rsidR="00AC1ED3" w:rsidRPr="00801AAB">
        <w:rPr>
          <w:color w:val="000000" w:themeColor="text1"/>
          <w:sz w:val="24"/>
          <w:szCs w:val="24"/>
          <w:lang w:val="lt-LT"/>
        </w:rPr>
        <w:t xml:space="preserve">ne anksčiau nei </w:t>
      </w:r>
      <w:r w:rsidR="006E0396" w:rsidRPr="00801AAB">
        <w:rPr>
          <w:color w:val="000000" w:themeColor="text1"/>
          <w:sz w:val="24"/>
          <w:szCs w:val="24"/>
          <w:lang w:val="lt-LT"/>
        </w:rPr>
        <w:t>20</w:t>
      </w:r>
      <w:r w:rsidR="00780174" w:rsidRPr="00801AAB">
        <w:rPr>
          <w:color w:val="000000" w:themeColor="text1"/>
          <w:sz w:val="24"/>
          <w:szCs w:val="24"/>
          <w:lang w:val="lt-LT"/>
        </w:rPr>
        <w:t>2</w:t>
      </w:r>
      <w:r w:rsidR="00EC4473" w:rsidRPr="00801AAB">
        <w:rPr>
          <w:color w:val="000000" w:themeColor="text1"/>
          <w:sz w:val="24"/>
          <w:szCs w:val="24"/>
          <w:lang w:val="lt-LT"/>
        </w:rPr>
        <w:t>6</w:t>
      </w:r>
      <w:r w:rsidR="006E0396" w:rsidRPr="00801AAB">
        <w:rPr>
          <w:color w:val="000000" w:themeColor="text1"/>
          <w:sz w:val="24"/>
          <w:szCs w:val="24"/>
          <w:lang w:val="lt-LT"/>
        </w:rPr>
        <w:t xml:space="preserve"> m.</w:t>
      </w:r>
      <w:r w:rsidR="00A40D10" w:rsidRPr="00801AAB">
        <w:rPr>
          <w:color w:val="000000" w:themeColor="text1"/>
          <w:sz w:val="24"/>
          <w:szCs w:val="24"/>
          <w:lang w:val="lt-LT"/>
        </w:rPr>
        <w:t xml:space="preserve"> </w:t>
      </w:r>
      <w:r w:rsidR="008C1874" w:rsidRPr="00801AAB">
        <w:rPr>
          <w:b/>
          <w:color w:val="FF0000"/>
          <w:sz w:val="24"/>
          <w:szCs w:val="24"/>
          <w:lang w:val="lt-LT"/>
        </w:rPr>
        <w:t xml:space="preserve">iki 2026 m. </w:t>
      </w:r>
      <w:r w:rsidR="00FF1AAD">
        <w:rPr>
          <w:sz w:val="24"/>
          <w:szCs w:val="24"/>
          <w:shd w:val="clear" w:color="auto" w:fill="FFFFFF"/>
          <w:lang w:val="lt-LT"/>
        </w:rPr>
        <w:t xml:space="preserve">rugsėjo 24 </w:t>
      </w:r>
      <w:bookmarkStart w:id="10" w:name="_GoBack"/>
      <w:bookmarkEnd w:id="10"/>
      <w:r w:rsidR="008C1874">
        <w:rPr>
          <w:b/>
          <w:color w:val="FF0000"/>
          <w:sz w:val="24"/>
          <w:szCs w:val="24"/>
          <w:lang w:val="lt-LT"/>
        </w:rPr>
        <w:t>d. 09</w:t>
      </w:r>
      <w:r w:rsidR="008C1874" w:rsidRPr="00801AAB">
        <w:rPr>
          <w:b/>
          <w:color w:val="FF0000"/>
          <w:sz w:val="24"/>
          <w:szCs w:val="24"/>
          <w:lang w:val="lt-LT"/>
        </w:rPr>
        <w:t>:00 val.</w:t>
      </w:r>
      <w:r w:rsidR="008C1874" w:rsidRPr="00801AAB">
        <w:rPr>
          <w:color w:val="FF0000"/>
          <w:sz w:val="24"/>
          <w:szCs w:val="24"/>
          <w:lang w:val="lt-LT"/>
        </w:rPr>
        <w:t xml:space="preserve"> </w:t>
      </w:r>
      <w:r w:rsidR="00387A09" w:rsidRPr="00801AAB">
        <w:rPr>
          <w:color w:val="000000" w:themeColor="text1"/>
          <w:sz w:val="24"/>
          <w:szCs w:val="24"/>
          <w:lang w:val="lt-LT"/>
        </w:rPr>
        <w:t>val</w:t>
      </w:r>
      <w:r w:rsidR="006E0396" w:rsidRPr="00801AAB">
        <w:rPr>
          <w:color w:val="000000" w:themeColor="text1"/>
          <w:sz w:val="24"/>
          <w:szCs w:val="24"/>
          <w:lang w:val="lt-LT"/>
        </w:rPr>
        <w:t>. (Lietuvos</w:t>
      </w:r>
      <w:r w:rsidR="00387A09" w:rsidRPr="00801AAB">
        <w:rPr>
          <w:color w:val="000000" w:themeColor="text1"/>
          <w:sz w:val="24"/>
          <w:szCs w:val="24"/>
          <w:lang w:val="lt-LT"/>
        </w:rPr>
        <w:t xml:space="preserve"> Respublikos</w:t>
      </w:r>
      <w:r w:rsidR="006E0396" w:rsidRPr="00801AAB">
        <w:rPr>
          <w:color w:val="000000" w:themeColor="text1"/>
          <w:sz w:val="24"/>
          <w:szCs w:val="24"/>
          <w:lang w:val="lt-LT"/>
        </w:rPr>
        <w:t xml:space="preserve"> laiku). </w:t>
      </w:r>
    </w:p>
    <w:p w14:paraId="5226A1F2" w14:textId="72406790" w:rsidR="00EC2A8B" w:rsidRPr="00801AAB" w:rsidRDefault="00682B0F"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Vokų </w:t>
      </w:r>
      <w:r w:rsidR="00DF0C93" w:rsidRPr="00801AAB">
        <w:rPr>
          <w:color w:val="000000" w:themeColor="text1"/>
          <w:sz w:val="24"/>
          <w:szCs w:val="24"/>
          <w:lang w:val="lt-LT"/>
        </w:rPr>
        <w:t xml:space="preserve">su </w:t>
      </w:r>
      <w:r w:rsidR="00C23179" w:rsidRPr="00801AAB">
        <w:rPr>
          <w:color w:val="000000" w:themeColor="text1"/>
          <w:sz w:val="24"/>
          <w:szCs w:val="24"/>
          <w:lang w:val="lt-LT"/>
        </w:rPr>
        <w:t>p</w:t>
      </w:r>
      <w:r w:rsidR="00F51EAD" w:rsidRPr="00801AAB">
        <w:rPr>
          <w:color w:val="000000" w:themeColor="text1"/>
          <w:sz w:val="24"/>
          <w:szCs w:val="24"/>
          <w:lang w:val="lt-LT"/>
        </w:rPr>
        <w:t>asiūlym</w:t>
      </w:r>
      <w:r w:rsidR="00C23179" w:rsidRPr="00801AAB">
        <w:rPr>
          <w:color w:val="000000" w:themeColor="text1"/>
          <w:sz w:val="24"/>
          <w:szCs w:val="24"/>
          <w:lang w:val="lt-LT"/>
        </w:rPr>
        <w:t>ai</w:t>
      </w:r>
      <w:r w:rsidR="00DF0C93" w:rsidRPr="00801AAB">
        <w:rPr>
          <w:color w:val="000000" w:themeColor="text1"/>
          <w:sz w:val="24"/>
          <w:szCs w:val="24"/>
          <w:lang w:val="lt-LT"/>
        </w:rPr>
        <w:t xml:space="preserve">s atplėšimo procedūra bus atliekama nedalyvaujant </w:t>
      </w:r>
      <w:r w:rsidR="00C23179" w:rsidRPr="00801AAB">
        <w:rPr>
          <w:color w:val="000000" w:themeColor="text1"/>
          <w:sz w:val="24"/>
          <w:szCs w:val="24"/>
          <w:lang w:val="lt-LT"/>
        </w:rPr>
        <w:t>p</w:t>
      </w:r>
      <w:r w:rsidR="00F51EAD" w:rsidRPr="00801AAB">
        <w:rPr>
          <w:color w:val="000000" w:themeColor="text1"/>
          <w:sz w:val="24"/>
          <w:szCs w:val="24"/>
          <w:lang w:val="lt-LT"/>
        </w:rPr>
        <w:t>asiūlym</w:t>
      </w:r>
      <w:r w:rsidR="00C23179" w:rsidRPr="00801AAB">
        <w:rPr>
          <w:color w:val="000000" w:themeColor="text1"/>
          <w:sz w:val="24"/>
          <w:szCs w:val="24"/>
          <w:lang w:val="lt-LT"/>
        </w:rPr>
        <w:t>u</w:t>
      </w:r>
      <w:r w:rsidR="00DF0C93" w:rsidRPr="00801AAB">
        <w:rPr>
          <w:color w:val="000000" w:themeColor="text1"/>
          <w:sz w:val="24"/>
          <w:szCs w:val="24"/>
          <w:lang w:val="lt-LT"/>
        </w:rPr>
        <w:t xml:space="preserve">s pateikusiems </w:t>
      </w:r>
      <w:r w:rsidR="006D218F" w:rsidRPr="00801AAB">
        <w:rPr>
          <w:color w:val="000000" w:themeColor="text1"/>
          <w:sz w:val="24"/>
          <w:szCs w:val="24"/>
          <w:lang w:val="lt-LT"/>
        </w:rPr>
        <w:t>k</w:t>
      </w:r>
      <w:r w:rsidR="00DF0C93" w:rsidRPr="00801AAB">
        <w:rPr>
          <w:color w:val="000000" w:themeColor="text1"/>
          <w:sz w:val="24"/>
          <w:szCs w:val="24"/>
          <w:lang w:val="lt-LT"/>
        </w:rPr>
        <w:t>andidatams ar jų įgaliotiems atstovams</w:t>
      </w:r>
      <w:r w:rsidRPr="00801AAB">
        <w:rPr>
          <w:color w:val="000000" w:themeColor="text1"/>
          <w:sz w:val="24"/>
          <w:szCs w:val="24"/>
          <w:lang w:val="lt-LT"/>
        </w:rPr>
        <w:t>.</w:t>
      </w:r>
      <w:r w:rsidR="006E0396" w:rsidRPr="00801AAB">
        <w:rPr>
          <w:color w:val="000000" w:themeColor="text1"/>
          <w:sz w:val="24"/>
          <w:szCs w:val="24"/>
          <w:lang w:val="lt-LT"/>
        </w:rPr>
        <w:t xml:space="preserve"> </w:t>
      </w:r>
      <w:r w:rsidR="00DE743D" w:rsidRPr="00801AAB">
        <w:rPr>
          <w:color w:val="000000" w:themeColor="text1"/>
          <w:sz w:val="24"/>
          <w:szCs w:val="24"/>
          <w:lang w:val="lt-LT"/>
        </w:rPr>
        <w:t xml:space="preserve">Po vokų atplėšimo procedūros, </w:t>
      </w:r>
      <w:r w:rsidR="00C550EC" w:rsidRPr="00801AAB">
        <w:rPr>
          <w:color w:val="000000" w:themeColor="text1"/>
          <w:sz w:val="24"/>
          <w:szCs w:val="24"/>
          <w:lang w:val="lt-LT"/>
        </w:rPr>
        <w:t xml:space="preserve">Perkančiajai </w:t>
      </w:r>
      <w:r w:rsidR="00DE743D" w:rsidRPr="00801AAB">
        <w:rPr>
          <w:color w:val="000000" w:themeColor="text1"/>
          <w:sz w:val="24"/>
          <w:szCs w:val="24"/>
          <w:lang w:val="lt-LT"/>
        </w:rPr>
        <w:t>organizacija</w:t>
      </w:r>
      <w:r w:rsidR="00C550EC" w:rsidRPr="00801AAB">
        <w:rPr>
          <w:color w:val="000000" w:themeColor="text1"/>
          <w:sz w:val="24"/>
          <w:szCs w:val="24"/>
          <w:lang w:val="lt-LT"/>
        </w:rPr>
        <w:t>i paprašius,</w:t>
      </w:r>
      <w:r w:rsidR="00DE743D" w:rsidRPr="00801AAB">
        <w:rPr>
          <w:color w:val="000000" w:themeColor="text1"/>
          <w:sz w:val="24"/>
          <w:szCs w:val="24"/>
          <w:lang w:val="lt-LT"/>
        </w:rPr>
        <w:t xml:space="preserve"> </w:t>
      </w:r>
      <w:r w:rsidR="00C23179" w:rsidRPr="00801AAB">
        <w:rPr>
          <w:color w:val="000000" w:themeColor="text1"/>
          <w:sz w:val="24"/>
          <w:szCs w:val="24"/>
          <w:lang w:val="lt-LT"/>
        </w:rPr>
        <w:t>p</w:t>
      </w:r>
      <w:r w:rsidR="00F51EAD" w:rsidRPr="00801AAB">
        <w:rPr>
          <w:color w:val="000000" w:themeColor="text1"/>
          <w:sz w:val="24"/>
          <w:szCs w:val="24"/>
          <w:lang w:val="lt-LT"/>
        </w:rPr>
        <w:t>asiūlym</w:t>
      </w:r>
      <w:r w:rsidR="00DE743D" w:rsidRPr="00801AAB">
        <w:rPr>
          <w:color w:val="000000" w:themeColor="text1"/>
          <w:sz w:val="24"/>
          <w:szCs w:val="24"/>
          <w:lang w:val="lt-LT"/>
        </w:rPr>
        <w:t>a</w:t>
      </w:r>
      <w:r w:rsidR="00C23179" w:rsidRPr="00801AAB">
        <w:rPr>
          <w:color w:val="000000" w:themeColor="text1"/>
          <w:sz w:val="24"/>
          <w:szCs w:val="24"/>
          <w:lang w:val="lt-LT"/>
        </w:rPr>
        <w:t>s</w:t>
      </w:r>
      <w:r w:rsidR="00DE743D" w:rsidRPr="00801AAB">
        <w:rPr>
          <w:color w:val="000000" w:themeColor="text1"/>
          <w:sz w:val="24"/>
          <w:szCs w:val="24"/>
          <w:lang w:val="lt-LT"/>
        </w:rPr>
        <w:t xml:space="preserve"> tur</w:t>
      </w:r>
      <w:r w:rsidR="00CD593A" w:rsidRPr="00801AAB">
        <w:rPr>
          <w:color w:val="000000" w:themeColor="text1"/>
          <w:sz w:val="24"/>
          <w:szCs w:val="24"/>
          <w:lang w:val="lt-LT"/>
        </w:rPr>
        <w:t>ės</w:t>
      </w:r>
      <w:r w:rsidR="00DE743D" w:rsidRPr="00801AAB">
        <w:rPr>
          <w:color w:val="000000" w:themeColor="text1"/>
          <w:sz w:val="24"/>
          <w:szCs w:val="24"/>
          <w:lang w:val="lt-LT"/>
        </w:rPr>
        <w:t xml:space="preserve"> būti pateik</w:t>
      </w:r>
      <w:r w:rsidR="00A164BC" w:rsidRPr="00801AAB">
        <w:rPr>
          <w:color w:val="000000" w:themeColor="text1"/>
          <w:sz w:val="24"/>
          <w:szCs w:val="24"/>
          <w:lang w:val="lt-LT"/>
        </w:rPr>
        <w:t>tas</w:t>
      </w:r>
      <w:r w:rsidR="00DE743D" w:rsidRPr="00801AAB">
        <w:rPr>
          <w:color w:val="000000" w:themeColor="text1"/>
          <w:sz w:val="24"/>
          <w:szCs w:val="24"/>
          <w:lang w:val="lt-LT"/>
        </w:rPr>
        <w:t xml:space="preserve"> </w:t>
      </w:r>
      <w:r w:rsidR="00775E8E">
        <w:rPr>
          <w:color w:val="000000" w:themeColor="text1"/>
          <w:sz w:val="24"/>
          <w:szCs w:val="24"/>
          <w:lang w:val="lt-LT"/>
        </w:rPr>
        <w:t>nurodytu el. paštu</w:t>
      </w:r>
      <w:r w:rsidR="00DE743D" w:rsidRPr="00801AAB">
        <w:rPr>
          <w:color w:val="000000" w:themeColor="text1"/>
          <w:sz w:val="24"/>
          <w:szCs w:val="24"/>
          <w:lang w:val="lt-LT"/>
        </w:rPr>
        <w:t>.</w:t>
      </w:r>
    </w:p>
    <w:p w14:paraId="708EB452" w14:textId="77777777" w:rsidR="00EC2A8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Perkančioji organizacija neatsako už pašto</w:t>
      </w:r>
      <w:r w:rsidR="006D218F" w:rsidRPr="00801AAB">
        <w:rPr>
          <w:color w:val="000000" w:themeColor="text1"/>
          <w:sz w:val="24"/>
          <w:szCs w:val="24"/>
          <w:lang w:val="lt-LT"/>
        </w:rPr>
        <w:t xml:space="preserve"> ar kurjerių</w:t>
      </w:r>
      <w:r w:rsidRPr="00801AAB">
        <w:rPr>
          <w:color w:val="000000" w:themeColor="text1"/>
          <w:sz w:val="24"/>
          <w:szCs w:val="24"/>
          <w:lang w:val="lt-LT"/>
        </w:rPr>
        <w:t xml:space="preserve"> vėlavi</w:t>
      </w:r>
      <w:r w:rsidR="00387A09" w:rsidRPr="00801AAB">
        <w:rPr>
          <w:color w:val="000000" w:themeColor="text1"/>
          <w:sz w:val="24"/>
          <w:szCs w:val="24"/>
          <w:lang w:val="lt-LT"/>
        </w:rPr>
        <w:t>mą</w:t>
      </w:r>
      <w:r w:rsidR="006D218F" w:rsidRPr="00801AAB">
        <w:rPr>
          <w:color w:val="000000" w:themeColor="text1"/>
          <w:sz w:val="24"/>
          <w:szCs w:val="24"/>
          <w:lang w:val="lt-LT"/>
        </w:rPr>
        <w:t xml:space="preserve">, </w:t>
      </w:r>
      <w:r w:rsidRPr="00801AAB">
        <w:rPr>
          <w:color w:val="000000" w:themeColor="text1"/>
          <w:sz w:val="24"/>
          <w:szCs w:val="24"/>
          <w:lang w:val="lt-LT"/>
        </w:rPr>
        <w:t xml:space="preserve">kitus nenumatytus atvejus, dėl kurių </w:t>
      </w:r>
      <w:r w:rsidR="00C23179" w:rsidRPr="00801AAB">
        <w:rPr>
          <w:color w:val="000000" w:themeColor="text1"/>
          <w:sz w:val="24"/>
          <w:szCs w:val="24"/>
          <w:lang w:val="lt-LT"/>
        </w:rPr>
        <w:t>p</w:t>
      </w:r>
      <w:r w:rsidR="00F51EAD" w:rsidRPr="00801AAB">
        <w:rPr>
          <w:color w:val="000000" w:themeColor="text1"/>
          <w:sz w:val="24"/>
          <w:szCs w:val="24"/>
          <w:lang w:val="lt-LT"/>
        </w:rPr>
        <w:t>asiūlym</w:t>
      </w:r>
      <w:r w:rsidR="00C23179" w:rsidRPr="00801AAB">
        <w:rPr>
          <w:color w:val="000000" w:themeColor="text1"/>
          <w:sz w:val="24"/>
          <w:szCs w:val="24"/>
          <w:lang w:val="lt-LT"/>
        </w:rPr>
        <w:t>a</w:t>
      </w:r>
      <w:r w:rsidRPr="00801AAB">
        <w:rPr>
          <w:color w:val="000000" w:themeColor="text1"/>
          <w:sz w:val="24"/>
          <w:szCs w:val="24"/>
          <w:lang w:val="lt-LT"/>
        </w:rPr>
        <w:t>s nebuvo gaut</w:t>
      </w:r>
      <w:r w:rsidR="00A164BC" w:rsidRPr="00801AAB">
        <w:rPr>
          <w:color w:val="000000" w:themeColor="text1"/>
          <w:sz w:val="24"/>
          <w:szCs w:val="24"/>
          <w:lang w:val="lt-LT"/>
        </w:rPr>
        <w:t>a</w:t>
      </w:r>
      <w:r w:rsidRPr="00801AAB">
        <w:rPr>
          <w:color w:val="000000" w:themeColor="text1"/>
          <w:sz w:val="24"/>
          <w:szCs w:val="24"/>
          <w:lang w:val="lt-LT"/>
        </w:rPr>
        <w:t>s ar gaut</w:t>
      </w:r>
      <w:r w:rsidR="00A164BC" w:rsidRPr="00801AAB">
        <w:rPr>
          <w:color w:val="000000" w:themeColor="text1"/>
          <w:sz w:val="24"/>
          <w:szCs w:val="24"/>
          <w:lang w:val="lt-LT"/>
        </w:rPr>
        <w:t>a</w:t>
      </w:r>
      <w:r w:rsidRPr="00801AAB">
        <w:rPr>
          <w:color w:val="000000" w:themeColor="text1"/>
          <w:sz w:val="24"/>
          <w:szCs w:val="24"/>
          <w:lang w:val="lt-LT"/>
        </w:rPr>
        <w:t>s pavėluotai. Pavėluotai gaut</w:t>
      </w:r>
      <w:r w:rsidR="00C23179" w:rsidRPr="00801AAB">
        <w:rPr>
          <w:color w:val="000000" w:themeColor="text1"/>
          <w:sz w:val="24"/>
          <w:szCs w:val="24"/>
          <w:lang w:val="lt-LT"/>
        </w:rPr>
        <w:t>i p</w:t>
      </w:r>
      <w:r w:rsidR="00F51EAD" w:rsidRPr="00801AAB">
        <w:rPr>
          <w:color w:val="000000" w:themeColor="text1"/>
          <w:sz w:val="24"/>
          <w:szCs w:val="24"/>
          <w:lang w:val="lt-LT"/>
        </w:rPr>
        <w:t>asiūlym</w:t>
      </w:r>
      <w:r w:rsidR="00C23179" w:rsidRPr="00801AAB">
        <w:rPr>
          <w:color w:val="000000" w:themeColor="text1"/>
          <w:sz w:val="24"/>
          <w:szCs w:val="24"/>
          <w:lang w:val="lt-LT"/>
        </w:rPr>
        <w:t>ai</w:t>
      </w:r>
      <w:r w:rsidRPr="00801AAB">
        <w:rPr>
          <w:color w:val="000000" w:themeColor="text1"/>
          <w:sz w:val="24"/>
          <w:szCs w:val="24"/>
          <w:lang w:val="lt-LT"/>
        </w:rPr>
        <w:t xml:space="preserve"> grąžinam</w:t>
      </w:r>
      <w:r w:rsidR="00C23179" w:rsidRPr="00801AAB">
        <w:rPr>
          <w:color w:val="000000" w:themeColor="text1"/>
          <w:sz w:val="24"/>
          <w:szCs w:val="24"/>
          <w:lang w:val="lt-LT"/>
        </w:rPr>
        <w:t>i</w:t>
      </w:r>
      <w:r w:rsidRPr="00801AAB">
        <w:rPr>
          <w:color w:val="000000" w:themeColor="text1"/>
          <w:sz w:val="24"/>
          <w:szCs w:val="24"/>
          <w:lang w:val="lt-LT"/>
        </w:rPr>
        <w:t xml:space="preserve"> </w:t>
      </w:r>
      <w:r w:rsidR="00226262" w:rsidRPr="00801AAB">
        <w:rPr>
          <w:color w:val="000000" w:themeColor="text1"/>
          <w:sz w:val="24"/>
          <w:szCs w:val="24"/>
          <w:lang w:val="lt-LT"/>
        </w:rPr>
        <w:t>k</w:t>
      </w:r>
      <w:r w:rsidRPr="00801AAB">
        <w:rPr>
          <w:color w:val="000000" w:themeColor="text1"/>
          <w:sz w:val="24"/>
          <w:szCs w:val="24"/>
          <w:lang w:val="lt-LT"/>
        </w:rPr>
        <w:t>andidatams registruotu laišku.</w:t>
      </w:r>
      <w:r w:rsidR="003F7126" w:rsidRPr="00801AAB">
        <w:rPr>
          <w:color w:val="000000" w:themeColor="text1"/>
          <w:sz w:val="24"/>
          <w:szCs w:val="24"/>
          <w:lang w:val="lt-LT"/>
        </w:rPr>
        <w:t xml:space="preserve"> </w:t>
      </w:r>
    </w:p>
    <w:p w14:paraId="73A94FD4" w14:textId="77777777" w:rsidR="008E54B3"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Kandidatas iki galutinio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ų pateikimo termino turi teisę pakeisti, papildyti arba atšaukti savo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ą. Toks pakeitimas arba pranešimas, kad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a</w:t>
      </w:r>
      <w:r w:rsidR="00B80163" w:rsidRPr="00801AAB">
        <w:rPr>
          <w:color w:val="000000" w:themeColor="text1"/>
          <w:sz w:val="24"/>
          <w:szCs w:val="24"/>
          <w:lang w:val="lt-LT"/>
        </w:rPr>
        <w:t>s</w:t>
      </w:r>
      <w:r w:rsidRPr="00801AAB">
        <w:rPr>
          <w:color w:val="000000" w:themeColor="text1"/>
          <w:sz w:val="24"/>
          <w:szCs w:val="24"/>
          <w:lang w:val="lt-LT"/>
        </w:rPr>
        <w:t xml:space="preserve"> atšaukiama</w:t>
      </w:r>
      <w:r w:rsidR="00B80163" w:rsidRPr="00801AAB">
        <w:rPr>
          <w:color w:val="000000" w:themeColor="text1"/>
          <w:sz w:val="24"/>
          <w:szCs w:val="24"/>
          <w:lang w:val="lt-LT"/>
        </w:rPr>
        <w:t>s</w:t>
      </w:r>
      <w:r w:rsidRPr="00801AAB">
        <w:rPr>
          <w:color w:val="000000" w:themeColor="text1"/>
          <w:sz w:val="24"/>
          <w:szCs w:val="24"/>
          <w:lang w:val="lt-LT"/>
        </w:rPr>
        <w:t xml:space="preserve">, pripažįstamas galiojančiu, jeigu Perkančioji organizacija jį gauna pateiktą raštu iki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 pateikimo termino pabaigos.</w:t>
      </w:r>
      <w:bookmarkStart w:id="11" w:name="bookmark4"/>
      <w:bookmarkStart w:id="12" w:name="_Toc135213722"/>
      <w:bookmarkStart w:id="13" w:name="_Toc135213890"/>
    </w:p>
    <w:p w14:paraId="5D6BEA06" w14:textId="77777777" w:rsidR="008E54B3" w:rsidRPr="00801AAB" w:rsidRDefault="008E54B3" w:rsidP="008E54B3">
      <w:pPr>
        <w:pStyle w:val="HSPunktai"/>
        <w:numPr>
          <w:ilvl w:val="0"/>
          <w:numId w:val="0"/>
        </w:numPr>
        <w:tabs>
          <w:tab w:val="left" w:pos="851"/>
        </w:tabs>
        <w:ind w:left="284"/>
        <w:contextualSpacing w:val="0"/>
        <w:rPr>
          <w:color w:val="000000" w:themeColor="text1"/>
          <w:sz w:val="24"/>
          <w:szCs w:val="24"/>
          <w:lang w:val="lt-LT"/>
        </w:rPr>
      </w:pPr>
    </w:p>
    <w:p w14:paraId="33EA48C3" w14:textId="77777777" w:rsidR="008E54B3" w:rsidRPr="00801AAB" w:rsidRDefault="008E54B3" w:rsidP="008E54B3">
      <w:pPr>
        <w:pStyle w:val="HSPunktai"/>
        <w:numPr>
          <w:ilvl w:val="0"/>
          <w:numId w:val="0"/>
        </w:numPr>
        <w:tabs>
          <w:tab w:val="left" w:pos="851"/>
        </w:tabs>
        <w:ind w:left="284"/>
        <w:contextualSpacing w:val="0"/>
        <w:rPr>
          <w:color w:val="000000" w:themeColor="text1"/>
          <w:sz w:val="24"/>
          <w:szCs w:val="24"/>
          <w:lang w:val="lt-LT"/>
        </w:rPr>
      </w:pPr>
    </w:p>
    <w:p w14:paraId="760E6602" w14:textId="3E4F6D9B" w:rsidR="00216E05" w:rsidRPr="00B20B8D" w:rsidRDefault="00665D30" w:rsidP="008E54B3">
      <w:pPr>
        <w:pStyle w:val="HSPunktai"/>
        <w:numPr>
          <w:ilvl w:val="0"/>
          <w:numId w:val="0"/>
        </w:numPr>
        <w:tabs>
          <w:tab w:val="left" w:pos="851"/>
        </w:tabs>
        <w:ind w:left="284"/>
        <w:contextualSpacing w:val="0"/>
        <w:jc w:val="center"/>
        <w:rPr>
          <w:b/>
          <w:bCs/>
          <w:sz w:val="24"/>
          <w:szCs w:val="24"/>
          <w:lang w:val="lt-LT"/>
        </w:rPr>
      </w:pPr>
      <w:r w:rsidRPr="00B20B8D">
        <w:rPr>
          <w:b/>
          <w:bCs/>
          <w:sz w:val="24"/>
          <w:szCs w:val="24"/>
          <w:lang w:val="lt-LT"/>
        </w:rPr>
        <w:t xml:space="preserve">IV. </w:t>
      </w:r>
      <w:r w:rsidR="002558BF" w:rsidRPr="00B20B8D">
        <w:rPr>
          <w:b/>
          <w:bCs/>
          <w:sz w:val="24"/>
          <w:szCs w:val="24"/>
          <w:lang w:val="lt-LT"/>
        </w:rPr>
        <w:t xml:space="preserve">PIRKIMO </w:t>
      </w:r>
      <w:r w:rsidR="00B85023" w:rsidRPr="00B20B8D">
        <w:rPr>
          <w:b/>
          <w:bCs/>
          <w:sz w:val="24"/>
          <w:szCs w:val="24"/>
          <w:lang w:val="lt-LT"/>
        </w:rPr>
        <w:t>SĄLYGŲ</w:t>
      </w:r>
      <w:r w:rsidR="00DE743D" w:rsidRPr="00B20B8D">
        <w:rPr>
          <w:b/>
          <w:bCs/>
          <w:sz w:val="24"/>
          <w:szCs w:val="24"/>
          <w:lang w:val="lt-LT"/>
        </w:rPr>
        <w:t xml:space="preserve"> PAAIŠKINIMAS IR PATIKSLINIMAS</w:t>
      </w:r>
      <w:bookmarkEnd w:id="11"/>
      <w:bookmarkEnd w:id="12"/>
      <w:bookmarkEnd w:id="13"/>
    </w:p>
    <w:p w14:paraId="2B528A15" w14:textId="77777777" w:rsidR="008E54B3" w:rsidRPr="00801AAB" w:rsidRDefault="008E54B3" w:rsidP="008E54B3">
      <w:pPr>
        <w:pStyle w:val="HSPunktai"/>
        <w:numPr>
          <w:ilvl w:val="0"/>
          <w:numId w:val="0"/>
        </w:numPr>
        <w:tabs>
          <w:tab w:val="left" w:pos="851"/>
        </w:tabs>
        <w:ind w:left="284"/>
        <w:contextualSpacing w:val="0"/>
        <w:jc w:val="center"/>
        <w:rPr>
          <w:b/>
          <w:bCs/>
          <w:color w:val="000000" w:themeColor="text1"/>
          <w:sz w:val="24"/>
          <w:szCs w:val="24"/>
          <w:lang w:val="lt-LT"/>
        </w:rPr>
      </w:pPr>
    </w:p>
    <w:p w14:paraId="53CA56B3" w14:textId="50E1741E" w:rsidR="00036CB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C8694E">
        <w:rPr>
          <w:color w:val="000000" w:themeColor="text1"/>
          <w:sz w:val="24"/>
          <w:szCs w:val="24"/>
          <w:lang w:val="lt-LT"/>
        </w:rPr>
        <w:t xml:space="preserve">Kandidatas gali raštu prašyti, kad Perkančioji organizacija paaiškintų </w:t>
      </w:r>
      <w:r w:rsidR="00216E05" w:rsidRPr="00C8694E">
        <w:rPr>
          <w:color w:val="000000" w:themeColor="text1"/>
          <w:sz w:val="24"/>
          <w:szCs w:val="24"/>
          <w:lang w:val="lt-LT"/>
        </w:rPr>
        <w:t>Pirkimo sąlygas</w:t>
      </w:r>
      <w:r w:rsidRPr="00C8694E">
        <w:rPr>
          <w:color w:val="000000" w:themeColor="text1"/>
          <w:sz w:val="24"/>
          <w:szCs w:val="24"/>
          <w:lang w:val="lt-LT"/>
        </w:rPr>
        <w:t xml:space="preserve">. Perkančioji organizacija atsako į kiekvieną </w:t>
      </w:r>
      <w:r w:rsidR="00216E05" w:rsidRPr="00801AAB">
        <w:rPr>
          <w:color w:val="000000" w:themeColor="text1"/>
          <w:sz w:val="24"/>
          <w:szCs w:val="24"/>
          <w:lang w:val="lt-LT"/>
        </w:rPr>
        <w:t>k</w:t>
      </w:r>
      <w:r w:rsidRPr="00801AAB">
        <w:rPr>
          <w:color w:val="000000" w:themeColor="text1"/>
          <w:sz w:val="24"/>
          <w:szCs w:val="24"/>
          <w:lang w:val="lt-LT"/>
        </w:rPr>
        <w:t xml:space="preserve">andidato raštu pateiktą prašymą paaiškinti </w:t>
      </w:r>
      <w:r w:rsidR="006D218F" w:rsidRPr="00801AAB">
        <w:rPr>
          <w:color w:val="000000" w:themeColor="text1"/>
          <w:sz w:val="24"/>
          <w:szCs w:val="24"/>
          <w:lang w:val="lt-LT"/>
        </w:rPr>
        <w:t>Pirkimo s</w:t>
      </w:r>
      <w:r w:rsidR="00B85023" w:rsidRPr="00801AAB">
        <w:rPr>
          <w:color w:val="000000" w:themeColor="text1"/>
          <w:sz w:val="24"/>
          <w:szCs w:val="24"/>
          <w:lang w:val="lt-LT"/>
        </w:rPr>
        <w:t xml:space="preserve">ąlygų </w:t>
      </w:r>
      <w:r w:rsidR="006D218F" w:rsidRPr="00801AAB">
        <w:rPr>
          <w:color w:val="000000" w:themeColor="text1"/>
          <w:sz w:val="24"/>
          <w:szCs w:val="24"/>
          <w:lang w:val="lt-LT"/>
        </w:rPr>
        <w:t>nuostatas</w:t>
      </w:r>
      <w:r w:rsidRPr="00801AAB">
        <w:rPr>
          <w:color w:val="000000" w:themeColor="text1"/>
          <w:sz w:val="24"/>
          <w:szCs w:val="24"/>
          <w:lang w:val="lt-LT"/>
        </w:rPr>
        <w:t xml:space="preserve">, jeigu prašymas gautas ne vėliau kaip prieš </w:t>
      </w:r>
      <w:r w:rsidR="00B2674B" w:rsidRPr="00801AAB">
        <w:rPr>
          <w:color w:val="000000" w:themeColor="text1"/>
          <w:sz w:val="24"/>
          <w:szCs w:val="24"/>
          <w:lang w:val="lt-LT"/>
        </w:rPr>
        <w:t>6</w:t>
      </w:r>
      <w:r w:rsidRPr="00801AAB">
        <w:rPr>
          <w:color w:val="000000" w:themeColor="text1"/>
          <w:sz w:val="24"/>
          <w:szCs w:val="24"/>
          <w:lang w:val="lt-LT"/>
        </w:rPr>
        <w:t xml:space="preserve"> (</w:t>
      </w:r>
      <w:r w:rsidR="00FE6B66" w:rsidRPr="00801AAB">
        <w:rPr>
          <w:color w:val="000000" w:themeColor="text1"/>
          <w:sz w:val="24"/>
          <w:szCs w:val="24"/>
          <w:lang w:val="lt-LT"/>
        </w:rPr>
        <w:t>šeši</w:t>
      </w:r>
      <w:r w:rsidR="003C6FBA" w:rsidRPr="00801AAB">
        <w:rPr>
          <w:color w:val="000000" w:themeColor="text1"/>
          <w:sz w:val="24"/>
          <w:szCs w:val="24"/>
          <w:lang w:val="lt-LT"/>
        </w:rPr>
        <w:t>a</w:t>
      </w:r>
      <w:r w:rsidR="00FE6B66" w:rsidRPr="00801AAB">
        <w:rPr>
          <w:color w:val="000000" w:themeColor="text1"/>
          <w:sz w:val="24"/>
          <w:szCs w:val="24"/>
          <w:lang w:val="lt-LT"/>
        </w:rPr>
        <w:t>s</w:t>
      </w:r>
      <w:r w:rsidRPr="00801AAB">
        <w:rPr>
          <w:color w:val="000000" w:themeColor="text1"/>
          <w:sz w:val="24"/>
          <w:szCs w:val="24"/>
          <w:lang w:val="lt-LT"/>
        </w:rPr>
        <w:t xml:space="preserve">) dienas iki </w:t>
      </w:r>
      <w:r w:rsidR="00873217"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ų pateikimo termino pabaigos.</w:t>
      </w:r>
      <w:r w:rsidR="00D52DD0" w:rsidRPr="00801AAB">
        <w:rPr>
          <w:color w:val="000000" w:themeColor="text1"/>
          <w:sz w:val="24"/>
          <w:szCs w:val="24"/>
          <w:lang w:val="lt-LT"/>
        </w:rPr>
        <w:t xml:space="preserve"> </w:t>
      </w:r>
      <w:r w:rsidR="0032367A" w:rsidRPr="00801AAB">
        <w:rPr>
          <w:color w:val="000000" w:themeColor="text1"/>
          <w:sz w:val="24"/>
          <w:szCs w:val="24"/>
          <w:lang w:val="lt-LT"/>
        </w:rPr>
        <w:t xml:space="preserve">Kandidatai turėtų būti aktyvūs ir pateikti klausimus ar paprašyti paaiškinti </w:t>
      </w:r>
      <w:r w:rsidR="006D218F" w:rsidRPr="00801AAB">
        <w:rPr>
          <w:color w:val="000000" w:themeColor="text1"/>
          <w:sz w:val="24"/>
          <w:szCs w:val="24"/>
          <w:lang w:val="lt-LT"/>
        </w:rPr>
        <w:t>Pirkimo s</w:t>
      </w:r>
      <w:r w:rsidR="0032367A" w:rsidRPr="00801AAB">
        <w:rPr>
          <w:color w:val="000000" w:themeColor="text1"/>
          <w:sz w:val="24"/>
          <w:szCs w:val="24"/>
          <w:lang w:val="lt-LT"/>
        </w:rPr>
        <w:t>ąlyg</w:t>
      </w:r>
      <w:r w:rsidR="006D218F" w:rsidRPr="00801AAB">
        <w:rPr>
          <w:color w:val="000000" w:themeColor="text1"/>
          <w:sz w:val="24"/>
          <w:szCs w:val="24"/>
          <w:lang w:val="lt-LT"/>
        </w:rPr>
        <w:t>as</w:t>
      </w:r>
      <w:r w:rsidR="0032367A" w:rsidRPr="00801AAB">
        <w:rPr>
          <w:color w:val="000000" w:themeColor="text1"/>
          <w:sz w:val="24"/>
          <w:szCs w:val="24"/>
          <w:lang w:val="lt-LT"/>
        </w:rPr>
        <w:t xml:space="preserve"> iš karto j</w:t>
      </w:r>
      <w:r w:rsidR="006D218F" w:rsidRPr="00801AAB">
        <w:rPr>
          <w:color w:val="000000" w:themeColor="text1"/>
          <w:sz w:val="24"/>
          <w:szCs w:val="24"/>
          <w:lang w:val="lt-LT"/>
        </w:rPr>
        <w:t>as</w:t>
      </w:r>
      <w:r w:rsidR="0032367A" w:rsidRPr="00801AAB">
        <w:rPr>
          <w:color w:val="000000" w:themeColor="text1"/>
          <w:sz w:val="24"/>
          <w:szCs w:val="24"/>
          <w:lang w:val="lt-LT"/>
        </w:rPr>
        <w:t xml:space="preserve"> išanalizavę, atsižvelgdami į tai, kad, pasibaigus pasiūlymų pateikimo terminui, pasiūlymo turinio keisti nebus galima.</w:t>
      </w:r>
      <w:r w:rsidR="00884ABF" w:rsidRPr="00801AAB">
        <w:rPr>
          <w:color w:val="000000" w:themeColor="text1"/>
          <w:sz w:val="24"/>
          <w:szCs w:val="24"/>
          <w:lang w:val="lt-LT"/>
        </w:rPr>
        <w:t xml:space="preserve"> </w:t>
      </w:r>
    </w:p>
    <w:p w14:paraId="26F3A14E" w14:textId="676E1A35" w:rsidR="00036CBB" w:rsidRPr="00801AAB" w:rsidRDefault="00036CBB"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Visi paaiškinimai siunčiami raštu (el. paštu ir/ar paštu). Perkančioji organizacija atsako kandidatui ir patalpina atsakymą/paaiškinimą Lietuvos kariuomenės interneto svetainėje. Atsakymas/paaiškinimas turi būti išsiųstas ir paskelbtas ne vėliau nei likus 3 (trims) darbo dienoms iki pasiūlymų pateikimo termino pabaigos.</w:t>
      </w:r>
    </w:p>
    <w:p w14:paraId="72F76BE6" w14:textId="1EE008BB" w:rsidR="006738B0" w:rsidRPr="00801AAB" w:rsidRDefault="00EE4C4A"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Nesibaigus pasiūlymų pateikimo terminui, Perkančioji organizacija savo iniciatyva turi teisę raštu paaiškinti (patikslinti) Pirkimo sąlygas. Tokie paaiškinimai (patikslinimai) patalpinami Lietuvos kariuomenės interneto svetainėje ne vėliau kaip likus 3 (trims) darbo dienoms iki </w:t>
      </w:r>
      <w:r w:rsidR="007358A3" w:rsidRPr="00801AAB">
        <w:rPr>
          <w:color w:val="000000" w:themeColor="text1"/>
          <w:sz w:val="24"/>
          <w:szCs w:val="24"/>
          <w:lang w:val="lt-LT"/>
        </w:rPr>
        <w:t>p</w:t>
      </w:r>
      <w:r w:rsidRPr="00801AAB">
        <w:rPr>
          <w:color w:val="000000" w:themeColor="text1"/>
          <w:sz w:val="24"/>
          <w:szCs w:val="24"/>
          <w:lang w:val="lt-LT"/>
        </w:rPr>
        <w:t xml:space="preserve">asiūlymų pateikimo termino pabaigos. Vadovaujantis protingumo kriterijumi, gali būti nukeltas </w:t>
      </w:r>
      <w:r w:rsidR="00521880" w:rsidRPr="00801AAB">
        <w:rPr>
          <w:color w:val="000000" w:themeColor="text1"/>
          <w:sz w:val="24"/>
          <w:szCs w:val="24"/>
          <w:lang w:val="lt-LT"/>
        </w:rPr>
        <w:t>p</w:t>
      </w:r>
      <w:r w:rsidRPr="00801AAB">
        <w:rPr>
          <w:color w:val="000000" w:themeColor="text1"/>
          <w:sz w:val="24"/>
          <w:szCs w:val="24"/>
          <w:lang w:val="lt-LT"/>
        </w:rPr>
        <w:t xml:space="preserve">asiūlymų pateikimo terminas. </w:t>
      </w:r>
    </w:p>
    <w:p w14:paraId="721CE8C0" w14:textId="6233A96B" w:rsidR="00036CB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Perkančioji organizacija, paaiškindama ar </w:t>
      </w:r>
      <w:r w:rsidR="00A15045" w:rsidRPr="00801AAB">
        <w:rPr>
          <w:color w:val="000000" w:themeColor="text1"/>
          <w:sz w:val="24"/>
          <w:szCs w:val="24"/>
          <w:lang w:val="lt-LT"/>
        </w:rPr>
        <w:t>patikslindama Pirkimo sąlygas</w:t>
      </w:r>
      <w:r w:rsidRPr="00801AAB">
        <w:rPr>
          <w:color w:val="000000" w:themeColor="text1"/>
          <w:sz w:val="24"/>
          <w:szCs w:val="24"/>
          <w:lang w:val="lt-LT"/>
        </w:rPr>
        <w:t xml:space="preserve">, privalo užtikrinti </w:t>
      </w:r>
      <w:r w:rsidR="00A15045" w:rsidRPr="00801AAB">
        <w:rPr>
          <w:color w:val="000000" w:themeColor="text1"/>
          <w:sz w:val="24"/>
          <w:szCs w:val="24"/>
          <w:lang w:val="lt-LT"/>
        </w:rPr>
        <w:t>k</w:t>
      </w:r>
      <w:r w:rsidRPr="00801AAB">
        <w:rPr>
          <w:color w:val="000000" w:themeColor="text1"/>
          <w:sz w:val="24"/>
          <w:szCs w:val="24"/>
          <w:lang w:val="lt-LT"/>
        </w:rPr>
        <w:t>andidatų anonimiškumą, t.</w:t>
      </w:r>
      <w:r w:rsidR="00181F7F" w:rsidRPr="00801AAB">
        <w:rPr>
          <w:color w:val="000000" w:themeColor="text1"/>
          <w:sz w:val="24"/>
          <w:szCs w:val="24"/>
          <w:lang w:val="lt-LT"/>
        </w:rPr>
        <w:t xml:space="preserve"> </w:t>
      </w:r>
      <w:r w:rsidRPr="00801AAB">
        <w:rPr>
          <w:color w:val="000000" w:themeColor="text1"/>
          <w:sz w:val="24"/>
          <w:szCs w:val="24"/>
          <w:lang w:val="lt-LT"/>
        </w:rPr>
        <w:t xml:space="preserve">y. privalo užtikrinti, kad </w:t>
      </w:r>
      <w:r w:rsidR="00A15045" w:rsidRPr="00801AAB">
        <w:rPr>
          <w:color w:val="000000" w:themeColor="text1"/>
          <w:sz w:val="24"/>
          <w:szCs w:val="24"/>
          <w:lang w:val="lt-LT"/>
        </w:rPr>
        <w:t>k</w:t>
      </w:r>
      <w:r w:rsidRPr="00801AAB">
        <w:rPr>
          <w:color w:val="000000" w:themeColor="text1"/>
          <w:sz w:val="24"/>
          <w:szCs w:val="24"/>
          <w:lang w:val="lt-LT"/>
        </w:rPr>
        <w:t xml:space="preserve">andidatas nesužinotų kitų </w:t>
      </w:r>
      <w:r w:rsidR="00A15045" w:rsidRPr="00801AAB">
        <w:rPr>
          <w:color w:val="000000" w:themeColor="text1"/>
          <w:sz w:val="24"/>
          <w:szCs w:val="24"/>
          <w:lang w:val="lt-LT"/>
        </w:rPr>
        <w:t>k</w:t>
      </w:r>
      <w:r w:rsidRPr="00801AAB">
        <w:rPr>
          <w:color w:val="000000" w:themeColor="text1"/>
          <w:sz w:val="24"/>
          <w:szCs w:val="24"/>
          <w:lang w:val="lt-LT"/>
        </w:rPr>
        <w:t>andidatų, dalyvaujančių Pirkimo procedūrose, pavadinimų ir kitų rekvizitų.</w:t>
      </w:r>
      <w:r w:rsidR="00A15045" w:rsidRPr="00801AAB">
        <w:rPr>
          <w:color w:val="000000" w:themeColor="text1"/>
          <w:sz w:val="24"/>
          <w:szCs w:val="24"/>
          <w:lang w:val="lt-LT"/>
        </w:rPr>
        <w:t xml:space="preserve"> </w:t>
      </w:r>
      <w:bookmarkStart w:id="14" w:name="bookmark5"/>
    </w:p>
    <w:p w14:paraId="5B894185" w14:textId="77777777" w:rsidR="00DF426B" w:rsidRPr="00801AAB" w:rsidRDefault="00036CBB"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lastRenderedPageBreak/>
        <w:t>Jeigu Perkančioji organizacija Pirkimo sąlygas raštu paaiškina (patikslina) ir negali paaiškinimų (patikslinimų) pateikti taip, kad paaiškinimai būtų pateikti kandidatams ne vėliau kaip likus 3 (trims) darbo dienoms iki pasiūlymų pateikimo termino pabaigos, ji pratęsia pasiūlymų pateikimo terminą tiek, kad kandidatai, rengdami pasiūlymus, galėtų atsižvelgti į šiuos paaiškinimus (</w:t>
      </w:r>
      <w:proofErr w:type="spellStart"/>
      <w:r w:rsidRPr="00801AAB">
        <w:rPr>
          <w:color w:val="000000" w:themeColor="text1"/>
          <w:sz w:val="24"/>
          <w:szCs w:val="24"/>
          <w:lang w:val="lt-LT"/>
        </w:rPr>
        <w:t>patikslinimus</w:t>
      </w:r>
      <w:proofErr w:type="spellEnd"/>
      <w:r w:rsidRPr="00801AAB">
        <w:rPr>
          <w:color w:val="000000" w:themeColor="text1"/>
          <w:sz w:val="24"/>
          <w:szCs w:val="24"/>
          <w:lang w:val="lt-LT"/>
        </w:rPr>
        <w:t>). Apie pasiūlymų pateikimo termino pratęsimą Perkančioji organizacija paskelbia Lietuvos kariuomenės interneto svetainėje ir praneša kandidatams raštu.</w:t>
      </w:r>
      <w:r w:rsidR="00DD473E" w:rsidRPr="00801AAB">
        <w:rPr>
          <w:color w:val="000000" w:themeColor="text1"/>
          <w:sz w:val="24"/>
          <w:szCs w:val="24"/>
          <w:lang w:val="lt-LT"/>
        </w:rPr>
        <w:tab/>
      </w:r>
      <w:bookmarkStart w:id="15" w:name="_Toc135213723"/>
      <w:bookmarkStart w:id="16" w:name="_Toc135213891"/>
    </w:p>
    <w:p w14:paraId="066C8135" w14:textId="77777777" w:rsidR="00DF426B" w:rsidRPr="00B20B8D" w:rsidRDefault="00DF426B" w:rsidP="00E17829">
      <w:pPr>
        <w:pStyle w:val="HSPunktai"/>
        <w:numPr>
          <w:ilvl w:val="0"/>
          <w:numId w:val="0"/>
        </w:numPr>
        <w:tabs>
          <w:tab w:val="left" w:pos="851"/>
          <w:tab w:val="left" w:pos="1134"/>
        </w:tabs>
        <w:ind w:firstLine="709"/>
        <w:contextualSpacing w:val="0"/>
        <w:rPr>
          <w:b/>
          <w:bCs/>
          <w:sz w:val="24"/>
          <w:szCs w:val="24"/>
          <w:lang w:val="lt-LT"/>
        </w:rPr>
      </w:pPr>
    </w:p>
    <w:p w14:paraId="076CFC5C" w14:textId="673F11BD" w:rsidR="00DF426B" w:rsidRPr="00B20B8D" w:rsidRDefault="00665D30" w:rsidP="00DF426B">
      <w:pPr>
        <w:pStyle w:val="HSPunktai"/>
        <w:numPr>
          <w:ilvl w:val="0"/>
          <w:numId w:val="0"/>
        </w:numPr>
        <w:tabs>
          <w:tab w:val="left" w:pos="851"/>
        </w:tabs>
        <w:ind w:left="284"/>
        <w:contextualSpacing w:val="0"/>
        <w:jc w:val="center"/>
        <w:rPr>
          <w:b/>
          <w:bCs/>
          <w:sz w:val="24"/>
          <w:szCs w:val="24"/>
          <w:lang w:val="lt-LT"/>
        </w:rPr>
      </w:pPr>
      <w:r w:rsidRPr="00B20B8D">
        <w:rPr>
          <w:b/>
          <w:bCs/>
          <w:sz w:val="24"/>
          <w:szCs w:val="24"/>
          <w:lang w:val="lt-LT"/>
        </w:rPr>
        <w:t xml:space="preserve">V. </w:t>
      </w:r>
      <w:r w:rsidR="00DE743D" w:rsidRPr="00B20B8D">
        <w:rPr>
          <w:b/>
          <w:bCs/>
          <w:sz w:val="24"/>
          <w:szCs w:val="24"/>
          <w:lang w:val="lt-LT"/>
        </w:rPr>
        <w:t xml:space="preserve">KANDIDATŲ </w:t>
      </w:r>
      <w:bookmarkEnd w:id="14"/>
      <w:bookmarkEnd w:id="15"/>
      <w:bookmarkEnd w:id="16"/>
      <w:r w:rsidR="00DF426B" w:rsidRPr="00B20B8D">
        <w:rPr>
          <w:b/>
          <w:bCs/>
          <w:sz w:val="24"/>
          <w:szCs w:val="24"/>
          <w:lang w:val="lt-LT"/>
        </w:rPr>
        <w:t>PATEIKTŲ PASIŪLYMŲ VERTINIMA</w:t>
      </w:r>
      <w:r w:rsidR="00604366" w:rsidRPr="00B20B8D">
        <w:rPr>
          <w:b/>
          <w:bCs/>
          <w:sz w:val="24"/>
          <w:szCs w:val="24"/>
          <w:lang w:val="lt-LT"/>
        </w:rPr>
        <w:t>S</w:t>
      </w:r>
    </w:p>
    <w:p w14:paraId="2EC06927" w14:textId="77777777" w:rsidR="00DF426B" w:rsidRPr="00B20B8D" w:rsidRDefault="00DF426B" w:rsidP="00DF426B">
      <w:pPr>
        <w:pStyle w:val="HSPunktai"/>
        <w:numPr>
          <w:ilvl w:val="0"/>
          <w:numId w:val="0"/>
        </w:numPr>
        <w:tabs>
          <w:tab w:val="left" w:pos="851"/>
        </w:tabs>
        <w:ind w:left="284"/>
        <w:contextualSpacing w:val="0"/>
        <w:rPr>
          <w:b/>
          <w:bCs/>
          <w:sz w:val="24"/>
          <w:szCs w:val="24"/>
          <w:lang w:val="lt-LT"/>
        </w:rPr>
      </w:pPr>
    </w:p>
    <w:p w14:paraId="5A13DEE2" w14:textId="54B8C180" w:rsidR="00036CBB" w:rsidRPr="00C8694E" w:rsidRDefault="00036CBB"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Pateiktus pasiūlymus su prie jų pridėtais dokumentais nagrinėja ir vertina Komisija. Pasiūlymai nagrinėjami ir vertinami konfidencialiai, nedalyvaujant pasiūlymus pateikusių Kandidatų atstovams.</w:t>
      </w:r>
    </w:p>
    <w:p w14:paraId="6C2CD81A" w14:textId="36121391" w:rsidR="00BF3199" w:rsidRPr="00801AAB" w:rsidRDefault="00DE743D"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Komisija </w:t>
      </w:r>
      <w:r w:rsidR="006D218F" w:rsidRPr="00801AAB">
        <w:rPr>
          <w:color w:val="000000" w:themeColor="text1"/>
          <w:sz w:val="24"/>
          <w:szCs w:val="24"/>
          <w:lang w:val="lt-LT"/>
        </w:rPr>
        <w:t>vertina</w:t>
      </w:r>
      <w:r w:rsidRPr="00801AAB">
        <w:rPr>
          <w:color w:val="000000" w:themeColor="text1"/>
          <w:sz w:val="24"/>
          <w:szCs w:val="24"/>
          <w:lang w:val="lt-LT"/>
        </w:rPr>
        <w:t>:</w:t>
      </w:r>
      <w:r w:rsidR="00BF3199" w:rsidRPr="00801AAB">
        <w:rPr>
          <w:color w:val="000000" w:themeColor="text1"/>
          <w:sz w:val="24"/>
          <w:szCs w:val="24"/>
          <w:lang w:val="lt-LT"/>
        </w:rPr>
        <w:t xml:space="preserve"> </w:t>
      </w:r>
    </w:p>
    <w:p w14:paraId="0F6B5C74" w14:textId="1D564A56" w:rsidR="00115B28" w:rsidRPr="00801AAB" w:rsidRDefault="00BF3199"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ar pasiūlymas atitinka Pirkimo sąlygose </w:t>
      </w:r>
      <w:r w:rsidR="00541566" w:rsidRPr="00801AAB">
        <w:rPr>
          <w:color w:val="000000" w:themeColor="text1"/>
          <w:sz w:val="24"/>
          <w:szCs w:val="24"/>
          <w:lang w:val="lt-LT"/>
        </w:rPr>
        <w:t>nustatytus reikalavimus</w:t>
      </w:r>
      <w:r w:rsidR="00115B28" w:rsidRPr="00801AAB">
        <w:rPr>
          <w:color w:val="000000" w:themeColor="text1"/>
          <w:sz w:val="24"/>
          <w:szCs w:val="24"/>
          <w:lang w:val="lt-LT"/>
        </w:rPr>
        <w:t xml:space="preserve">; </w:t>
      </w:r>
    </w:p>
    <w:p w14:paraId="481FD600" w14:textId="5B321655" w:rsidR="008F3DB8" w:rsidRDefault="00DE743D"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ar siūlomos išnuomoti Patalpos ir siūlomos nuomos sąlygos atitinka </w:t>
      </w:r>
      <w:r w:rsidR="00BF3199" w:rsidRPr="00801AAB">
        <w:rPr>
          <w:color w:val="000000" w:themeColor="text1"/>
          <w:sz w:val="24"/>
          <w:szCs w:val="24"/>
          <w:lang w:val="lt-LT"/>
        </w:rPr>
        <w:t>Pirkimo sąlygų</w:t>
      </w:r>
      <w:r w:rsidRPr="00801AAB">
        <w:rPr>
          <w:color w:val="000000" w:themeColor="text1"/>
          <w:sz w:val="24"/>
          <w:szCs w:val="24"/>
          <w:lang w:val="lt-LT"/>
        </w:rPr>
        <w:t xml:space="preserve"> reikalavimus</w:t>
      </w:r>
      <w:r w:rsidR="00115B28" w:rsidRPr="00801AAB">
        <w:rPr>
          <w:color w:val="000000" w:themeColor="text1"/>
          <w:sz w:val="24"/>
          <w:szCs w:val="24"/>
          <w:lang w:val="lt-LT"/>
        </w:rPr>
        <w:t>.</w:t>
      </w:r>
      <w:r w:rsidR="00F25194" w:rsidRPr="00801AAB">
        <w:rPr>
          <w:color w:val="000000" w:themeColor="text1"/>
          <w:sz w:val="24"/>
          <w:szCs w:val="24"/>
          <w:lang w:val="lt-LT"/>
        </w:rPr>
        <w:t xml:space="preserve"> </w:t>
      </w:r>
    </w:p>
    <w:p w14:paraId="41DEBA65" w14:textId="6AE17624" w:rsidR="008F3DB8" w:rsidRPr="00801AAB" w:rsidRDefault="00FD773A"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I</w:t>
      </w:r>
      <w:r w:rsidR="00DE743D" w:rsidRPr="00801AAB">
        <w:rPr>
          <w:color w:val="000000" w:themeColor="text1"/>
          <w:sz w:val="24"/>
          <w:szCs w:val="24"/>
          <w:lang w:val="lt-LT"/>
        </w:rPr>
        <w:t xml:space="preserve">škilus klausimų dėl </w:t>
      </w:r>
      <w:r w:rsidR="00DA3D68" w:rsidRPr="00801AAB">
        <w:rPr>
          <w:color w:val="000000" w:themeColor="text1"/>
          <w:sz w:val="24"/>
          <w:szCs w:val="24"/>
          <w:lang w:val="lt-LT"/>
        </w:rPr>
        <w:t>p</w:t>
      </w:r>
      <w:r w:rsidR="00F51EAD" w:rsidRPr="00801AAB">
        <w:rPr>
          <w:color w:val="000000" w:themeColor="text1"/>
          <w:sz w:val="24"/>
          <w:szCs w:val="24"/>
          <w:lang w:val="lt-LT"/>
        </w:rPr>
        <w:t>asiūlym</w:t>
      </w:r>
      <w:r w:rsidR="00DE743D" w:rsidRPr="00801AAB">
        <w:rPr>
          <w:color w:val="000000" w:themeColor="text1"/>
          <w:sz w:val="24"/>
          <w:szCs w:val="24"/>
          <w:lang w:val="lt-LT"/>
        </w:rPr>
        <w:t xml:space="preserve">ų turinio ir Komisijai paprašius, </w:t>
      </w:r>
      <w:r w:rsidR="006E3A99" w:rsidRPr="00801AAB">
        <w:rPr>
          <w:color w:val="000000" w:themeColor="text1"/>
          <w:sz w:val="24"/>
          <w:szCs w:val="24"/>
          <w:lang w:val="lt-LT"/>
        </w:rPr>
        <w:t>k</w:t>
      </w:r>
      <w:r w:rsidR="00DE743D" w:rsidRPr="00801AAB">
        <w:rPr>
          <w:color w:val="000000" w:themeColor="text1"/>
          <w:sz w:val="24"/>
          <w:szCs w:val="24"/>
          <w:lang w:val="lt-LT"/>
        </w:rPr>
        <w:t xml:space="preserve">andidatai per Komisijos nustatytą terminą, kuris negali būti trumpesnis kaip 3 (trys) darbo dienos, privalo pateikti </w:t>
      </w:r>
      <w:r w:rsidR="003C6FBA" w:rsidRPr="00801AAB">
        <w:rPr>
          <w:color w:val="000000" w:themeColor="text1"/>
          <w:sz w:val="24"/>
          <w:szCs w:val="24"/>
          <w:lang w:val="lt-LT"/>
        </w:rPr>
        <w:t xml:space="preserve">trūkstamus dokumentus ir </w:t>
      </w:r>
      <w:r w:rsidR="00DE743D" w:rsidRPr="00801AAB">
        <w:rPr>
          <w:color w:val="000000" w:themeColor="text1"/>
          <w:sz w:val="24"/>
          <w:szCs w:val="24"/>
          <w:lang w:val="lt-LT"/>
        </w:rPr>
        <w:t xml:space="preserve">papildomus paaiškinimus </w:t>
      </w:r>
      <w:r w:rsidR="00E464F4" w:rsidRPr="00801AAB">
        <w:rPr>
          <w:color w:val="000000" w:themeColor="text1"/>
          <w:sz w:val="24"/>
          <w:szCs w:val="24"/>
          <w:lang w:val="lt-LT"/>
        </w:rPr>
        <w:t xml:space="preserve">ar </w:t>
      </w:r>
      <w:proofErr w:type="spellStart"/>
      <w:r w:rsidR="00DE743D" w:rsidRPr="00801AAB">
        <w:rPr>
          <w:color w:val="000000" w:themeColor="text1"/>
          <w:sz w:val="24"/>
          <w:szCs w:val="24"/>
          <w:lang w:val="lt-LT"/>
        </w:rPr>
        <w:t>patikslinimus</w:t>
      </w:r>
      <w:proofErr w:type="spellEnd"/>
      <w:r w:rsidR="007944C3" w:rsidRPr="00801AAB">
        <w:rPr>
          <w:color w:val="000000" w:themeColor="text1"/>
          <w:sz w:val="24"/>
          <w:szCs w:val="24"/>
          <w:lang w:val="lt-LT"/>
        </w:rPr>
        <w:t>. Papildoma informacija ar dokumentai turi būti pateikti iki derybų pradžios</w:t>
      </w:r>
      <w:r w:rsidR="00DE743D" w:rsidRPr="00801AAB">
        <w:rPr>
          <w:color w:val="000000" w:themeColor="text1"/>
          <w:sz w:val="24"/>
          <w:szCs w:val="24"/>
          <w:lang w:val="lt-LT"/>
        </w:rPr>
        <w:t>.</w:t>
      </w:r>
      <w:r w:rsidR="00F25194" w:rsidRPr="00801AAB">
        <w:rPr>
          <w:color w:val="000000" w:themeColor="text1"/>
          <w:sz w:val="24"/>
          <w:szCs w:val="24"/>
          <w:lang w:val="lt-LT"/>
        </w:rPr>
        <w:t xml:space="preserve"> </w:t>
      </w:r>
    </w:p>
    <w:p w14:paraId="1AA86799" w14:textId="79699F5D" w:rsidR="00647122" w:rsidRPr="00801AAB" w:rsidRDefault="00173CEF"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Komisija</w:t>
      </w:r>
      <w:r w:rsidR="00412C02" w:rsidRPr="00801AAB">
        <w:rPr>
          <w:color w:val="000000" w:themeColor="text1"/>
          <w:sz w:val="24"/>
          <w:szCs w:val="24"/>
          <w:lang w:val="lt-LT"/>
        </w:rPr>
        <w:t xml:space="preserve"> </w:t>
      </w:r>
      <w:r w:rsidR="00F25194" w:rsidRPr="00801AAB">
        <w:rPr>
          <w:color w:val="000000" w:themeColor="text1"/>
          <w:sz w:val="24"/>
          <w:szCs w:val="24"/>
          <w:lang w:val="lt-LT"/>
        </w:rPr>
        <w:t>atmeta k</w:t>
      </w:r>
      <w:r w:rsidR="005343CB" w:rsidRPr="00801AAB">
        <w:rPr>
          <w:color w:val="000000" w:themeColor="text1"/>
          <w:sz w:val="24"/>
          <w:szCs w:val="24"/>
          <w:lang w:val="lt-LT"/>
        </w:rPr>
        <w:t xml:space="preserve">andidatų pateiktus pasiūlymus, jeigu jie neatitinka </w:t>
      </w:r>
      <w:r w:rsidR="00F25194" w:rsidRPr="00801AAB">
        <w:rPr>
          <w:color w:val="000000" w:themeColor="text1"/>
          <w:sz w:val="24"/>
          <w:szCs w:val="24"/>
          <w:lang w:val="lt-LT"/>
        </w:rPr>
        <w:t>Pirkimo sąlygose</w:t>
      </w:r>
      <w:r w:rsidR="005343CB" w:rsidRPr="00801AAB">
        <w:rPr>
          <w:color w:val="000000" w:themeColor="text1"/>
          <w:sz w:val="24"/>
          <w:szCs w:val="24"/>
          <w:lang w:val="lt-LT"/>
        </w:rPr>
        <w:t xml:space="preserve"> nust</w:t>
      </w:r>
      <w:r w:rsidR="00F25194" w:rsidRPr="00801AAB">
        <w:rPr>
          <w:color w:val="000000" w:themeColor="text1"/>
          <w:sz w:val="24"/>
          <w:szCs w:val="24"/>
          <w:lang w:val="lt-LT"/>
        </w:rPr>
        <w:t>atytų reikalavimų, ir pateikia k</w:t>
      </w:r>
      <w:r w:rsidR="005343CB" w:rsidRPr="00801AAB">
        <w:rPr>
          <w:color w:val="000000" w:themeColor="text1"/>
          <w:sz w:val="24"/>
          <w:szCs w:val="24"/>
          <w:lang w:val="lt-LT"/>
        </w:rPr>
        <w:t>andidatui motyvuotą atsakymą, kodėl jo pateikti dokumentai atmetami</w:t>
      </w:r>
      <w:r w:rsidR="00C3186E" w:rsidRPr="00801AAB">
        <w:rPr>
          <w:color w:val="000000" w:themeColor="text1"/>
          <w:sz w:val="24"/>
          <w:szCs w:val="24"/>
          <w:lang w:val="lt-LT"/>
        </w:rPr>
        <w:t xml:space="preserve"> </w:t>
      </w:r>
      <w:r w:rsidR="007944C3" w:rsidRPr="00801AAB">
        <w:rPr>
          <w:color w:val="000000" w:themeColor="text1"/>
          <w:sz w:val="24"/>
          <w:szCs w:val="24"/>
          <w:lang w:val="lt-LT"/>
        </w:rPr>
        <w:t>jeigu:</w:t>
      </w:r>
      <w:r w:rsidR="00647122" w:rsidRPr="00801AAB">
        <w:rPr>
          <w:color w:val="000000" w:themeColor="text1"/>
          <w:sz w:val="24"/>
          <w:szCs w:val="24"/>
          <w:lang w:val="lt-LT"/>
        </w:rPr>
        <w:t xml:space="preserve"> </w:t>
      </w:r>
    </w:p>
    <w:p w14:paraId="39B4B9C4" w14:textId="126E8D07" w:rsidR="006738B0" w:rsidRPr="00801AAB" w:rsidRDefault="00647122"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7944C3" w:rsidRPr="00801AAB">
        <w:rPr>
          <w:color w:val="000000" w:themeColor="text1"/>
          <w:sz w:val="24"/>
          <w:szCs w:val="24"/>
          <w:lang w:val="lt-LT"/>
        </w:rPr>
        <w:t>andidatas kartu su pasiūlymu nepateikė reikalaujamų dokumentų ar informacijos ir Perkančiajai organizacijai paprašius,</w:t>
      </w:r>
      <w:r w:rsidRPr="00801AAB">
        <w:rPr>
          <w:color w:val="000000" w:themeColor="text1"/>
          <w:sz w:val="24"/>
          <w:szCs w:val="24"/>
          <w:lang w:val="lt-LT"/>
        </w:rPr>
        <w:t xml:space="preserve"> jų nepaaiškino ir nepatikslino;</w:t>
      </w:r>
    </w:p>
    <w:p w14:paraId="062A23FD" w14:textId="362504F8"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p</w:t>
      </w:r>
      <w:r w:rsidR="007944C3" w:rsidRPr="00801AAB">
        <w:rPr>
          <w:color w:val="000000" w:themeColor="text1"/>
          <w:sz w:val="24"/>
          <w:szCs w:val="24"/>
          <w:lang w:val="lt-LT"/>
        </w:rPr>
        <w:t>asiūlym</w:t>
      </w:r>
      <w:r w:rsidR="006D218F" w:rsidRPr="00801AAB">
        <w:rPr>
          <w:color w:val="000000" w:themeColor="text1"/>
          <w:sz w:val="24"/>
          <w:szCs w:val="24"/>
          <w:lang w:val="lt-LT"/>
        </w:rPr>
        <w:t>e</w:t>
      </w:r>
      <w:r w:rsidR="007944C3" w:rsidRPr="00801AAB">
        <w:rPr>
          <w:color w:val="000000" w:themeColor="text1"/>
          <w:sz w:val="24"/>
          <w:szCs w:val="24"/>
          <w:lang w:val="lt-LT"/>
        </w:rPr>
        <w:t xml:space="preserve"> </w:t>
      </w:r>
      <w:r w:rsidR="006D218F" w:rsidRPr="00801AAB">
        <w:rPr>
          <w:color w:val="000000" w:themeColor="text1"/>
          <w:sz w:val="24"/>
          <w:szCs w:val="24"/>
          <w:lang w:val="lt-LT"/>
        </w:rPr>
        <w:t>pateiktos ir aprašytos</w:t>
      </w:r>
      <w:r w:rsidR="007944C3" w:rsidRPr="00801AAB">
        <w:rPr>
          <w:color w:val="000000" w:themeColor="text1"/>
          <w:sz w:val="24"/>
          <w:szCs w:val="24"/>
          <w:lang w:val="lt-LT"/>
        </w:rPr>
        <w:t xml:space="preserve"> siūlomos išnuomoti Patalpos bei siūlomos nu</w:t>
      </w:r>
      <w:r w:rsidR="00647122" w:rsidRPr="00801AAB">
        <w:rPr>
          <w:color w:val="000000" w:themeColor="text1"/>
          <w:sz w:val="24"/>
          <w:szCs w:val="24"/>
          <w:lang w:val="lt-LT"/>
        </w:rPr>
        <w:t xml:space="preserve">omos sąlygos neatitinka Pirkimo sąlygose </w:t>
      </w:r>
      <w:r w:rsidR="007944C3" w:rsidRPr="00801AAB">
        <w:rPr>
          <w:color w:val="000000" w:themeColor="text1"/>
          <w:sz w:val="24"/>
          <w:szCs w:val="24"/>
          <w:lang w:val="lt-LT"/>
        </w:rPr>
        <w:t>nustatytų reikalavimų</w:t>
      </w:r>
      <w:r w:rsidR="00647122" w:rsidRPr="00801AAB">
        <w:rPr>
          <w:color w:val="000000" w:themeColor="text1"/>
          <w:sz w:val="24"/>
          <w:szCs w:val="24"/>
          <w:lang w:val="lt-LT"/>
        </w:rPr>
        <w:t>;</w:t>
      </w:r>
    </w:p>
    <w:p w14:paraId="144CA98D" w14:textId="453C81DC"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8F3DB8" w:rsidRPr="00801AAB">
        <w:rPr>
          <w:color w:val="000000" w:themeColor="text1"/>
          <w:sz w:val="24"/>
          <w:szCs w:val="24"/>
          <w:lang w:val="lt-LT"/>
        </w:rPr>
        <w:t>andidatas, apie nustatytų reikalavimų atitikimą, yra pateikęs melagingą informaciją, kurią Perkančioji organizacija gali įrodyti bet kokiomis teisėtomis priemonėmis</w:t>
      </w:r>
      <w:r w:rsidR="007944C3" w:rsidRPr="00801AAB">
        <w:rPr>
          <w:color w:val="000000" w:themeColor="text1"/>
          <w:sz w:val="24"/>
          <w:szCs w:val="24"/>
          <w:lang w:val="lt-LT"/>
        </w:rPr>
        <w:t>.</w:t>
      </w:r>
      <w:r w:rsidR="00647122" w:rsidRPr="00801AAB">
        <w:rPr>
          <w:color w:val="000000" w:themeColor="text1"/>
          <w:sz w:val="24"/>
          <w:szCs w:val="24"/>
          <w:lang w:val="lt-LT"/>
        </w:rPr>
        <w:t xml:space="preserve"> </w:t>
      </w:r>
    </w:p>
    <w:p w14:paraId="0AFA6733" w14:textId="3D4EBC53"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901E3" w:rsidRPr="00801AAB">
        <w:rPr>
          <w:color w:val="000000" w:themeColor="text1"/>
          <w:sz w:val="24"/>
          <w:szCs w:val="24"/>
          <w:lang w:val="lt-LT"/>
        </w:rPr>
        <w:t>ai kompetentingos institucijos pateikia informacij</w:t>
      </w:r>
      <w:r w:rsidR="00B972F2" w:rsidRPr="00801AAB">
        <w:rPr>
          <w:color w:val="000000" w:themeColor="text1"/>
          <w:sz w:val="24"/>
          <w:szCs w:val="24"/>
          <w:lang w:val="lt-LT"/>
        </w:rPr>
        <w:t>ą</w:t>
      </w:r>
      <w:r w:rsidR="00C901E3" w:rsidRPr="00801AAB">
        <w:rPr>
          <w:color w:val="000000" w:themeColor="text1"/>
          <w:sz w:val="24"/>
          <w:szCs w:val="24"/>
          <w:lang w:val="lt-LT"/>
        </w:rPr>
        <w:t>, kad Nuomotojas</w:t>
      </w:r>
      <w:r w:rsidR="0035346D" w:rsidRPr="00801AAB">
        <w:rPr>
          <w:color w:val="000000" w:themeColor="text1"/>
          <w:sz w:val="24"/>
          <w:szCs w:val="24"/>
          <w:lang w:val="lt-LT"/>
        </w:rPr>
        <w:t xml:space="preserve"> </w:t>
      </w:r>
      <w:r w:rsidR="00C901E3" w:rsidRPr="00801AAB">
        <w:rPr>
          <w:color w:val="000000" w:themeColor="text1"/>
          <w:sz w:val="24"/>
          <w:szCs w:val="24"/>
          <w:lang w:val="lt-LT"/>
        </w:rPr>
        <w:t>(įskaitant jo valdymo organus,</w:t>
      </w:r>
      <w:r w:rsidR="0035346D" w:rsidRPr="00801AAB">
        <w:rPr>
          <w:color w:val="000000" w:themeColor="text1"/>
          <w:sz w:val="24"/>
          <w:szCs w:val="24"/>
          <w:lang w:val="lt-LT"/>
        </w:rPr>
        <w:t xml:space="preserve"> akcininkus, teikiamų paslaugų </w:t>
      </w:r>
      <w:r w:rsidR="00C901E3" w:rsidRPr="00801AAB">
        <w:rPr>
          <w:color w:val="000000" w:themeColor="text1"/>
          <w:sz w:val="24"/>
          <w:szCs w:val="24"/>
          <w:lang w:val="lt-LT"/>
        </w:rPr>
        <w:t xml:space="preserve">ypatybes) kelia grėsmę nacionaliniam ar kitos valstybės narės saugumui ar turi interesų konfliktą, galintį neigiamai paveikti pirkimo sutarties vykdymą ir taip sukelti grėsmę nacionaliniam saugumui. </w:t>
      </w:r>
    </w:p>
    <w:p w14:paraId="710E478C" w14:textId="109B891B"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B80F62" w:rsidRPr="00801AAB">
        <w:rPr>
          <w:color w:val="000000" w:themeColor="text1"/>
          <w:sz w:val="24"/>
          <w:szCs w:val="24"/>
          <w:lang w:val="lt-LT"/>
        </w:rPr>
        <w:t>andidatas neatitinka reikalavimų, susijusių su nacionaliniu saugumu.</w:t>
      </w:r>
      <w:r w:rsidR="00B80F62" w:rsidRPr="00801AAB">
        <w:rPr>
          <w:color w:val="000000" w:themeColor="text1"/>
          <w:sz w:val="24"/>
          <w:szCs w:val="24"/>
          <w:lang w:val="lt-LT"/>
        </w:rPr>
        <w:tab/>
      </w:r>
    </w:p>
    <w:p w14:paraId="1A91F71B" w14:textId="39E79931"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lastRenderedPageBreak/>
        <w:t>k</w:t>
      </w:r>
      <w:r w:rsidR="00C3186E" w:rsidRPr="00801AAB">
        <w:rPr>
          <w:color w:val="000000" w:themeColor="text1"/>
          <w:sz w:val="24"/>
          <w:szCs w:val="24"/>
          <w:lang w:val="lt-LT"/>
        </w:rPr>
        <w:t>andidato pasiūlyta galutinė kaina yra per didelė ir nepriimtina Perkančiajai organizacijai. Laikoma, kad pasiūlyta kaina yra per didelė ir nepriimtina, jeigu ji viršija perkančiosios organizacijos pirkimui skirtas lėšas, nustatytas ir užfiksuotas perkančiosios organizacijos rengiamuose dokumentuose prieš pradedant pirkimo procedūrą;</w:t>
      </w:r>
    </w:p>
    <w:p w14:paraId="0B4C553B" w14:textId="682B4583"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3186E" w:rsidRPr="00801AAB">
        <w:rPr>
          <w:color w:val="000000" w:themeColor="text1"/>
          <w:sz w:val="24"/>
          <w:szCs w:val="24"/>
          <w:lang w:val="lt-LT"/>
        </w:rPr>
        <w:t>andidatas pateikia daugiau nei vieną pasiūlymą Pirkimui ar pateikia a</w:t>
      </w:r>
      <w:r w:rsidR="00061758" w:rsidRPr="00801AAB">
        <w:rPr>
          <w:color w:val="000000" w:themeColor="text1"/>
          <w:sz w:val="24"/>
          <w:szCs w:val="24"/>
          <w:lang w:val="lt-LT"/>
        </w:rPr>
        <w:t>lt</w:t>
      </w:r>
      <w:r w:rsidR="00C3186E" w:rsidRPr="00801AAB">
        <w:rPr>
          <w:color w:val="000000" w:themeColor="text1"/>
          <w:sz w:val="24"/>
          <w:szCs w:val="24"/>
          <w:lang w:val="lt-LT"/>
        </w:rPr>
        <w:t>ernatyvų pasiūlymą (alternatyvius pasiūlymus). Tokiu atveju pasiūlymas ir alternatyvus pasiūlymas (alternatyvūs pasiūlymai) atmetami.</w:t>
      </w:r>
    </w:p>
    <w:p w14:paraId="785BB51F" w14:textId="0779B6B0" w:rsidR="00C3186E"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3186E" w:rsidRPr="00801AAB">
        <w:rPr>
          <w:color w:val="000000" w:themeColor="text1"/>
          <w:sz w:val="24"/>
          <w:szCs w:val="24"/>
          <w:lang w:val="lt-LT"/>
        </w:rPr>
        <w:t>andidatas pažeidžia Kodekso nuostatas ir per Perkančiosios organizacijos nustatytą protingą terminą nepašalina nustatytų pažeidimų (išskyrus nusikaltimų, kitų šiurkščių teisės aktų pažeidimų atvejais).</w:t>
      </w:r>
    </w:p>
    <w:p w14:paraId="2896E353" w14:textId="44175D6D" w:rsidR="008F74B3" w:rsidRDefault="008F74B3" w:rsidP="00E17829">
      <w:pPr>
        <w:pStyle w:val="HSPunktai"/>
        <w:numPr>
          <w:ilvl w:val="1"/>
          <w:numId w:val="19"/>
        </w:numPr>
        <w:tabs>
          <w:tab w:val="left" w:pos="851"/>
        </w:tabs>
        <w:ind w:left="0" w:firstLine="709"/>
        <w:contextualSpacing w:val="0"/>
        <w:rPr>
          <w:color w:val="000000" w:themeColor="text1"/>
          <w:sz w:val="24"/>
          <w:szCs w:val="24"/>
          <w:lang w:val="lt-LT"/>
        </w:rPr>
      </w:pPr>
      <w:r>
        <w:rPr>
          <w:color w:val="000000" w:themeColor="text1"/>
          <w:sz w:val="24"/>
          <w:szCs w:val="24"/>
          <w:lang w:val="lt-LT"/>
        </w:rPr>
        <w:t xml:space="preserve">Pasiūlymas </w:t>
      </w:r>
      <w:r w:rsidRPr="00801AAB">
        <w:rPr>
          <w:color w:val="000000" w:themeColor="text1"/>
          <w:sz w:val="24"/>
          <w:szCs w:val="24"/>
          <w:lang w:val="lt-LT"/>
        </w:rPr>
        <w:t>neatitinka Pirkimo sąlygose nustatytų reikalavimų</w:t>
      </w:r>
      <w:r>
        <w:rPr>
          <w:color w:val="000000" w:themeColor="text1"/>
          <w:sz w:val="24"/>
          <w:szCs w:val="24"/>
          <w:lang w:val="lt-LT"/>
        </w:rPr>
        <w:t>.</w:t>
      </w:r>
    </w:p>
    <w:p w14:paraId="119E2335" w14:textId="40761B6D" w:rsidR="005B7976" w:rsidRPr="008F74B3" w:rsidRDefault="005B7976" w:rsidP="00E17829">
      <w:pPr>
        <w:pStyle w:val="HSPunktai"/>
        <w:numPr>
          <w:ilvl w:val="1"/>
          <w:numId w:val="19"/>
        </w:numPr>
        <w:tabs>
          <w:tab w:val="left" w:pos="851"/>
        </w:tabs>
        <w:ind w:left="0" w:firstLine="709"/>
        <w:contextualSpacing w:val="0"/>
        <w:rPr>
          <w:color w:val="000000" w:themeColor="text1"/>
          <w:sz w:val="24"/>
          <w:szCs w:val="24"/>
          <w:lang w:val="lt-LT"/>
        </w:rPr>
      </w:pPr>
      <w:r>
        <w:rPr>
          <w:color w:val="000000"/>
          <w:sz w:val="24"/>
          <w:szCs w:val="24"/>
          <w:shd w:val="clear" w:color="auto" w:fill="FFFFFF"/>
          <w:lang w:val="lt-LT"/>
        </w:rPr>
        <w:t>Pasiūlymas pateiktas nesilaikant nustatytų pasiūlymų pateikimo reikalavimų.</w:t>
      </w:r>
    </w:p>
    <w:p w14:paraId="457ADFA0" w14:textId="77777777" w:rsidR="00C3186E" w:rsidRPr="00801AAB" w:rsidRDefault="00C3186E" w:rsidP="00125B44">
      <w:pPr>
        <w:pStyle w:val="Pagrindinistekstas6"/>
        <w:keepNext/>
        <w:keepLines/>
        <w:shd w:val="clear" w:color="auto" w:fill="auto"/>
        <w:tabs>
          <w:tab w:val="left" w:pos="567"/>
        </w:tabs>
        <w:spacing w:line="360" w:lineRule="auto"/>
        <w:ind w:firstLine="284"/>
        <w:rPr>
          <w:rFonts w:ascii="Times New Roman" w:hAnsi="Times New Roman" w:cs="Times New Roman"/>
          <w:color w:val="000000" w:themeColor="text1"/>
          <w:sz w:val="24"/>
          <w:szCs w:val="24"/>
        </w:rPr>
      </w:pPr>
    </w:p>
    <w:p w14:paraId="2BE75DD3" w14:textId="487F5338" w:rsidR="00C3186E" w:rsidRPr="00801AAB" w:rsidRDefault="00C3186E" w:rsidP="00FB7AE1">
      <w:pPr>
        <w:pStyle w:val="Pagrindinistekstas6"/>
        <w:keepNext/>
        <w:keepLines/>
        <w:shd w:val="clear" w:color="auto" w:fill="auto"/>
        <w:tabs>
          <w:tab w:val="left" w:pos="1418"/>
        </w:tabs>
        <w:spacing w:line="360" w:lineRule="auto"/>
        <w:ind w:firstLine="284"/>
        <w:jc w:val="center"/>
        <w:rPr>
          <w:rFonts w:ascii="Times New Roman" w:hAnsi="Times New Roman" w:cs="Times New Roman"/>
          <w:b/>
          <w:bCs/>
          <w:sz w:val="24"/>
          <w:szCs w:val="24"/>
        </w:rPr>
      </w:pPr>
      <w:r w:rsidRPr="00801AAB">
        <w:rPr>
          <w:rFonts w:ascii="Times New Roman" w:hAnsi="Times New Roman" w:cs="Times New Roman"/>
          <w:b/>
          <w:bCs/>
          <w:sz w:val="24"/>
          <w:szCs w:val="24"/>
        </w:rPr>
        <w:t>VI. KVIETIMAS DERĖTIS IR DERYBOS</w:t>
      </w:r>
    </w:p>
    <w:p w14:paraId="734BCE55" w14:textId="77777777" w:rsidR="00FB7AE1" w:rsidRPr="00801AAB" w:rsidRDefault="00FB7AE1" w:rsidP="00FB7AE1">
      <w:pPr>
        <w:pStyle w:val="Pagrindinistekstas6"/>
        <w:keepNext/>
        <w:keepLines/>
        <w:shd w:val="clear" w:color="auto" w:fill="auto"/>
        <w:tabs>
          <w:tab w:val="left" w:pos="1418"/>
        </w:tabs>
        <w:spacing w:line="360" w:lineRule="auto"/>
        <w:ind w:firstLine="284"/>
        <w:jc w:val="center"/>
        <w:rPr>
          <w:rFonts w:ascii="Times New Roman" w:hAnsi="Times New Roman" w:cs="Times New Roman"/>
          <w:b/>
          <w:bCs/>
          <w:sz w:val="24"/>
          <w:szCs w:val="24"/>
        </w:rPr>
      </w:pPr>
    </w:p>
    <w:p w14:paraId="08DB0A7E" w14:textId="61F45CAA" w:rsidR="00075410" w:rsidRPr="00801AAB" w:rsidRDefault="00075410"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Komisija visiems kandidatams, kurių pasiūlymai</w:t>
      </w:r>
      <w:r w:rsidR="00876151">
        <w:rPr>
          <w:color w:val="000000" w:themeColor="text1"/>
          <w:sz w:val="24"/>
          <w:szCs w:val="24"/>
          <w:lang w:val="lt-LT"/>
        </w:rPr>
        <w:t xml:space="preserve"> neatmesti dėl pirkimo sąlygų 48</w:t>
      </w:r>
      <w:r w:rsidRPr="00801AAB">
        <w:rPr>
          <w:color w:val="000000" w:themeColor="text1"/>
          <w:sz w:val="24"/>
          <w:szCs w:val="24"/>
          <w:lang w:val="lt-LT"/>
        </w:rPr>
        <w:t xml:space="preserve"> punkte nurodytų priežasčių, vienu metu išsiunčia kvietimą derėtis dėl kainos ir kitų sąlygų (Pirkimo sutarties ir Techninės specifikacijos sąlygų). </w:t>
      </w:r>
    </w:p>
    <w:p w14:paraId="2C2CE15A" w14:textId="52922521" w:rsidR="00A84534" w:rsidRPr="00801AAB" w:rsidRDefault="00A84534"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Kvietime derėtis nurodoma ši informacija:</w:t>
      </w:r>
    </w:p>
    <w:p w14:paraId="50CDFFE7" w14:textId="63624199" w:rsidR="00A84534"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adresas, kur vyks derybos, derybų pradžios data ir valanda;</w:t>
      </w:r>
    </w:p>
    <w:p w14:paraId="09DF2254" w14:textId="370D79D0" w:rsidR="00A84534"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derybų objektas;</w:t>
      </w:r>
    </w:p>
    <w:p w14:paraId="2EB63DCA" w14:textId="57E7F37C" w:rsidR="00FB7AE1"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papildoma informacija ir /ar dokumentai, kurie turi būti pateikti iki derybų pradžios (kai kandidatas pateikė netikslius ar neišsamius duomenis apie atitiktį Pirkimo sąlygų reikalavimams arba šių duomenų trūksta);</w:t>
      </w:r>
      <w:r w:rsidR="00955EDA" w:rsidRPr="00801AAB">
        <w:rPr>
          <w:color w:val="000000" w:themeColor="text1"/>
          <w:sz w:val="24"/>
          <w:szCs w:val="24"/>
          <w:lang w:val="lt-LT"/>
        </w:rPr>
        <w:t xml:space="preserve"> </w:t>
      </w:r>
    </w:p>
    <w:p w14:paraId="783D8C02" w14:textId="7874AE77" w:rsidR="00FB7AE1" w:rsidRPr="00801AAB" w:rsidRDefault="00955EDA"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derybų kalba; </w:t>
      </w:r>
    </w:p>
    <w:p w14:paraId="4771F5DE" w14:textId="2F5603F1" w:rsidR="00955EDA" w:rsidRPr="00801AAB" w:rsidRDefault="00955EDA"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kita svarbi informacija. </w:t>
      </w:r>
    </w:p>
    <w:p w14:paraId="4FA36BCA" w14:textId="37FA3761" w:rsidR="005E4D8E" w:rsidRPr="00801AAB" w:rsidRDefault="00647122"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Jeigu k</w:t>
      </w:r>
      <w:r w:rsidR="005343CB" w:rsidRPr="00801AAB">
        <w:rPr>
          <w:color w:val="000000" w:themeColor="text1"/>
          <w:sz w:val="24"/>
          <w:szCs w:val="24"/>
          <w:lang w:val="lt-LT"/>
        </w:rPr>
        <w:t>andidatui iki derybų pradžios patikslinus, papildžius ar paai</w:t>
      </w:r>
      <w:r w:rsidRPr="00801AAB">
        <w:rPr>
          <w:color w:val="000000" w:themeColor="text1"/>
          <w:sz w:val="24"/>
          <w:szCs w:val="24"/>
          <w:lang w:val="lt-LT"/>
        </w:rPr>
        <w:t>škinus duomenis paaiškėja, kad k</w:t>
      </w:r>
      <w:r w:rsidR="005343CB" w:rsidRPr="00801AAB">
        <w:rPr>
          <w:color w:val="000000" w:themeColor="text1"/>
          <w:sz w:val="24"/>
          <w:szCs w:val="24"/>
          <w:lang w:val="lt-LT"/>
        </w:rPr>
        <w:t xml:space="preserve">andidato pasiūlymas neatitinka </w:t>
      </w:r>
      <w:r w:rsidRPr="00801AAB">
        <w:rPr>
          <w:color w:val="000000" w:themeColor="text1"/>
          <w:sz w:val="24"/>
          <w:szCs w:val="24"/>
          <w:lang w:val="lt-LT"/>
        </w:rPr>
        <w:t>Pirkimo sąlygose</w:t>
      </w:r>
      <w:r w:rsidR="005343CB" w:rsidRPr="00801AAB">
        <w:rPr>
          <w:color w:val="000000" w:themeColor="text1"/>
          <w:sz w:val="24"/>
          <w:szCs w:val="24"/>
          <w:lang w:val="lt-LT"/>
        </w:rPr>
        <w:t xml:space="preserve"> nustatytų reikalavimų, Perkančioji organizacija atš</w:t>
      </w:r>
      <w:r w:rsidRPr="00801AAB">
        <w:rPr>
          <w:color w:val="000000" w:themeColor="text1"/>
          <w:sz w:val="24"/>
          <w:szCs w:val="24"/>
          <w:lang w:val="lt-LT"/>
        </w:rPr>
        <w:t>aukia kvietimą derėtis, atmeta k</w:t>
      </w:r>
      <w:r w:rsidR="005343CB" w:rsidRPr="00801AAB">
        <w:rPr>
          <w:color w:val="000000" w:themeColor="text1"/>
          <w:sz w:val="24"/>
          <w:szCs w:val="24"/>
          <w:lang w:val="lt-LT"/>
        </w:rPr>
        <w:t>andidato pasiūlymą ir pateikia jam motyvuotą atsakymą dėl pasiūlymo atmetimo.</w:t>
      </w:r>
    </w:p>
    <w:p w14:paraId="0842ABF6" w14:textId="1B06FF6D" w:rsidR="005E4D8E" w:rsidRPr="00801AAB" w:rsidRDefault="00905CB8"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Komisija</w:t>
      </w:r>
      <w:r w:rsidR="00373181" w:rsidRPr="00801AAB">
        <w:rPr>
          <w:color w:val="000000" w:themeColor="text1"/>
          <w:sz w:val="24"/>
          <w:szCs w:val="24"/>
          <w:lang w:val="lt-LT"/>
        </w:rPr>
        <w:t xml:space="preserve"> gali nesiderėti ir sudaryti Pirkimo sutartį su Pirminį pasiūlymą pateikusiu kandidatu, taip pat kandidato pirminį pasiūlymą vertinti kaip galutinį, jei toks pasiūlymas atitinka Pirkimo sąlygose nustatytus reikalavimus ir siekiamus tikslus, o tolimesnės derybos, </w:t>
      </w:r>
      <w:r w:rsidRPr="00801AAB">
        <w:rPr>
          <w:color w:val="000000" w:themeColor="text1"/>
          <w:sz w:val="24"/>
          <w:szCs w:val="24"/>
          <w:lang w:val="lt-LT"/>
        </w:rPr>
        <w:t>Komisijos</w:t>
      </w:r>
      <w:r w:rsidR="00373181" w:rsidRPr="00801AAB">
        <w:rPr>
          <w:color w:val="000000" w:themeColor="text1"/>
          <w:sz w:val="24"/>
          <w:szCs w:val="24"/>
          <w:lang w:val="lt-LT"/>
        </w:rPr>
        <w:t xml:space="preserve"> nuomone, nelems geresnio rezultato.</w:t>
      </w:r>
      <w:r w:rsidR="007124E3" w:rsidRPr="00801AAB">
        <w:rPr>
          <w:color w:val="000000" w:themeColor="text1"/>
          <w:sz w:val="24"/>
          <w:szCs w:val="24"/>
          <w:lang w:val="lt-LT"/>
        </w:rPr>
        <w:t xml:space="preserve"> </w:t>
      </w:r>
    </w:p>
    <w:p w14:paraId="59705557" w14:textId="77777777" w:rsidR="005E4D8E" w:rsidRPr="00801AAB" w:rsidRDefault="00905CB8"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lastRenderedPageBreak/>
        <w:t>Komisija</w:t>
      </w:r>
      <w:r w:rsidR="005343CB" w:rsidRPr="00801AAB">
        <w:rPr>
          <w:color w:val="000000" w:themeColor="text1"/>
          <w:sz w:val="24"/>
          <w:szCs w:val="24"/>
          <w:lang w:val="lt-LT"/>
        </w:rPr>
        <w:t xml:space="preserve"> gali nesiderėti ir sudaryti pirkimo sutartį s</w:t>
      </w:r>
      <w:r w:rsidR="00715F6D" w:rsidRPr="00801AAB">
        <w:rPr>
          <w:color w:val="000000" w:themeColor="text1"/>
          <w:sz w:val="24"/>
          <w:szCs w:val="24"/>
          <w:lang w:val="lt-LT"/>
        </w:rPr>
        <w:t>u pirminį pasiūlymą pateikusiu kandidatu, taip pat k</w:t>
      </w:r>
      <w:r w:rsidR="005343CB" w:rsidRPr="00801AAB">
        <w:rPr>
          <w:color w:val="000000" w:themeColor="text1"/>
          <w:sz w:val="24"/>
          <w:szCs w:val="24"/>
          <w:lang w:val="lt-LT"/>
        </w:rPr>
        <w:t>andidato pirminį pasiūlymą vertinti kaip galutinį, kai jis neatvyksta į derybas ir (arba) nepateikia galutinio pasiūlymo.</w:t>
      </w:r>
      <w:r w:rsidR="00C227C6" w:rsidRPr="00801AAB">
        <w:rPr>
          <w:color w:val="000000" w:themeColor="text1"/>
          <w:sz w:val="24"/>
          <w:szCs w:val="24"/>
          <w:lang w:val="lt-LT"/>
        </w:rPr>
        <w:t xml:space="preserve"> </w:t>
      </w:r>
    </w:p>
    <w:p w14:paraId="3F4B8933" w14:textId="77777777" w:rsidR="005E4D8E" w:rsidRPr="00801AAB" w:rsidRDefault="00373181"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Galutinio pasiūlymo kaina negali būti didesnė nei pirminiame pasiūlyme nurodyta kaina.</w:t>
      </w:r>
    </w:p>
    <w:p w14:paraId="765414DD" w14:textId="5FF7C4F3" w:rsidR="00C227C6" w:rsidRPr="00801AAB" w:rsidRDefault="00C227C6"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Derybų procedūrų metu </w:t>
      </w:r>
      <w:r w:rsidR="00A5730B" w:rsidRPr="00801AAB">
        <w:rPr>
          <w:color w:val="000000" w:themeColor="text1"/>
          <w:sz w:val="24"/>
          <w:szCs w:val="24"/>
          <w:lang w:val="lt-LT"/>
        </w:rPr>
        <w:t>Komisija</w:t>
      </w:r>
      <w:r w:rsidRPr="00801AAB">
        <w:rPr>
          <w:color w:val="000000" w:themeColor="text1"/>
          <w:sz w:val="24"/>
          <w:szCs w:val="24"/>
          <w:lang w:val="lt-LT"/>
        </w:rPr>
        <w:t>:</w:t>
      </w:r>
    </w:p>
    <w:p w14:paraId="367752FC" w14:textId="11E20002" w:rsidR="00FB7AE1" w:rsidRPr="00801AAB" w:rsidRDefault="006A0B3B"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visiems kandidatams taiky</w:t>
      </w:r>
      <w:r w:rsidR="00A94ABF" w:rsidRPr="00801AAB">
        <w:rPr>
          <w:color w:val="000000" w:themeColor="text1"/>
          <w:sz w:val="24"/>
          <w:szCs w:val="24"/>
          <w:lang w:val="lt-LT"/>
        </w:rPr>
        <w:t>s</w:t>
      </w:r>
      <w:r w:rsidRPr="00801AAB">
        <w:rPr>
          <w:color w:val="000000" w:themeColor="text1"/>
          <w:sz w:val="24"/>
          <w:szCs w:val="24"/>
          <w:lang w:val="lt-LT"/>
        </w:rPr>
        <w:t xml:space="preserve"> vienodus reikalavimus, sutei</w:t>
      </w:r>
      <w:r w:rsidR="006E5A18" w:rsidRPr="00801AAB">
        <w:rPr>
          <w:color w:val="000000" w:themeColor="text1"/>
          <w:sz w:val="24"/>
          <w:szCs w:val="24"/>
          <w:lang w:val="lt-LT"/>
        </w:rPr>
        <w:t>k</w:t>
      </w:r>
      <w:r w:rsidR="00A94ABF" w:rsidRPr="00801AAB">
        <w:rPr>
          <w:color w:val="000000" w:themeColor="text1"/>
          <w:sz w:val="24"/>
          <w:szCs w:val="24"/>
          <w:lang w:val="lt-LT"/>
        </w:rPr>
        <w:t>s</w:t>
      </w:r>
      <w:r w:rsidRPr="00801AAB">
        <w:rPr>
          <w:color w:val="000000" w:themeColor="text1"/>
          <w:sz w:val="24"/>
          <w:szCs w:val="24"/>
          <w:lang w:val="lt-LT"/>
        </w:rPr>
        <w:t xml:space="preserve"> vienodas galimybes ir pateik</w:t>
      </w:r>
      <w:r w:rsidR="00A94ABF" w:rsidRPr="00801AAB">
        <w:rPr>
          <w:color w:val="000000" w:themeColor="text1"/>
          <w:sz w:val="24"/>
          <w:szCs w:val="24"/>
          <w:lang w:val="lt-LT"/>
        </w:rPr>
        <w:t>s</w:t>
      </w:r>
      <w:r w:rsidRPr="00801AAB">
        <w:rPr>
          <w:color w:val="000000" w:themeColor="text1"/>
          <w:sz w:val="24"/>
          <w:szCs w:val="24"/>
          <w:lang w:val="lt-LT"/>
        </w:rPr>
        <w:t xml:space="preserve"> vienodą informaciją</w:t>
      </w:r>
      <w:r w:rsidR="00DE743D" w:rsidRPr="00801AAB">
        <w:rPr>
          <w:color w:val="000000" w:themeColor="text1"/>
          <w:sz w:val="24"/>
          <w:szCs w:val="24"/>
          <w:lang w:val="lt-LT"/>
        </w:rPr>
        <w:t>;</w:t>
      </w:r>
      <w:r w:rsidR="00C227C6" w:rsidRPr="00801AAB">
        <w:rPr>
          <w:color w:val="000000" w:themeColor="text1"/>
          <w:sz w:val="24"/>
          <w:szCs w:val="24"/>
          <w:lang w:val="lt-LT"/>
        </w:rPr>
        <w:t xml:space="preserve"> </w:t>
      </w:r>
    </w:p>
    <w:p w14:paraId="384D5C0E" w14:textId="2626FCD5" w:rsidR="00C227C6" w:rsidRPr="00801AAB" w:rsidRDefault="009C5E63"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su kiekvienu k</w:t>
      </w:r>
      <w:r w:rsidR="006A0B3B" w:rsidRPr="00801AAB">
        <w:rPr>
          <w:color w:val="000000" w:themeColor="text1"/>
          <w:sz w:val="24"/>
          <w:szCs w:val="24"/>
          <w:lang w:val="lt-LT"/>
        </w:rPr>
        <w:t>andidatu derė</w:t>
      </w:r>
      <w:r w:rsidR="00A94ABF" w:rsidRPr="00801AAB">
        <w:rPr>
          <w:color w:val="000000" w:themeColor="text1"/>
          <w:sz w:val="24"/>
          <w:szCs w:val="24"/>
          <w:lang w:val="lt-LT"/>
        </w:rPr>
        <w:t>s</w:t>
      </w:r>
      <w:r w:rsidR="006A0B3B" w:rsidRPr="00801AAB">
        <w:rPr>
          <w:color w:val="000000" w:themeColor="text1"/>
          <w:sz w:val="24"/>
          <w:szCs w:val="24"/>
          <w:lang w:val="lt-LT"/>
        </w:rPr>
        <w:t>is atskirai</w:t>
      </w:r>
      <w:r w:rsidR="00DE743D" w:rsidRPr="00801AAB">
        <w:rPr>
          <w:color w:val="000000" w:themeColor="text1"/>
          <w:sz w:val="24"/>
          <w:szCs w:val="24"/>
          <w:lang w:val="lt-LT"/>
        </w:rPr>
        <w:t>;</w:t>
      </w:r>
      <w:r w:rsidR="00C227C6" w:rsidRPr="00801AAB">
        <w:rPr>
          <w:color w:val="000000" w:themeColor="text1"/>
          <w:sz w:val="24"/>
          <w:szCs w:val="24"/>
          <w:lang w:val="lt-LT"/>
        </w:rPr>
        <w:t xml:space="preserve"> </w:t>
      </w:r>
    </w:p>
    <w:p w14:paraId="75D0C77E" w14:textId="40BE4262" w:rsidR="00075410" w:rsidRPr="00801AAB" w:rsidRDefault="009C5E63"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be k</w:t>
      </w:r>
      <w:r w:rsidR="006A0B3B" w:rsidRPr="00801AAB">
        <w:rPr>
          <w:color w:val="000000" w:themeColor="text1"/>
          <w:sz w:val="24"/>
          <w:szCs w:val="24"/>
          <w:lang w:val="lt-LT"/>
        </w:rPr>
        <w:t>andidato sutikimo neatskleis tretiesiems asmenims jokios su jo dalyvavimu derybose susijusios informacijos.</w:t>
      </w:r>
      <w:r w:rsidR="00E5147B" w:rsidRPr="00801AAB">
        <w:rPr>
          <w:color w:val="000000" w:themeColor="text1"/>
          <w:sz w:val="24"/>
          <w:szCs w:val="24"/>
          <w:lang w:val="lt-LT"/>
        </w:rPr>
        <w:t xml:space="preserve"> </w:t>
      </w:r>
      <w:bookmarkStart w:id="17" w:name="_Toc135213724"/>
      <w:bookmarkStart w:id="18" w:name="_Toc135213892"/>
    </w:p>
    <w:p w14:paraId="63572FBE" w14:textId="746D848B" w:rsidR="00647122" w:rsidRPr="00801AAB" w:rsidRDefault="00DE743D"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Derybų metu Komisija der</w:t>
      </w:r>
      <w:r w:rsidR="00A94ABF" w:rsidRPr="00801AAB">
        <w:rPr>
          <w:color w:val="000000" w:themeColor="text1"/>
          <w:sz w:val="24"/>
          <w:szCs w:val="24"/>
          <w:lang w:val="lt-LT"/>
        </w:rPr>
        <w:t>ėsis</w:t>
      </w:r>
      <w:r w:rsidRPr="00801AAB">
        <w:rPr>
          <w:color w:val="000000" w:themeColor="text1"/>
          <w:sz w:val="24"/>
          <w:szCs w:val="24"/>
          <w:lang w:val="lt-LT"/>
        </w:rPr>
        <w:t xml:space="preserve"> dėl</w:t>
      </w:r>
      <w:r w:rsidR="00DA7690" w:rsidRPr="00801AAB">
        <w:rPr>
          <w:color w:val="000000" w:themeColor="text1"/>
          <w:sz w:val="24"/>
          <w:szCs w:val="24"/>
          <w:lang w:val="lt-LT"/>
        </w:rPr>
        <w:t xml:space="preserve"> kainos ir kitų sąlygų</w:t>
      </w:r>
      <w:r w:rsidR="003724B2" w:rsidRPr="00801AAB">
        <w:rPr>
          <w:color w:val="000000" w:themeColor="text1"/>
          <w:sz w:val="24"/>
          <w:szCs w:val="24"/>
          <w:lang w:val="lt-LT"/>
        </w:rPr>
        <w:t xml:space="preserve"> (</w:t>
      </w:r>
      <w:r w:rsidR="00A94ABF" w:rsidRPr="00801AAB">
        <w:rPr>
          <w:color w:val="000000" w:themeColor="text1"/>
          <w:sz w:val="24"/>
          <w:szCs w:val="24"/>
          <w:lang w:val="lt-LT"/>
        </w:rPr>
        <w:t xml:space="preserve">Pirkimo </w:t>
      </w:r>
      <w:r w:rsidR="003724B2" w:rsidRPr="00801AAB">
        <w:rPr>
          <w:color w:val="000000" w:themeColor="text1"/>
          <w:sz w:val="24"/>
          <w:szCs w:val="24"/>
          <w:lang w:val="lt-LT"/>
        </w:rPr>
        <w:t xml:space="preserve">sutarties ir </w:t>
      </w:r>
      <w:r w:rsidR="00A94ABF" w:rsidRPr="00801AAB">
        <w:rPr>
          <w:color w:val="000000" w:themeColor="text1"/>
          <w:sz w:val="24"/>
          <w:szCs w:val="24"/>
          <w:lang w:val="lt-LT"/>
        </w:rPr>
        <w:t>T</w:t>
      </w:r>
      <w:r w:rsidR="003724B2" w:rsidRPr="00801AAB">
        <w:rPr>
          <w:color w:val="000000" w:themeColor="text1"/>
          <w:sz w:val="24"/>
          <w:szCs w:val="24"/>
          <w:lang w:val="lt-LT"/>
        </w:rPr>
        <w:t>echninės specifikacijos sąlygų)</w:t>
      </w:r>
      <w:r w:rsidRPr="00801AAB">
        <w:rPr>
          <w:color w:val="000000" w:themeColor="text1"/>
          <w:sz w:val="24"/>
          <w:szCs w:val="24"/>
          <w:lang w:val="lt-LT"/>
        </w:rPr>
        <w:t>, siekdama Perkančiajai organizacijai ekonomiškai naudingiausio rezultato.</w:t>
      </w:r>
      <w:r w:rsidR="005343CB" w:rsidRPr="00801AAB">
        <w:rPr>
          <w:color w:val="000000" w:themeColor="text1"/>
          <w:sz w:val="24"/>
          <w:szCs w:val="24"/>
          <w:lang w:val="lt-LT"/>
        </w:rPr>
        <w:t xml:space="preserve"> </w:t>
      </w:r>
      <w:r w:rsidR="00112E55" w:rsidRPr="00801AAB">
        <w:rPr>
          <w:color w:val="000000" w:themeColor="text1"/>
          <w:sz w:val="24"/>
          <w:szCs w:val="24"/>
          <w:lang w:val="lt-LT"/>
        </w:rPr>
        <w:t xml:space="preserve">Derybos gali vykti keliais etapais. </w:t>
      </w:r>
      <w:r w:rsidR="0014152C" w:rsidRPr="00801AAB">
        <w:rPr>
          <w:color w:val="000000" w:themeColor="text1"/>
          <w:sz w:val="24"/>
          <w:szCs w:val="24"/>
          <w:lang w:val="lt-LT"/>
        </w:rPr>
        <w:t>Derybos su k</w:t>
      </w:r>
      <w:r w:rsidR="005343CB" w:rsidRPr="00801AAB">
        <w:rPr>
          <w:color w:val="000000" w:themeColor="text1"/>
          <w:sz w:val="24"/>
          <w:szCs w:val="24"/>
          <w:lang w:val="lt-LT"/>
        </w:rPr>
        <w:t xml:space="preserve">andidatu laikomos įvykusiomis ir pasibaigusiomis, kai galutinai susitariama dėl kainos ir (ar) </w:t>
      </w:r>
      <w:r w:rsidR="00A94ABF" w:rsidRPr="00801AAB">
        <w:rPr>
          <w:color w:val="000000" w:themeColor="text1"/>
          <w:sz w:val="24"/>
          <w:szCs w:val="24"/>
          <w:lang w:val="lt-LT"/>
        </w:rPr>
        <w:t xml:space="preserve">kitų </w:t>
      </w:r>
      <w:r w:rsidR="005343CB" w:rsidRPr="00801AAB">
        <w:rPr>
          <w:color w:val="000000" w:themeColor="text1"/>
          <w:sz w:val="24"/>
          <w:szCs w:val="24"/>
          <w:lang w:val="lt-LT"/>
        </w:rPr>
        <w:t>pirkimo sąlygų</w:t>
      </w:r>
      <w:r w:rsidR="00A94ABF" w:rsidRPr="00801AAB">
        <w:rPr>
          <w:color w:val="000000" w:themeColor="text1"/>
          <w:sz w:val="24"/>
          <w:szCs w:val="24"/>
          <w:lang w:val="lt-LT"/>
        </w:rPr>
        <w:t xml:space="preserve"> bei</w:t>
      </w:r>
      <w:r w:rsidR="005343CB" w:rsidRPr="00801AAB">
        <w:rPr>
          <w:color w:val="000000" w:themeColor="text1"/>
          <w:sz w:val="24"/>
          <w:szCs w:val="24"/>
          <w:lang w:val="lt-LT"/>
        </w:rPr>
        <w:t xml:space="preserve"> kai derybų rezultatai atitinka </w:t>
      </w:r>
      <w:r w:rsidR="0014152C" w:rsidRPr="00801AAB">
        <w:rPr>
          <w:color w:val="000000" w:themeColor="text1"/>
          <w:sz w:val="24"/>
          <w:szCs w:val="24"/>
          <w:lang w:val="lt-LT"/>
        </w:rPr>
        <w:t>Pirkimo sąlygų</w:t>
      </w:r>
      <w:r w:rsidR="003D1C25" w:rsidRPr="00801AAB">
        <w:rPr>
          <w:color w:val="000000" w:themeColor="text1"/>
          <w:sz w:val="24"/>
          <w:szCs w:val="24"/>
          <w:lang w:val="lt-LT"/>
        </w:rPr>
        <w:t xml:space="preserve"> reikalavimus</w:t>
      </w:r>
      <w:r w:rsidR="005343CB" w:rsidRPr="00801AAB">
        <w:rPr>
          <w:color w:val="000000" w:themeColor="text1"/>
          <w:sz w:val="24"/>
          <w:szCs w:val="24"/>
          <w:lang w:val="lt-LT"/>
        </w:rPr>
        <w:t>.</w:t>
      </w:r>
      <w:r w:rsidR="000130B1" w:rsidRPr="00801AAB">
        <w:rPr>
          <w:color w:val="000000" w:themeColor="text1"/>
          <w:sz w:val="24"/>
          <w:szCs w:val="24"/>
          <w:lang w:val="lt-LT"/>
        </w:rPr>
        <w:t xml:space="preserve"> Derybos protokoluojamos. Derybų protokolą pasirašo Komisijos pirmininkas, jos nariai ir </w:t>
      </w:r>
      <w:r w:rsidR="00A94ABF" w:rsidRPr="00801AAB">
        <w:rPr>
          <w:color w:val="000000" w:themeColor="text1"/>
          <w:sz w:val="24"/>
          <w:szCs w:val="24"/>
          <w:lang w:val="lt-LT"/>
        </w:rPr>
        <w:t>k</w:t>
      </w:r>
      <w:r w:rsidR="000130B1" w:rsidRPr="00801AAB">
        <w:rPr>
          <w:color w:val="000000" w:themeColor="text1"/>
          <w:sz w:val="24"/>
          <w:szCs w:val="24"/>
          <w:lang w:val="lt-LT"/>
        </w:rPr>
        <w:t>andidatas arba jo įgaliotas atstovas</w:t>
      </w:r>
      <w:r w:rsidR="00A94ABF" w:rsidRPr="00801AAB">
        <w:rPr>
          <w:color w:val="000000" w:themeColor="text1"/>
          <w:sz w:val="24"/>
          <w:szCs w:val="24"/>
          <w:lang w:val="lt-LT"/>
        </w:rPr>
        <w:t>, su kuriuo derėtasi</w:t>
      </w:r>
      <w:r w:rsidR="000130B1" w:rsidRPr="00801AAB">
        <w:rPr>
          <w:color w:val="000000" w:themeColor="text1"/>
          <w:sz w:val="24"/>
          <w:szCs w:val="24"/>
          <w:lang w:val="lt-LT"/>
        </w:rPr>
        <w:t>.</w:t>
      </w:r>
      <w:bookmarkEnd w:id="17"/>
      <w:bookmarkEnd w:id="18"/>
    </w:p>
    <w:p w14:paraId="3B7CF6CF" w14:textId="77777777" w:rsidR="005E4D8E" w:rsidRPr="00801AAB" w:rsidRDefault="005E4D8E" w:rsidP="00125B44">
      <w:pPr>
        <w:pStyle w:val="Pagrindinistekstas6"/>
        <w:keepNext/>
        <w:keepLines/>
        <w:shd w:val="clear" w:color="auto" w:fill="auto"/>
        <w:tabs>
          <w:tab w:val="left" w:pos="567"/>
        </w:tabs>
        <w:spacing w:line="360" w:lineRule="auto"/>
        <w:ind w:firstLine="284"/>
        <w:rPr>
          <w:rFonts w:ascii="Times New Roman" w:hAnsi="Times New Roman" w:cs="Times New Roman"/>
          <w:color w:val="000000" w:themeColor="text1"/>
          <w:sz w:val="24"/>
          <w:szCs w:val="24"/>
        </w:rPr>
      </w:pPr>
    </w:p>
    <w:p w14:paraId="22CF8988" w14:textId="79987F09" w:rsidR="00665D30" w:rsidRPr="00801AAB" w:rsidRDefault="00665D30" w:rsidP="00FB7AE1">
      <w:pPr>
        <w:pStyle w:val="Heading1"/>
        <w:ind w:firstLine="284"/>
      </w:pPr>
      <w:bookmarkStart w:id="19" w:name="_Toc135213725"/>
      <w:bookmarkStart w:id="20" w:name="_Toc135213893"/>
      <w:r w:rsidRPr="00801AAB">
        <w:t>VI</w:t>
      </w:r>
      <w:r w:rsidR="00604366" w:rsidRPr="00801AAB">
        <w:t>I</w:t>
      </w:r>
      <w:r w:rsidRPr="00801AAB">
        <w:t>. VERTINIMO KRITERIJAI</w:t>
      </w:r>
      <w:bookmarkEnd w:id="19"/>
      <w:bookmarkEnd w:id="20"/>
    </w:p>
    <w:p w14:paraId="0EDBE367" w14:textId="77777777" w:rsidR="0014152C" w:rsidRPr="00801AAB" w:rsidRDefault="0014152C" w:rsidP="00125B44">
      <w:pPr>
        <w:pStyle w:val="Pagrindinistekstas6"/>
        <w:shd w:val="clear" w:color="auto" w:fill="auto"/>
        <w:tabs>
          <w:tab w:val="left" w:pos="1418"/>
        </w:tabs>
        <w:spacing w:line="360" w:lineRule="auto"/>
        <w:ind w:firstLine="284"/>
        <w:rPr>
          <w:rFonts w:ascii="Times New Roman" w:hAnsi="Times New Roman" w:cs="Times New Roman"/>
          <w:b/>
          <w:color w:val="000000" w:themeColor="text1"/>
          <w:sz w:val="24"/>
          <w:szCs w:val="24"/>
        </w:rPr>
      </w:pPr>
    </w:p>
    <w:p w14:paraId="66252AD3" w14:textId="2DB9E922" w:rsidR="00134E76" w:rsidRPr="00801AAB" w:rsidRDefault="00134E76" w:rsidP="00E17829">
      <w:pPr>
        <w:pStyle w:val="Pagrindinistekstas6"/>
        <w:keepNext/>
        <w:keepLines/>
        <w:numPr>
          <w:ilvl w:val="0"/>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Komisijos neatmesti pasiūlymai (kartu su derybų metu protokoluose užfiksuotais </w:t>
      </w:r>
      <w:proofErr w:type="spellStart"/>
      <w:r w:rsidRPr="00801AAB">
        <w:rPr>
          <w:rFonts w:ascii="Times New Roman" w:hAnsi="Times New Roman" w:cs="Times New Roman"/>
          <w:color w:val="000000" w:themeColor="text1"/>
          <w:sz w:val="24"/>
          <w:szCs w:val="24"/>
        </w:rPr>
        <w:t>patikslinimais</w:t>
      </w:r>
      <w:proofErr w:type="spellEnd"/>
      <w:r w:rsidRPr="00801AAB">
        <w:rPr>
          <w:rFonts w:ascii="Times New Roman" w:hAnsi="Times New Roman" w:cs="Times New Roman"/>
          <w:color w:val="000000" w:themeColor="text1"/>
          <w:sz w:val="24"/>
          <w:szCs w:val="24"/>
        </w:rPr>
        <w:t xml:space="preserve"> / pakeitimais) vertinami, vadovaujantis kainos ar sąnaudos ir kokybes santykio kriterijais. Laimėtoju nustatomas tas kandidatas, kurio pasiūlymas pagal nurodytus kriterijus pripažįstamas ekonomiškai naudingiausiu. </w:t>
      </w:r>
    </w:p>
    <w:p w14:paraId="35C5CA50" w14:textId="77777777" w:rsidR="00134E76" w:rsidRPr="00801AAB" w:rsidRDefault="00134E76" w:rsidP="00E17829">
      <w:pPr>
        <w:pStyle w:val="Pagrindinistekstas6"/>
        <w:keepNext/>
        <w:keepLines/>
        <w:numPr>
          <w:ilvl w:val="0"/>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Priimant sprendimą dėl Patalpų nuomos pirkimo, Perkančioji organizacija vadovausis šiais ekonominio naudingumo vertinimo kriterijais:</w:t>
      </w:r>
    </w:p>
    <w:p w14:paraId="630AD6CB" w14:textId="7681AA6C" w:rsidR="00706698" w:rsidRPr="00801AAB" w:rsidRDefault="00134E76" w:rsidP="00E17829">
      <w:pPr>
        <w:pStyle w:val="Pagrindinistekstas6"/>
        <w:keepNext/>
        <w:keepLines/>
        <w:numPr>
          <w:ilvl w:val="1"/>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 </w:t>
      </w:r>
      <w:r w:rsidR="00B467C6" w:rsidRPr="00801AAB">
        <w:rPr>
          <w:rFonts w:ascii="Times New Roman" w:hAnsi="Times New Roman" w:cs="Times New Roman"/>
          <w:color w:val="000000" w:themeColor="text1"/>
          <w:sz w:val="24"/>
          <w:szCs w:val="24"/>
        </w:rPr>
        <w:t>Ekonominis naudingumas (S) apskaičiuojamas sudedant teikėjo pasiūlytos kvadratinio metro kainos (C) ir visų kitų kriterijų (P)</w:t>
      </w:r>
      <w:r w:rsidR="001F13E8" w:rsidRPr="00801AAB">
        <w:rPr>
          <w:rFonts w:ascii="Times New Roman" w:hAnsi="Times New Roman" w:cs="Times New Roman"/>
          <w:color w:val="000000" w:themeColor="text1"/>
          <w:sz w:val="24"/>
          <w:szCs w:val="24"/>
        </w:rPr>
        <w:t xml:space="preserve"> ir</w:t>
      </w:r>
      <w:r w:rsidR="00B467C6" w:rsidRPr="00801AAB">
        <w:rPr>
          <w:rFonts w:ascii="Times New Roman" w:hAnsi="Times New Roman" w:cs="Times New Roman"/>
          <w:color w:val="000000" w:themeColor="text1"/>
          <w:sz w:val="24"/>
          <w:szCs w:val="24"/>
        </w:rPr>
        <w:t xml:space="preserve"> (E) balus:</w:t>
      </w:r>
    </w:p>
    <w:p w14:paraId="2E2AC353" w14:textId="77777777" w:rsidR="00B467C6" w:rsidRPr="00801AAB" w:rsidRDefault="00B467C6" w:rsidP="00E17829">
      <w:pPr>
        <w:pStyle w:val="Default"/>
        <w:tabs>
          <w:tab w:val="left" w:pos="1134"/>
        </w:tabs>
        <w:ind w:firstLine="709"/>
        <w:rPr>
          <w:lang w:bidi="lt-LT"/>
        </w:rPr>
      </w:pPr>
    </w:p>
    <w:p w14:paraId="2DEBF347" w14:textId="623A5EBD" w:rsidR="00706698" w:rsidRPr="00801AAB" w:rsidRDefault="00B467C6" w:rsidP="00E17829">
      <w:pPr>
        <w:pStyle w:val="Default"/>
        <w:tabs>
          <w:tab w:val="left" w:pos="1134"/>
        </w:tabs>
        <w:ind w:firstLine="709"/>
        <w:rPr>
          <w:lang w:bidi="lt-LT"/>
        </w:rPr>
      </w:pPr>
      <w:r w:rsidRPr="00801AAB">
        <w:rPr>
          <w:rFonts w:eastAsia="Courier New"/>
          <w:lang w:eastAsia="lt-LT" w:bidi="lt-LT"/>
        </w:rPr>
        <w:t xml:space="preserve">S = C + P + E </w:t>
      </w:r>
    </w:p>
    <w:p w14:paraId="77DA4521" w14:textId="77777777" w:rsidR="005E4D8E" w:rsidRPr="00801AAB" w:rsidRDefault="005E4D8E" w:rsidP="00E17829">
      <w:pPr>
        <w:pStyle w:val="Pagrindinistekstas6"/>
        <w:keepNext/>
        <w:keepLines/>
        <w:shd w:val="clear" w:color="auto" w:fill="auto"/>
        <w:tabs>
          <w:tab w:val="left" w:pos="567"/>
          <w:tab w:val="left" w:pos="1134"/>
        </w:tabs>
        <w:spacing w:line="360" w:lineRule="auto"/>
        <w:ind w:firstLine="709"/>
        <w:rPr>
          <w:rFonts w:ascii="Times New Roman" w:hAnsi="Times New Roman" w:cs="Times New Roman"/>
          <w:color w:val="000000" w:themeColor="text1"/>
          <w:sz w:val="24"/>
          <w:szCs w:val="24"/>
        </w:rPr>
      </w:pPr>
    </w:p>
    <w:p w14:paraId="010628AA" w14:textId="77777777" w:rsidR="0056009D" w:rsidRPr="00801AAB" w:rsidRDefault="0056009D" w:rsidP="0056009D">
      <w:pPr>
        <w:pStyle w:val="Pagrindinistekstas6"/>
        <w:keepNext/>
        <w:keepLines/>
        <w:numPr>
          <w:ilvl w:val="1"/>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ie</w:t>
      </w:r>
      <w:r w:rsidRPr="00801AAB">
        <w:rPr>
          <w:rFonts w:ascii="Times New Roman" w:hAnsi="Times New Roman" w:cs="Times New Roman"/>
          <w:color w:val="000000" w:themeColor="text1"/>
          <w:sz w:val="24"/>
          <w:szCs w:val="24"/>
        </w:rPr>
        <w:t>kėjo pasiūlytos kvadratinio metro kainos (C) balai apskaičiuojami mažiausios pasiūlytos (suderėtos) 1 (vieno) kvadratinio metro kainos (</w:t>
      </w:r>
      <w:proofErr w:type="spellStart"/>
      <w:r w:rsidRPr="00801AAB">
        <w:rPr>
          <w:rFonts w:ascii="Times New Roman" w:hAnsi="Times New Roman" w:cs="Times New Roman"/>
          <w:color w:val="000000" w:themeColor="text1"/>
          <w:sz w:val="24"/>
          <w:szCs w:val="24"/>
        </w:rPr>
        <w:t>Cmin</w:t>
      </w:r>
      <w:proofErr w:type="spellEnd"/>
      <w:r w:rsidRPr="00801AAB">
        <w:rPr>
          <w:rFonts w:ascii="Times New Roman" w:hAnsi="Times New Roman" w:cs="Times New Roman"/>
          <w:color w:val="000000" w:themeColor="text1"/>
          <w:sz w:val="24"/>
          <w:szCs w:val="24"/>
        </w:rPr>
        <w:t>) ir vertinamo pasiūlymo 1 (vieno) kvadratinio metro kainos (</w:t>
      </w:r>
      <w:proofErr w:type="spellStart"/>
      <w:r w:rsidRPr="00801AAB">
        <w:rPr>
          <w:rFonts w:ascii="Times New Roman" w:hAnsi="Times New Roman" w:cs="Times New Roman"/>
          <w:color w:val="000000" w:themeColor="text1"/>
          <w:sz w:val="24"/>
          <w:szCs w:val="24"/>
        </w:rPr>
        <w:t>Cp</w:t>
      </w:r>
      <w:proofErr w:type="spellEnd"/>
      <w:r w:rsidRPr="00801AAB">
        <w:rPr>
          <w:rFonts w:ascii="Times New Roman" w:hAnsi="Times New Roman" w:cs="Times New Roman"/>
          <w:color w:val="000000" w:themeColor="text1"/>
          <w:sz w:val="24"/>
          <w:szCs w:val="24"/>
        </w:rPr>
        <w:t>) santykį padauginant iš vertinimui skirto kainos maksimalaus balo (X=30):</w:t>
      </w:r>
    </w:p>
    <w:p w14:paraId="6452AF76" w14:textId="77777777" w:rsidR="0056009D" w:rsidRDefault="0056009D" w:rsidP="00483052">
      <w:pPr>
        <w:pStyle w:val="Pagrindinistekstas6"/>
        <w:keepNext/>
        <w:keepLines/>
        <w:shd w:val="clear" w:color="auto" w:fill="auto"/>
        <w:tabs>
          <w:tab w:val="left" w:pos="567"/>
          <w:tab w:val="left" w:pos="1134"/>
        </w:tabs>
        <w:spacing w:line="360" w:lineRule="auto"/>
        <w:ind w:firstLine="0"/>
        <w:jc w:val="center"/>
        <w:rPr>
          <w:rFonts w:ascii="Times New Roman" w:hAnsi="Times New Roman" w:cs="Times New Roman"/>
          <w:color w:val="000000" w:themeColor="text1"/>
          <w:sz w:val="24"/>
          <w:szCs w:val="24"/>
        </w:rPr>
      </w:pPr>
      <w:r w:rsidRPr="00B20B8D">
        <w:rPr>
          <w:rFonts w:ascii="Times New Roman" w:hAnsi="Times New Roman" w:cs="Times New Roman"/>
          <w:noProof/>
          <w:color w:val="000000" w:themeColor="text1"/>
          <w:sz w:val="24"/>
          <w:szCs w:val="24"/>
          <w:lang w:bidi="ar-SA"/>
        </w:rPr>
        <w:drawing>
          <wp:inline distT="0" distB="0" distL="0" distR="0" wp14:anchorId="1DF9EA8B" wp14:editId="17A79CC8">
            <wp:extent cx="8286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457200"/>
                    </a:xfrm>
                    <a:prstGeom prst="rect">
                      <a:avLst/>
                    </a:prstGeom>
                    <a:noFill/>
                    <a:ln>
                      <a:noFill/>
                    </a:ln>
                  </pic:spPr>
                </pic:pic>
              </a:graphicData>
            </a:graphic>
          </wp:inline>
        </w:drawing>
      </w:r>
    </w:p>
    <w:p w14:paraId="53223A6D" w14:textId="77777777" w:rsidR="0056009D" w:rsidRPr="005502E0" w:rsidRDefault="0056009D" w:rsidP="0056009D">
      <w:pPr>
        <w:pStyle w:val="Pagrindinistekstas6"/>
        <w:keepNext/>
        <w:keepLines/>
        <w:numPr>
          <w:ilvl w:val="1"/>
          <w:numId w:val="19"/>
        </w:numPr>
        <w:shd w:val="clear" w:color="auto" w:fill="auto"/>
        <w:tabs>
          <w:tab w:val="left" w:pos="567"/>
          <w:tab w:val="left" w:pos="1134"/>
        </w:tabs>
        <w:spacing w:line="360" w:lineRule="auto"/>
        <w:ind w:left="0" w:firstLine="709"/>
        <w:rPr>
          <w:color w:val="000000" w:themeColor="text1"/>
        </w:rPr>
      </w:pPr>
      <w:r>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Teikėjo pasiūlyto</w:t>
      </w:r>
      <w:r>
        <w:rPr>
          <w:rFonts w:ascii="Times New Roman" w:hAnsi="Times New Roman" w:cs="Times New Roman"/>
          <w:color w:val="000000" w:themeColor="text1"/>
          <w:sz w:val="24"/>
          <w:szCs w:val="24"/>
        </w:rPr>
        <w:t xml:space="preserve"> </w:t>
      </w:r>
      <w:r w:rsidRPr="005502E0">
        <w:rPr>
          <w:rFonts w:ascii="Times New Roman" w:hAnsi="Times New Roman" w:cs="Times New Roman"/>
          <w:color w:val="000000" w:themeColor="text1"/>
          <w:sz w:val="24"/>
          <w:szCs w:val="24"/>
        </w:rPr>
        <w:t>Nuomojamo ploto (P)</w:t>
      </w:r>
      <w:r w:rsidRPr="00A73775">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balai apskaičiuojami</w:t>
      </w:r>
      <w:r>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ie</w:t>
      </w:r>
      <w:r w:rsidRPr="00801AAB">
        <w:rPr>
          <w:rFonts w:ascii="Times New Roman" w:hAnsi="Times New Roman" w:cs="Times New Roman"/>
          <w:color w:val="000000" w:themeColor="text1"/>
          <w:sz w:val="24"/>
          <w:szCs w:val="24"/>
        </w:rPr>
        <w:t>kėjo siūl</w:t>
      </w:r>
      <w:r>
        <w:rPr>
          <w:rFonts w:ascii="Times New Roman" w:hAnsi="Times New Roman" w:cs="Times New Roman"/>
          <w:color w:val="000000" w:themeColor="text1"/>
          <w:sz w:val="24"/>
          <w:szCs w:val="24"/>
        </w:rPr>
        <w:t xml:space="preserve">omo ploto (X) ir minimalaus patalpų ploto (3900 </w:t>
      </w:r>
      <w:r w:rsidRPr="005502E0">
        <w:rPr>
          <w:rFonts w:ascii="Times New Roman" w:hAnsi="Times New Roman" w:cs="Times New Roman"/>
          <w:color w:val="000000" w:themeColor="text1"/>
          <w:sz w:val="24"/>
          <w:szCs w:val="24"/>
        </w:rPr>
        <w:t>m</w:t>
      </w:r>
      <w:r w:rsidRPr="005502E0">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skirtumą dalinant iš maksimalaus (8500</w:t>
      </w:r>
      <w:r w:rsidRPr="00CC54BE">
        <w:rPr>
          <w:rFonts w:ascii="Times New Roman" w:hAnsi="Times New Roman" w:cs="Times New Roman"/>
          <w:color w:val="000000" w:themeColor="text1"/>
          <w:sz w:val="24"/>
          <w:szCs w:val="24"/>
        </w:rPr>
        <w:t xml:space="preserve"> </w:t>
      </w:r>
      <w:r w:rsidRPr="00DE62FA">
        <w:rPr>
          <w:rFonts w:ascii="Times New Roman" w:hAnsi="Times New Roman" w:cs="Times New Roman"/>
          <w:color w:val="000000" w:themeColor="text1"/>
          <w:sz w:val="24"/>
          <w:szCs w:val="24"/>
        </w:rPr>
        <w:t>m</w:t>
      </w:r>
      <w:r w:rsidRPr="00DE62FA">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ir minimalaus (3900 </w:t>
      </w:r>
      <w:r w:rsidRPr="00DE62FA">
        <w:rPr>
          <w:rFonts w:ascii="Times New Roman" w:hAnsi="Times New Roman" w:cs="Times New Roman"/>
          <w:color w:val="000000" w:themeColor="text1"/>
          <w:sz w:val="24"/>
          <w:szCs w:val="24"/>
        </w:rPr>
        <w:t>m</w:t>
      </w:r>
      <w:r w:rsidRPr="00DE62FA">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patalpų ploto skirtumo, kurių santykis dauginamas iš maksimalaus balų skaičiaus (50 balų):</w:t>
      </w:r>
    </w:p>
    <w:p w14:paraId="09722D25" w14:textId="46DE40B6" w:rsidR="00B31C6D" w:rsidRPr="00744102" w:rsidRDefault="00B31C6D" w:rsidP="0056009D">
      <w:pPr>
        <w:tabs>
          <w:tab w:val="left" w:pos="709"/>
        </w:tabs>
        <w:ind w:firstLine="709"/>
        <w:rPr>
          <w:rFonts w:eastAsia="Trebuchet MS"/>
          <w:color w:val="000000" w:themeColor="text1"/>
        </w:rPr>
      </w:pPr>
      <m:oMathPara>
        <m:oMathParaPr>
          <m:jc m:val="center"/>
        </m:oMathParaPr>
        <m:oMath>
          <m:r>
            <w:rPr>
              <w:rFonts w:ascii="Cambria Math" w:eastAsia="Trebuchet MS" w:hAnsi="Cambria Math"/>
              <w:color w:val="000000" w:themeColor="text1"/>
            </w:rPr>
            <m:t>P=</m:t>
          </m:r>
          <m:f>
            <m:fPr>
              <m:ctrlPr>
                <w:rPr>
                  <w:rFonts w:ascii="Cambria Math" w:eastAsia="Trebuchet MS" w:hAnsi="Cambria Math"/>
                  <w:i/>
                  <w:color w:val="auto"/>
                </w:rPr>
              </m:ctrlPr>
            </m:fPr>
            <m:num>
              <m:r>
                <w:rPr>
                  <w:rFonts w:ascii="Cambria Math" w:eastAsia="Trebuchet MS" w:hAnsi="Cambria Math"/>
                  <w:color w:val="auto"/>
                </w:rPr>
                <m:t>(X-3900)</m:t>
              </m:r>
            </m:num>
            <m:den>
              <m:r>
                <w:rPr>
                  <w:rFonts w:ascii="Cambria Math" w:eastAsia="Trebuchet MS" w:hAnsi="Cambria Math"/>
                  <w:color w:val="auto"/>
                </w:rPr>
                <m:t>(8500-3900)</m:t>
              </m:r>
            </m:den>
          </m:f>
          <m:r>
            <w:rPr>
              <w:rFonts w:ascii="Cambria Math" w:eastAsia="Trebuchet MS" w:hAnsi="Cambria Math"/>
              <w:color w:val="auto"/>
            </w:rPr>
            <m:t>×50</m:t>
          </m:r>
        </m:oMath>
      </m:oMathPara>
    </w:p>
    <w:p w14:paraId="58E08E67" w14:textId="7BA387E5" w:rsidR="00CE1683" w:rsidRPr="00C8694E" w:rsidRDefault="00CE1683" w:rsidP="00E17829">
      <w:pPr>
        <w:pStyle w:val="Pagrindinistekstas6"/>
        <w:keepNext/>
        <w:keepLines/>
        <w:numPr>
          <w:ilvl w:val="0"/>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C8694E">
        <w:rPr>
          <w:rFonts w:ascii="Times New Roman" w:hAnsi="Times New Roman" w:cs="Times New Roman"/>
          <w:color w:val="000000" w:themeColor="text1"/>
          <w:sz w:val="24"/>
          <w:szCs w:val="24"/>
        </w:rPr>
        <w:t>Pasiūlymų vertinimo kriterijai:</w:t>
      </w:r>
    </w:p>
    <w:p w14:paraId="492E903A" w14:textId="77777777" w:rsidR="00CE1683" w:rsidRPr="00801AAB" w:rsidRDefault="00CE1683" w:rsidP="00125B44">
      <w:pPr>
        <w:pStyle w:val="Default"/>
        <w:ind w:firstLine="284"/>
        <w:rPr>
          <w:lang w:bidi="lt-LT"/>
        </w:rPr>
      </w:pPr>
    </w:p>
    <w:tbl>
      <w:tblPr>
        <w:tblW w:w="5000" w:type="pct"/>
        <w:jc w:val="center"/>
        <w:tblCellMar>
          <w:left w:w="0" w:type="dxa"/>
          <w:right w:w="0" w:type="dxa"/>
        </w:tblCellMar>
        <w:tblLook w:val="04A0" w:firstRow="1" w:lastRow="0" w:firstColumn="1" w:lastColumn="0" w:noHBand="0" w:noVBand="1"/>
      </w:tblPr>
      <w:tblGrid>
        <w:gridCol w:w="1097"/>
        <w:gridCol w:w="5311"/>
        <w:gridCol w:w="3213"/>
      </w:tblGrid>
      <w:tr w:rsidR="00CE1683" w:rsidRPr="00801AAB" w14:paraId="62D0DF0B" w14:textId="77777777" w:rsidTr="00E17829">
        <w:trPr>
          <w:jc w:val="center"/>
        </w:trPr>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374FC2" w14:textId="77777777" w:rsidR="00CE1683" w:rsidRPr="00801AAB" w:rsidRDefault="00CE1683" w:rsidP="00125B44">
            <w:pPr>
              <w:pStyle w:val="Default"/>
              <w:ind w:firstLine="284"/>
              <w:rPr>
                <w:b/>
                <w:bCs/>
                <w:lang w:bidi="lt-LT"/>
              </w:rPr>
            </w:pPr>
          </w:p>
        </w:tc>
        <w:tc>
          <w:tcPr>
            <w:tcW w:w="2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FB96B3" w14:textId="77777777" w:rsidR="00CE1683" w:rsidRPr="00801AAB" w:rsidRDefault="00CE1683" w:rsidP="00125B44">
            <w:pPr>
              <w:pStyle w:val="Default"/>
              <w:ind w:firstLine="284"/>
              <w:rPr>
                <w:b/>
                <w:bCs/>
                <w:lang w:bidi="lt-LT"/>
              </w:rPr>
            </w:pPr>
            <w:r w:rsidRPr="00801AAB">
              <w:rPr>
                <w:b/>
                <w:bCs/>
                <w:lang w:bidi="lt-LT"/>
              </w:rPr>
              <w:t>Vertinimo kriterijai</w:t>
            </w:r>
          </w:p>
        </w:tc>
        <w:tc>
          <w:tcPr>
            <w:tcW w:w="1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126F9" w14:textId="19A488EC" w:rsidR="00CE1683" w:rsidRPr="00801AAB" w:rsidRDefault="00CE1683" w:rsidP="00E17829">
            <w:pPr>
              <w:pStyle w:val="Default"/>
              <w:rPr>
                <w:b/>
                <w:bCs/>
                <w:lang w:bidi="lt-LT"/>
              </w:rPr>
            </w:pPr>
            <w:r w:rsidRPr="00801AAB">
              <w:rPr>
                <w:b/>
                <w:bCs/>
                <w:lang w:bidi="lt-LT"/>
              </w:rPr>
              <w:t>Ekonominio naudingumo įvertinimas balais</w:t>
            </w:r>
            <w:r w:rsidR="00F87E18" w:rsidRPr="00801AAB">
              <w:rPr>
                <w:b/>
                <w:bCs/>
                <w:lang w:bidi="lt-LT"/>
              </w:rPr>
              <w:t>*</w:t>
            </w:r>
          </w:p>
        </w:tc>
      </w:tr>
      <w:tr w:rsidR="00CE1683" w:rsidRPr="00801AAB" w14:paraId="769A2C65" w14:textId="77777777" w:rsidTr="00E17829">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998DE" w14:textId="70FB925A" w:rsidR="00CE1683" w:rsidRPr="00801AAB" w:rsidRDefault="002806B7" w:rsidP="00125B44">
            <w:pPr>
              <w:pStyle w:val="Default"/>
              <w:ind w:firstLine="284"/>
              <w:rPr>
                <w:lang w:bidi="lt-LT"/>
              </w:rPr>
            </w:pPr>
            <w:r w:rsidRPr="00801AAB">
              <w:rPr>
                <w:lang w:bidi="lt-LT"/>
              </w:rPr>
              <w:t>1</w:t>
            </w:r>
            <w:r w:rsidR="00CE1683" w:rsidRPr="00801AAB">
              <w:rPr>
                <w:lang w:bidi="lt-LT"/>
              </w:rPr>
              <w:t>.</w:t>
            </w:r>
          </w:p>
        </w:tc>
        <w:tc>
          <w:tcPr>
            <w:tcW w:w="2760" w:type="pct"/>
            <w:tcBorders>
              <w:top w:val="nil"/>
              <w:left w:val="nil"/>
              <w:bottom w:val="single" w:sz="8" w:space="0" w:color="auto"/>
              <w:right w:val="single" w:sz="8" w:space="0" w:color="auto"/>
            </w:tcBorders>
            <w:tcMar>
              <w:top w:w="0" w:type="dxa"/>
              <w:left w:w="108" w:type="dxa"/>
              <w:bottom w:w="0" w:type="dxa"/>
              <w:right w:w="108" w:type="dxa"/>
            </w:tcMar>
            <w:hideMark/>
          </w:tcPr>
          <w:p w14:paraId="453A3764" w14:textId="6CD12E84" w:rsidR="00CE1683" w:rsidRPr="00801AAB" w:rsidRDefault="00CE1683" w:rsidP="00125B44">
            <w:pPr>
              <w:pStyle w:val="Default"/>
              <w:ind w:firstLine="284"/>
              <w:rPr>
                <w:u w:val="single"/>
                <w:lang w:bidi="lt-LT"/>
              </w:rPr>
            </w:pPr>
            <w:r w:rsidRPr="00801AAB">
              <w:rPr>
                <w:u w:val="single"/>
                <w:lang w:bidi="lt-LT"/>
              </w:rPr>
              <w:t>Kvadratinio metro</w:t>
            </w:r>
            <w:r w:rsidR="00134B29" w:rsidRPr="00801AAB">
              <w:rPr>
                <w:u w:val="single"/>
                <w:lang w:bidi="lt-LT"/>
              </w:rPr>
              <w:t xml:space="preserve"> nuomos</w:t>
            </w:r>
            <w:r w:rsidRPr="00801AAB">
              <w:rPr>
                <w:u w:val="single"/>
                <w:lang w:bidi="lt-LT"/>
              </w:rPr>
              <w:t xml:space="preserve"> kaina (C)</w:t>
            </w:r>
          </w:p>
        </w:tc>
        <w:tc>
          <w:tcPr>
            <w:tcW w:w="1670" w:type="pct"/>
            <w:tcBorders>
              <w:top w:val="nil"/>
              <w:left w:val="nil"/>
              <w:bottom w:val="single" w:sz="8" w:space="0" w:color="auto"/>
              <w:right w:val="single" w:sz="8" w:space="0" w:color="auto"/>
            </w:tcBorders>
            <w:tcMar>
              <w:top w:w="0" w:type="dxa"/>
              <w:left w:w="108" w:type="dxa"/>
              <w:bottom w:w="0" w:type="dxa"/>
              <w:right w:w="108" w:type="dxa"/>
            </w:tcMar>
            <w:hideMark/>
          </w:tcPr>
          <w:p w14:paraId="656BE0C1" w14:textId="72B39DAE" w:rsidR="00CE1683" w:rsidRPr="00801AAB" w:rsidRDefault="00CE1683" w:rsidP="00125B44">
            <w:pPr>
              <w:pStyle w:val="Default"/>
              <w:ind w:firstLine="284"/>
              <w:rPr>
                <w:b/>
                <w:bCs/>
                <w:lang w:bidi="lt-LT"/>
              </w:rPr>
            </w:pPr>
            <w:r w:rsidRPr="00801AAB">
              <w:rPr>
                <w:b/>
                <w:bCs/>
                <w:lang w:bidi="lt-LT"/>
              </w:rPr>
              <w:t xml:space="preserve">maksimalus balas – </w:t>
            </w:r>
            <w:r w:rsidR="00134B29" w:rsidRPr="00801AAB">
              <w:rPr>
                <w:b/>
                <w:bCs/>
                <w:lang w:bidi="lt-LT"/>
              </w:rPr>
              <w:t>3</w:t>
            </w:r>
            <w:r w:rsidRPr="00801AAB">
              <w:rPr>
                <w:b/>
                <w:bCs/>
                <w:lang w:bidi="lt-LT"/>
              </w:rPr>
              <w:t>0</w:t>
            </w:r>
          </w:p>
        </w:tc>
      </w:tr>
      <w:tr w:rsidR="00CE1683" w:rsidRPr="00801AAB" w14:paraId="020E955E" w14:textId="77777777" w:rsidTr="00F3138F">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60832" w14:textId="7E2A865F" w:rsidR="00CE1683" w:rsidRPr="00801AAB" w:rsidRDefault="002806B7" w:rsidP="00125B44">
            <w:pPr>
              <w:pStyle w:val="Default"/>
              <w:ind w:firstLine="284"/>
              <w:rPr>
                <w:lang w:bidi="lt-LT"/>
              </w:rPr>
            </w:pPr>
            <w:r w:rsidRPr="00801AAB">
              <w:rPr>
                <w:lang w:bidi="lt-LT"/>
              </w:rPr>
              <w:t>2</w:t>
            </w:r>
            <w:r w:rsidR="00CE1683" w:rsidRPr="00801AAB">
              <w:rPr>
                <w:lang w:bidi="lt-LT"/>
              </w:rPr>
              <w:t>.</w:t>
            </w:r>
          </w:p>
        </w:tc>
        <w:tc>
          <w:tcPr>
            <w:tcW w:w="2760" w:type="pct"/>
            <w:tcBorders>
              <w:top w:val="nil"/>
              <w:left w:val="nil"/>
              <w:bottom w:val="single" w:sz="8" w:space="0" w:color="auto"/>
              <w:right w:val="single" w:sz="8" w:space="0" w:color="auto"/>
            </w:tcBorders>
            <w:tcMar>
              <w:top w:w="0" w:type="dxa"/>
              <w:left w:w="108" w:type="dxa"/>
              <w:bottom w:w="0" w:type="dxa"/>
              <w:right w:w="108" w:type="dxa"/>
            </w:tcMar>
            <w:hideMark/>
          </w:tcPr>
          <w:p w14:paraId="3493F4BD" w14:textId="3ED8B80A" w:rsidR="00B467C6" w:rsidRPr="00801AAB" w:rsidRDefault="00B467C6" w:rsidP="00125B44">
            <w:pPr>
              <w:pStyle w:val="Default"/>
              <w:ind w:firstLine="284"/>
              <w:rPr>
                <w:u w:val="single"/>
                <w:lang w:bidi="lt-LT"/>
              </w:rPr>
            </w:pPr>
            <w:r w:rsidRPr="00801AAB">
              <w:rPr>
                <w:u w:val="single"/>
                <w:lang w:bidi="lt-LT"/>
              </w:rPr>
              <w:t>Nuomojamas plotas (P)</w:t>
            </w:r>
          </w:p>
          <w:p w14:paraId="78CC5D97" w14:textId="215F1F5B" w:rsidR="000910EA" w:rsidRPr="00C8694E" w:rsidRDefault="000910EA" w:rsidP="000910EA">
            <w:pPr>
              <w:pStyle w:val="Default"/>
              <w:ind w:firstLine="284"/>
              <w:rPr>
                <w:u w:val="single"/>
                <w:lang w:bidi="lt-LT"/>
              </w:rPr>
            </w:pPr>
            <w:r w:rsidRPr="00801AAB">
              <w:rPr>
                <w:u w:val="single"/>
                <w:lang w:bidi="lt-LT"/>
              </w:rPr>
              <w:t xml:space="preserve">1. Nuomojamas plotas </w:t>
            </w:r>
            <w:r w:rsidR="00134B29" w:rsidRPr="00801AAB">
              <w:rPr>
                <w:u w:val="single"/>
                <w:lang w:bidi="lt-LT"/>
              </w:rPr>
              <w:t>39</w:t>
            </w:r>
            <w:r w:rsidRPr="00801AAB">
              <w:rPr>
                <w:u w:val="single"/>
                <w:lang w:bidi="lt-LT"/>
              </w:rPr>
              <w:t>00</w:t>
            </w:r>
            <w:r w:rsidRPr="00C8694E">
              <w:rPr>
                <w:u w:val="single"/>
                <w:lang w:bidi="lt-LT"/>
              </w:rPr>
              <w:t xml:space="preserve"> m</w:t>
            </w:r>
            <w:r w:rsidRPr="00C8694E">
              <w:rPr>
                <w:u w:val="single"/>
                <w:vertAlign w:val="superscript"/>
                <w:lang w:bidi="lt-LT"/>
              </w:rPr>
              <w:t>2</w:t>
            </w:r>
          </w:p>
          <w:p w14:paraId="4BFAD0A2" w14:textId="0E32B225" w:rsidR="00134B29" w:rsidRPr="00C8694E" w:rsidRDefault="000910EA" w:rsidP="000910EA">
            <w:pPr>
              <w:pStyle w:val="Default"/>
              <w:ind w:firstLine="284"/>
              <w:rPr>
                <w:lang w:bidi="lt-LT"/>
              </w:rPr>
            </w:pPr>
            <w:r w:rsidRPr="00801AAB">
              <w:rPr>
                <w:u w:val="single"/>
                <w:lang w:bidi="lt-LT"/>
              </w:rPr>
              <w:t>2</w:t>
            </w:r>
            <w:r w:rsidR="00134B29" w:rsidRPr="00C8694E">
              <w:rPr>
                <w:u w:val="single"/>
                <w:lang w:bidi="lt-LT"/>
              </w:rPr>
              <w:t xml:space="preserve">. Nuomojamas plotas </w:t>
            </w:r>
            <w:r w:rsidR="00C8694E">
              <w:rPr>
                <w:u w:val="single"/>
                <w:lang w:bidi="lt-LT"/>
              </w:rPr>
              <w:t xml:space="preserve"> </w:t>
            </w:r>
            <w:r w:rsidR="00134B29" w:rsidRPr="00C8694E">
              <w:rPr>
                <w:u w:val="single"/>
                <w:lang w:bidi="lt-LT"/>
              </w:rPr>
              <w:t>8500 m</w:t>
            </w:r>
            <w:r w:rsidR="00134B29" w:rsidRPr="00C8694E">
              <w:rPr>
                <w:u w:val="single"/>
                <w:vertAlign w:val="superscript"/>
                <w:lang w:bidi="lt-LT"/>
              </w:rPr>
              <w:t>2</w:t>
            </w:r>
          </w:p>
        </w:tc>
        <w:tc>
          <w:tcPr>
            <w:tcW w:w="1670" w:type="pct"/>
            <w:tcBorders>
              <w:top w:val="nil"/>
              <w:left w:val="nil"/>
              <w:bottom w:val="single" w:sz="8" w:space="0" w:color="auto"/>
              <w:right w:val="single" w:sz="8" w:space="0" w:color="auto"/>
            </w:tcBorders>
            <w:tcMar>
              <w:top w:w="0" w:type="dxa"/>
              <w:left w:w="108" w:type="dxa"/>
              <w:bottom w:w="0" w:type="dxa"/>
              <w:right w:w="108" w:type="dxa"/>
            </w:tcMar>
            <w:hideMark/>
          </w:tcPr>
          <w:p w14:paraId="32509774" w14:textId="34DB7CD7" w:rsidR="00B467C6" w:rsidRPr="00801AAB" w:rsidRDefault="00B467C6" w:rsidP="00125B44">
            <w:pPr>
              <w:pStyle w:val="Default"/>
              <w:ind w:firstLine="284"/>
              <w:rPr>
                <w:b/>
                <w:bCs/>
                <w:lang w:bidi="lt-LT"/>
              </w:rPr>
            </w:pPr>
            <w:r w:rsidRPr="00801AAB">
              <w:rPr>
                <w:b/>
                <w:bCs/>
                <w:lang w:bidi="lt-LT"/>
              </w:rPr>
              <w:t xml:space="preserve">maksimalus balas – </w:t>
            </w:r>
            <w:r w:rsidR="00134B29" w:rsidRPr="00801AAB">
              <w:rPr>
                <w:b/>
                <w:bCs/>
                <w:lang w:bidi="lt-LT"/>
              </w:rPr>
              <w:t>5</w:t>
            </w:r>
            <w:r w:rsidRPr="00801AAB">
              <w:rPr>
                <w:b/>
                <w:bCs/>
                <w:lang w:bidi="lt-LT"/>
              </w:rPr>
              <w:t>0</w:t>
            </w:r>
          </w:p>
          <w:p w14:paraId="58CEFD21" w14:textId="51B3300F" w:rsidR="00B467C6" w:rsidRPr="00801AAB" w:rsidRDefault="001A71DC" w:rsidP="00125B44">
            <w:pPr>
              <w:pStyle w:val="Default"/>
              <w:ind w:firstLine="284"/>
              <w:rPr>
                <w:b/>
                <w:bCs/>
                <w:lang w:bidi="lt-LT"/>
              </w:rPr>
            </w:pPr>
            <w:r>
              <w:rPr>
                <w:b/>
                <w:bCs/>
                <w:lang w:bidi="lt-LT"/>
              </w:rPr>
              <w:t>0</w:t>
            </w:r>
            <w:r w:rsidR="00B467C6" w:rsidRPr="00801AAB">
              <w:rPr>
                <w:b/>
                <w:bCs/>
                <w:lang w:bidi="lt-LT"/>
              </w:rPr>
              <w:t xml:space="preserve"> balų</w:t>
            </w:r>
          </w:p>
          <w:p w14:paraId="6B8FADE2" w14:textId="37F5A12E" w:rsidR="00134B29" w:rsidRPr="00801AAB" w:rsidRDefault="00134B29" w:rsidP="00125B44">
            <w:pPr>
              <w:pStyle w:val="Default"/>
              <w:ind w:firstLine="284"/>
              <w:rPr>
                <w:b/>
                <w:bCs/>
                <w:lang w:bidi="lt-LT"/>
              </w:rPr>
            </w:pPr>
            <w:r w:rsidRPr="00801AAB">
              <w:rPr>
                <w:b/>
                <w:bCs/>
                <w:lang w:bidi="lt-LT"/>
              </w:rPr>
              <w:t>50 balų</w:t>
            </w:r>
          </w:p>
        </w:tc>
      </w:tr>
      <w:tr w:rsidR="00CE1683" w:rsidRPr="00801AAB" w14:paraId="6F7A121B" w14:textId="77777777" w:rsidTr="00F3138F">
        <w:trPr>
          <w:trHeight w:val="401"/>
          <w:jc w:val="center"/>
        </w:trPr>
        <w:tc>
          <w:tcPr>
            <w:tcW w:w="57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484E323" w14:textId="4071D822" w:rsidR="00CE1683" w:rsidRPr="00801AAB" w:rsidRDefault="002806B7" w:rsidP="00125B44">
            <w:pPr>
              <w:pStyle w:val="Default"/>
              <w:ind w:firstLine="284"/>
              <w:rPr>
                <w:lang w:bidi="lt-LT"/>
              </w:rPr>
            </w:pPr>
            <w:r w:rsidRPr="00801AAB">
              <w:rPr>
                <w:lang w:bidi="lt-LT"/>
              </w:rPr>
              <w:t>3</w:t>
            </w:r>
            <w:r w:rsidR="00CE1683" w:rsidRPr="00801AAB">
              <w:rPr>
                <w:lang w:bidi="lt-LT"/>
              </w:rPr>
              <w:t>.</w:t>
            </w:r>
          </w:p>
        </w:tc>
        <w:tc>
          <w:tcPr>
            <w:tcW w:w="276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16EF518" w14:textId="41D85564" w:rsidR="00B467C6" w:rsidRPr="00801AAB" w:rsidRDefault="00B467C6" w:rsidP="00125B44">
            <w:pPr>
              <w:pStyle w:val="Default"/>
              <w:ind w:firstLine="284"/>
              <w:rPr>
                <w:u w:val="single"/>
                <w:lang w:bidi="lt-LT"/>
              </w:rPr>
            </w:pPr>
            <w:r w:rsidRPr="00801AAB">
              <w:rPr>
                <w:u w:val="single"/>
                <w:lang w:bidi="lt-LT"/>
              </w:rPr>
              <w:t>Energinio naudingumo klasė (E)</w:t>
            </w:r>
            <w:r w:rsidRPr="00801AAB">
              <w:rPr>
                <w:u w:val="single"/>
                <w:vertAlign w:val="superscript"/>
                <w:lang w:bidi="lt-LT"/>
              </w:rPr>
              <w:t>2</w:t>
            </w:r>
          </w:p>
          <w:p w14:paraId="08BD6481" w14:textId="77777777" w:rsidR="00B467C6" w:rsidRPr="00801AAB" w:rsidRDefault="00B467C6" w:rsidP="00125B44">
            <w:pPr>
              <w:pStyle w:val="Default"/>
              <w:ind w:firstLine="284"/>
              <w:rPr>
                <w:u w:val="single"/>
                <w:lang w:bidi="lt-LT"/>
              </w:rPr>
            </w:pPr>
            <w:r w:rsidRPr="00801AAB">
              <w:rPr>
                <w:u w:val="single"/>
                <w:lang w:bidi="lt-LT"/>
              </w:rPr>
              <w:t>1. A + ir aukštesnė</w:t>
            </w:r>
          </w:p>
          <w:p w14:paraId="64C54C1D" w14:textId="77777777" w:rsidR="00B467C6" w:rsidRPr="00801AAB" w:rsidRDefault="00B467C6" w:rsidP="00125B44">
            <w:pPr>
              <w:pStyle w:val="Default"/>
              <w:ind w:firstLine="284"/>
              <w:rPr>
                <w:u w:val="single"/>
                <w:lang w:bidi="lt-LT"/>
              </w:rPr>
            </w:pPr>
            <w:r w:rsidRPr="00801AAB">
              <w:rPr>
                <w:u w:val="single"/>
                <w:lang w:bidi="lt-LT"/>
              </w:rPr>
              <w:t>2. A</w:t>
            </w:r>
          </w:p>
          <w:p w14:paraId="64E6D585" w14:textId="77777777" w:rsidR="00CE1683" w:rsidRPr="00801AAB" w:rsidRDefault="00B467C6" w:rsidP="000910EA">
            <w:pPr>
              <w:pStyle w:val="Default"/>
              <w:ind w:firstLine="284"/>
              <w:rPr>
                <w:u w:val="single"/>
                <w:lang w:bidi="lt-LT"/>
              </w:rPr>
            </w:pPr>
            <w:r w:rsidRPr="00801AAB">
              <w:rPr>
                <w:u w:val="single"/>
                <w:lang w:bidi="lt-LT"/>
              </w:rPr>
              <w:t xml:space="preserve">3. B </w:t>
            </w:r>
          </w:p>
          <w:p w14:paraId="5F9598E2" w14:textId="3B7A5695" w:rsidR="00282409" w:rsidRPr="00801AAB" w:rsidRDefault="00282409" w:rsidP="009410F8">
            <w:pPr>
              <w:pStyle w:val="Default"/>
              <w:ind w:firstLine="284"/>
              <w:rPr>
                <w:u w:val="single"/>
                <w:lang w:bidi="lt-LT"/>
              </w:rPr>
            </w:pPr>
            <w:r w:rsidRPr="00801AAB">
              <w:rPr>
                <w:u w:val="single"/>
                <w:lang w:bidi="lt-LT"/>
              </w:rPr>
              <w:t>4. C</w:t>
            </w:r>
          </w:p>
        </w:tc>
        <w:tc>
          <w:tcPr>
            <w:tcW w:w="167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1165C63" w14:textId="77777777" w:rsidR="00B467C6" w:rsidRPr="00801AAB" w:rsidRDefault="00B467C6" w:rsidP="00125B44">
            <w:pPr>
              <w:pStyle w:val="Default"/>
              <w:ind w:firstLine="284"/>
              <w:rPr>
                <w:b/>
                <w:bCs/>
                <w:lang w:bidi="lt-LT"/>
              </w:rPr>
            </w:pPr>
            <w:r w:rsidRPr="00801AAB">
              <w:rPr>
                <w:b/>
                <w:bCs/>
                <w:lang w:bidi="lt-LT"/>
              </w:rPr>
              <w:t>maksimalus balas – 20</w:t>
            </w:r>
          </w:p>
          <w:p w14:paraId="71E30ACB" w14:textId="77777777" w:rsidR="00B467C6" w:rsidRPr="00801AAB" w:rsidRDefault="00B467C6" w:rsidP="00125B44">
            <w:pPr>
              <w:pStyle w:val="Default"/>
              <w:ind w:firstLine="284"/>
              <w:rPr>
                <w:b/>
                <w:bCs/>
                <w:lang w:bidi="lt-LT"/>
              </w:rPr>
            </w:pPr>
            <w:r w:rsidRPr="00801AAB">
              <w:rPr>
                <w:b/>
                <w:bCs/>
                <w:lang w:bidi="lt-LT"/>
              </w:rPr>
              <w:t>20 balų</w:t>
            </w:r>
          </w:p>
          <w:p w14:paraId="2E21FCDE" w14:textId="091036B6" w:rsidR="00B467C6" w:rsidRPr="00801AAB" w:rsidRDefault="00B467C6" w:rsidP="00125B44">
            <w:pPr>
              <w:pStyle w:val="Default"/>
              <w:ind w:firstLine="284"/>
              <w:rPr>
                <w:b/>
                <w:bCs/>
                <w:lang w:bidi="lt-LT"/>
              </w:rPr>
            </w:pPr>
            <w:r w:rsidRPr="00801AAB">
              <w:rPr>
                <w:b/>
                <w:bCs/>
                <w:lang w:bidi="lt-LT"/>
              </w:rPr>
              <w:t>1</w:t>
            </w:r>
            <w:r w:rsidR="00282409" w:rsidRPr="00801AAB">
              <w:rPr>
                <w:b/>
                <w:bCs/>
                <w:lang w:bidi="lt-LT"/>
              </w:rPr>
              <w:t>5</w:t>
            </w:r>
            <w:r w:rsidRPr="00801AAB">
              <w:rPr>
                <w:b/>
                <w:bCs/>
                <w:lang w:bidi="lt-LT"/>
              </w:rPr>
              <w:t xml:space="preserve"> balų</w:t>
            </w:r>
          </w:p>
          <w:p w14:paraId="395ADB6C" w14:textId="4E0FAC7F" w:rsidR="00CE1683" w:rsidRPr="00801AAB" w:rsidRDefault="00282409" w:rsidP="000910EA">
            <w:pPr>
              <w:pStyle w:val="Default"/>
              <w:ind w:firstLine="284"/>
              <w:rPr>
                <w:b/>
                <w:bCs/>
                <w:lang w:bidi="lt-LT"/>
              </w:rPr>
            </w:pPr>
            <w:r w:rsidRPr="00801AAB">
              <w:rPr>
                <w:b/>
                <w:bCs/>
                <w:lang w:bidi="lt-LT"/>
              </w:rPr>
              <w:t>10</w:t>
            </w:r>
            <w:r w:rsidR="00B467C6" w:rsidRPr="00801AAB">
              <w:rPr>
                <w:b/>
                <w:bCs/>
                <w:lang w:bidi="lt-LT"/>
              </w:rPr>
              <w:t xml:space="preserve"> balai</w:t>
            </w:r>
          </w:p>
          <w:p w14:paraId="13DF101E" w14:textId="585FBFA2" w:rsidR="00282409" w:rsidRPr="00801AAB" w:rsidRDefault="006E681F" w:rsidP="000910EA">
            <w:pPr>
              <w:pStyle w:val="Default"/>
              <w:ind w:firstLine="284"/>
              <w:rPr>
                <w:b/>
                <w:bCs/>
                <w:lang w:bidi="lt-LT"/>
              </w:rPr>
            </w:pPr>
            <w:r>
              <w:rPr>
                <w:b/>
                <w:bCs/>
                <w:lang w:bidi="lt-LT"/>
              </w:rPr>
              <w:t>0</w:t>
            </w:r>
            <w:r w:rsidR="00282409" w:rsidRPr="00801AAB">
              <w:rPr>
                <w:b/>
                <w:bCs/>
                <w:lang w:bidi="lt-LT"/>
              </w:rPr>
              <w:t xml:space="preserve"> balai</w:t>
            </w:r>
          </w:p>
        </w:tc>
      </w:tr>
    </w:tbl>
    <w:p w14:paraId="09873FF2" w14:textId="61B3F5B8" w:rsidR="00706698" w:rsidRPr="00801AAB" w:rsidRDefault="00F87E18" w:rsidP="00E17829">
      <w:pPr>
        <w:pStyle w:val="Default"/>
        <w:tabs>
          <w:tab w:val="left" w:pos="1134"/>
        </w:tabs>
        <w:ind w:firstLine="709"/>
        <w:rPr>
          <w:lang w:bidi="lt-LT"/>
        </w:rPr>
      </w:pPr>
      <w:r w:rsidRPr="00801AAB">
        <w:rPr>
          <w:lang w:bidi="lt-LT"/>
        </w:rPr>
        <w:t>*</w:t>
      </w:r>
      <w:r w:rsidR="00706698" w:rsidRPr="00D30A49">
        <w:rPr>
          <w:sz w:val="20"/>
          <w:szCs w:val="20"/>
          <w:lang w:bidi="lt-LT"/>
        </w:rPr>
        <w:t>Maksimalus balų skaičius – 100.</w:t>
      </w:r>
    </w:p>
    <w:p w14:paraId="349F5B1E" w14:textId="77777777" w:rsidR="00FB7AE1" w:rsidRPr="00801AAB" w:rsidRDefault="00665D30"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Apskaičiuojant vertinimo balus, rezultatai apvalinami iki dviejų skaitmenų po kablelio pagal aritmetinio apvalinimo taisykl</w:t>
      </w:r>
      <w:r w:rsidR="00A94ABF" w:rsidRPr="00801AAB">
        <w:rPr>
          <w:color w:val="000000" w:themeColor="text1"/>
          <w:sz w:val="24"/>
          <w:szCs w:val="24"/>
          <w:lang w:val="lt-LT"/>
        </w:rPr>
        <w:t>ę</w:t>
      </w:r>
      <w:r w:rsidRPr="00801AAB">
        <w:rPr>
          <w:color w:val="000000" w:themeColor="text1"/>
          <w:sz w:val="24"/>
          <w:szCs w:val="24"/>
          <w:lang w:val="lt-LT"/>
        </w:rPr>
        <w:t xml:space="preserve">. Pasiūlymo vertinimas atliekamas pagal anksčiau pateiktus kriterijus. Pasiūlymų vertinimą atlieka Komisija. </w:t>
      </w:r>
    </w:p>
    <w:p w14:paraId="3EDD0CFE" w14:textId="77777777" w:rsidR="00FB7AE1" w:rsidRPr="00801AAB" w:rsidRDefault="003D1C25"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atsižvelgdama į vertinimo rezultatus, sudaro pasiūlymų eilę</w:t>
      </w:r>
      <w:r w:rsidR="00CE1683" w:rsidRPr="00801AAB">
        <w:rPr>
          <w:color w:val="000000" w:themeColor="text1"/>
          <w:sz w:val="24"/>
          <w:szCs w:val="24"/>
          <w:lang w:val="lt-LT"/>
        </w:rPr>
        <w:t xml:space="preserve"> ekonominio naudingumo mažėjimo tvarka. Jeigu kelių pateiktų pasiūlymų ekonominis naudingumas yra vienodas, nustatant pasiūlymų eilę pirmesnis į šią eilę įrašomas kandidatas, kurio pasiūlymas pateiktas anksčiausiai. </w:t>
      </w:r>
    </w:p>
    <w:p w14:paraId="7570F104" w14:textId="77777777" w:rsidR="00435408" w:rsidRDefault="00134E76"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atsižvelgdama į vertinimo rezultatus, sudaro pasiūlymų eilę ir visiems Pirkime dalyvavusiems kandidatams išsiunčia informaciją apie Pirkimo rezultatus.</w:t>
      </w:r>
    </w:p>
    <w:p w14:paraId="01356343" w14:textId="042AE8F1" w:rsidR="00DB0C3A" w:rsidRPr="00801AAB" w:rsidRDefault="003D1C25"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lastRenderedPageBreak/>
        <w:t>Sp</w:t>
      </w:r>
      <w:r w:rsidR="00DB0C3A" w:rsidRPr="00801AAB">
        <w:rPr>
          <w:color w:val="000000" w:themeColor="text1"/>
          <w:sz w:val="24"/>
          <w:szCs w:val="24"/>
          <w:lang w:val="lt-LT"/>
        </w:rPr>
        <w:t>rendimą dėl derybas laimėjusio k</w:t>
      </w:r>
      <w:r w:rsidRPr="00801AAB">
        <w:rPr>
          <w:color w:val="000000" w:themeColor="text1"/>
          <w:sz w:val="24"/>
          <w:szCs w:val="24"/>
          <w:lang w:val="lt-LT"/>
        </w:rPr>
        <w:t>a</w:t>
      </w:r>
      <w:r w:rsidR="000C5EAE" w:rsidRPr="00801AAB">
        <w:rPr>
          <w:color w:val="000000" w:themeColor="text1"/>
          <w:sz w:val="24"/>
          <w:szCs w:val="24"/>
          <w:lang w:val="lt-LT"/>
        </w:rPr>
        <w:t>ndidato Komisija</w:t>
      </w:r>
      <w:r w:rsidRPr="00801AAB">
        <w:rPr>
          <w:color w:val="000000" w:themeColor="text1"/>
          <w:sz w:val="24"/>
          <w:szCs w:val="24"/>
          <w:lang w:val="lt-LT"/>
        </w:rPr>
        <w:t xml:space="preserve"> priima ne anksčiau kaip po 7 </w:t>
      </w:r>
      <w:r w:rsidR="00D32C55" w:rsidRPr="00801AAB">
        <w:rPr>
          <w:color w:val="000000" w:themeColor="text1"/>
          <w:sz w:val="24"/>
          <w:szCs w:val="24"/>
          <w:lang w:val="lt-LT"/>
        </w:rPr>
        <w:t>(septynių</w:t>
      </w:r>
      <w:r w:rsidR="004572B0" w:rsidRPr="00801AAB">
        <w:rPr>
          <w:color w:val="000000" w:themeColor="text1"/>
          <w:sz w:val="24"/>
          <w:szCs w:val="24"/>
          <w:lang w:val="lt-LT"/>
        </w:rPr>
        <w:t xml:space="preserve">) </w:t>
      </w:r>
      <w:r w:rsidRPr="00801AAB">
        <w:rPr>
          <w:color w:val="000000" w:themeColor="text1"/>
          <w:sz w:val="24"/>
          <w:szCs w:val="24"/>
          <w:lang w:val="lt-LT"/>
        </w:rPr>
        <w:t>darbo dienų nuo info</w:t>
      </w:r>
      <w:r w:rsidR="00DB0C3A" w:rsidRPr="00801AAB">
        <w:rPr>
          <w:color w:val="000000" w:themeColor="text1"/>
          <w:sz w:val="24"/>
          <w:szCs w:val="24"/>
          <w:lang w:val="lt-LT"/>
        </w:rPr>
        <w:t>rmacijos apie pasiūlymų eilę ir derybų rezultatus</w:t>
      </w:r>
      <w:r w:rsidRPr="00801AAB">
        <w:rPr>
          <w:color w:val="000000" w:themeColor="text1"/>
          <w:sz w:val="24"/>
          <w:szCs w:val="24"/>
          <w:lang w:val="lt-LT"/>
        </w:rPr>
        <w:t xml:space="preserve"> raštu išsiuntimo </w:t>
      </w:r>
      <w:r w:rsidR="004572B0" w:rsidRPr="00801AAB">
        <w:rPr>
          <w:color w:val="000000" w:themeColor="text1"/>
          <w:sz w:val="24"/>
          <w:szCs w:val="24"/>
          <w:lang w:val="lt-LT"/>
        </w:rPr>
        <w:t>visiems derybose dalyvavusiems k</w:t>
      </w:r>
      <w:r w:rsidRPr="00801AAB">
        <w:rPr>
          <w:color w:val="000000" w:themeColor="text1"/>
          <w:sz w:val="24"/>
          <w:szCs w:val="24"/>
          <w:lang w:val="lt-LT"/>
        </w:rPr>
        <w:t xml:space="preserve">andidatams dienos, išskyrus atvejį, kai derybose dalyvauja vienas kandidatas. </w:t>
      </w:r>
    </w:p>
    <w:p w14:paraId="0B1DE1EF" w14:textId="77777777" w:rsidR="00FB7AE1" w:rsidRPr="00801AAB" w:rsidRDefault="00FB7AE1" w:rsidP="00FB7AE1">
      <w:pPr>
        <w:pStyle w:val="Pagrindinistekstas6"/>
        <w:keepNext/>
        <w:keepLines/>
        <w:shd w:val="clear" w:color="auto" w:fill="auto"/>
        <w:tabs>
          <w:tab w:val="left" w:pos="567"/>
        </w:tabs>
        <w:spacing w:line="360" w:lineRule="auto"/>
        <w:ind w:left="1324" w:firstLine="0"/>
        <w:rPr>
          <w:rFonts w:ascii="Times New Roman" w:hAnsi="Times New Roman" w:cs="Times New Roman"/>
          <w:color w:val="000000" w:themeColor="text1"/>
          <w:sz w:val="24"/>
          <w:szCs w:val="24"/>
        </w:rPr>
      </w:pPr>
    </w:p>
    <w:p w14:paraId="782DA2D4" w14:textId="6A4E7461" w:rsidR="006A0B3B" w:rsidRPr="00801AAB" w:rsidRDefault="006A0B3B" w:rsidP="00FB7AE1">
      <w:pPr>
        <w:pStyle w:val="Heading1"/>
        <w:ind w:firstLine="284"/>
      </w:pPr>
      <w:bookmarkStart w:id="21" w:name="_Toc135213726"/>
      <w:bookmarkStart w:id="22" w:name="_Toc135213894"/>
      <w:r w:rsidRPr="00801AAB">
        <w:t>VI</w:t>
      </w:r>
      <w:r w:rsidR="00665D30" w:rsidRPr="00801AAB">
        <w:t>I</w:t>
      </w:r>
      <w:r w:rsidR="00604366" w:rsidRPr="00801AAB">
        <w:t>I</w:t>
      </w:r>
      <w:r w:rsidRPr="00801AAB">
        <w:t>. PRETENZIJ</w:t>
      </w:r>
      <w:r w:rsidR="00F51746" w:rsidRPr="00801AAB">
        <w:t>OS</w:t>
      </w:r>
      <w:r w:rsidRPr="00801AAB">
        <w:t xml:space="preserve"> PATEIKIMAS IR NAGRINĖJIMAS</w:t>
      </w:r>
      <w:bookmarkEnd w:id="21"/>
      <w:bookmarkEnd w:id="22"/>
    </w:p>
    <w:p w14:paraId="09CCA6A4" w14:textId="77777777" w:rsidR="00C038F1" w:rsidRPr="00801AAB" w:rsidRDefault="00C038F1" w:rsidP="00FB7AE1">
      <w:pPr>
        <w:pStyle w:val="Pagrindinistekstas6"/>
        <w:shd w:val="clear" w:color="auto" w:fill="auto"/>
        <w:tabs>
          <w:tab w:val="left" w:pos="1255"/>
        </w:tabs>
        <w:spacing w:line="360" w:lineRule="auto"/>
        <w:ind w:firstLine="0"/>
        <w:rPr>
          <w:rFonts w:ascii="Times New Roman" w:hAnsi="Times New Roman" w:cs="Times New Roman"/>
          <w:b/>
          <w:color w:val="000000" w:themeColor="text1"/>
          <w:sz w:val="24"/>
          <w:szCs w:val="24"/>
        </w:rPr>
      </w:pPr>
    </w:p>
    <w:p w14:paraId="0B2197C1" w14:textId="79FEB0B6" w:rsidR="000C5EAE" w:rsidRPr="00801AAB" w:rsidRDefault="000130B1"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Kiekvienas Pirkimu suintere</w:t>
      </w:r>
      <w:r w:rsidR="00F93D5A" w:rsidRPr="00801AAB">
        <w:rPr>
          <w:color w:val="000000" w:themeColor="text1"/>
          <w:sz w:val="24"/>
          <w:szCs w:val="24"/>
          <w:lang w:val="lt-LT"/>
        </w:rPr>
        <w:t>suotas k</w:t>
      </w:r>
      <w:r w:rsidRPr="00801AAB">
        <w:rPr>
          <w:color w:val="000000" w:themeColor="text1"/>
          <w:sz w:val="24"/>
          <w:szCs w:val="24"/>
          <w:lang w:val="lt-LT"/>
        </w:rPr>
        <w:t xml:space="preserve">andidatas, </w:t>
      </w:r>
      <w:r w:rsidR="000C5EAE" w:rsidRPr="00801AAB">
        <w:rPr>
          <w:color w:val="000000" w:themeColor="text1"/>
          <w:sz w:val="24"/>
          <w:szCs w:val="24"/>
          <w:lang w:val="lt-LT"/>
        </w:rPr>
        <w:t>kuris mano, kad Komisija</w:t>
      </w:r>
      <w:r w:rsidR="00F93D5A" w:rsidRPr="00801AAB">
        <w:rPr>
          <w:color w:val="000000" w:themeColor="text1"/>
          <w:sz w:val="24"/>
          <w:szCs w:val="24"/>
          <w:lang w:val="lt-LT"/>
        </w:rPr>
        <w:t xml:space="preserve"> nesilaikė </w:t>
      </w:r>
      <w:r w:rsidR="000C5EAE" w:rsidRPr="00801AAB">
        <w:rPr>
          <w:color w:val="000000" w:themeColor="text1"/>
          <w:sz w:val="24"/>
          <w:szCs w:val="24"/>
          <w:lang w:val="lt-LT"/>
        </w:rPr>
        <w:t xml:space="preserve">Tvarkos aprašo ir </w:t>
      </w:r>
      <w:r w:rsidR="00F93D5A" w:rsidRPr="00801AAB">
        <w:rPr>
          <w:color w:val="000000" w:themeColor="text1"/>
          <w:sz w:val="24"/>
          <w:szCs w:val="24"/>
          <w:lang w:val="lt-LT"/>
        </w:rPr>
        <w:t>Pirkimo sąlygų</w:t>
      </w:r>
      <w:r w:rsidRPr="00801AAB">
        <w:rPr>
          <w:color w:val="000000" w:themeColor="text1"/>
          <w:sz w:val="24"/>
          <w:szCs w:val="24"/>
          <w:lang w:val="lt-LT"/>
        </w:rPr>
        <w:t xml:space="preserve"> nuostatų ir pažeidė ar pažeis jo teisėtus interesus, turi teisę pareikšti pretenziją. </w:t>
      </w:r>
    </w:p>
    <w:p w14:paraId="22C7871B" w14:textId="6724A174" w:rsidR="000C5EAE" w:rsidRPr="00801AAB" w:rsidRDefault="000130B1"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Pretenzija turi būti pareikšta raštu per 5</w:t>
      </w:r>
      <w:r w:rsidR="00F93D5A" w:rsidRPr="00801AAB">
        <w:rPr>
          <w:color w:val="000000" w:themeColor="text1"/>
          <w:sz w:val="24"/>
          <w:szCs w:val="24"/>
          <w:lang w:val="lt-LT"/>
        </w:rPr>
        <w:t xml:space="preserve"> (penkias)</w:t>
      </w:r>
      <w:r w:rsidR="00A8050C" w:rsidRPr="00801AAB">
        <w:rPr>
          <w:color w:val="000000" w:themeColor="text1"/>
          <w:sz w:val="24"/>
          <w:szCs w:val="24"/>
          <w:lang w:val="lt-LT"/>
        </w:rPr>
        <w:t xml:space="preserve"> darbo dienas nuo Komisijos</w:t>
      </w:r>
      <w:r w:rsidRPr="00801AAB">
        <w:rPr>
          <w:color w:val="000000" w:themeColor="text1"/>
          <w:sz w:val="24"/>
          <w:szCs w:val="24"/>
          <w:lang w:val="lt-LT"/>
        </w:rPr>
        <w:t xml:space="preserve"> informacijos apie priimtą sprendimą raštu išsiuntimo kandidatams dienos arba nuo paskelbimo </w:t>
      </w:r>
      <w:r w:rsidR="00A8050C" w:rsidRPr="00801AAB">
        <w:rPr>
          <w:color w:val="000000" w:themeColor="text1"/>
          <w:sz w:val="24"/>
          <w:szCs w:val="24"/>
          <w:lang w:val="lt-LT"/>
        </w:rPr>
        <w:t>apie Komisijos</w:t>
      </w:r>
      <w:r w:rsidRPr="00801AAB">
        <w:rPr>
          <w:color w:val="000000" w:themeColor="text1"/>
          <w:sz w:val="24"/>
          <w:szCs w:val="24"/>
          <w:lang w:val="lt-LT"/>
        </w:rPr>
        <w:t xml:space="preserve"> priimtą sprendimą dienos.</w:t>
      </w:r>
      <w:r w:rsidR="00F93D5A" w:rsidRPr="00801AAB">
        <w:rPr>
          <w:color w:val="000000" w:themeColor="text1"/>
          <w:sz w:val="24"/>
          <w:szCs w:val="24"/>
          <w:lang w:val="lt-LT"/>
        </w:rPr>
        <w:t xml:space="preserve"> </w:t>
      </w:r>
    </w:p>
    <w:p w14:paraId="5B96CEEE" w14:textId="0352C32D" w:rsidR="000C5EAE" w:rsidRPr="00801AAB" w:rsidRDefault="00F93D5A"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Jeigu k</w:t>
      </w:r>
      <w:r w:rsidR="000130B1" w:rsidRPr="00801AAB">
        <w:rPr>
          <w:color w:val="000000" w:themeColor="text1"/>
          <w:sz w:val="24"/>
          <w:szCs w:val="24"/>
          <w:lang w:val="lt-LT"/>
        </w:rPr>
        <w:t>andidato rašytinė pretenzija gauta iki s</w:t>
      </w:r>
      <w:r w:rsidRPr="00801AAB">
        <w:rPr>
          <w:color w:val="000000" w:themeColor="text1"/>
          <w:sz w:val="24"/>
          <w:szCs w:val="24"/>
          <w:lang w:val="lt-LT"/>
        </w:rPr>
        <w:t>prendimo apie derybas laimėjusį k</w:t>
      </w:r>
      <w:r w:rsidR="000130B1" w:rsidRPr="00801AAB">
        <w:rPr>
          <w:color w:val="000000" w:themeColor="text1"/>
          <w:sz w:val="24"/>
          <w:szCs w:val="24"/>
          <w:lang w:val="lt-LT"/>
        </w:rPr>
        <w:t>andidatą pranešimo išsiuntimo, Komisija privalo sustabdyti Pirkimo procedūras, iki išnagrinės šią pretenziją ir priims dėl jos sprendimą.</w:t>
      </w:r>
    </w:p>
    <w:p w14:paraId="438D5C2C" w14:textId="58406AB6" w:rsidR="00A8050C" w:rsidRPr="00801AAB" w:rsidRDefault="000C5EAE"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130B1" w:rsidRPr="00801AAB">
        <w:rPr>
          <w:color w:val="000000" w:themeColor="text1"/>
          <w:sz w:val="24"/>
          <w:szCs w:val="24"/>
          <w:lang w:val="lt-LT"/>
        </w:rPr>
        <w:t>Jeigu dėl pretenzijų nagrinėjimo pratęsiami nustatyti Pirkimo procedūrų termina</w:t>
      </w:r>
      <w:r w:rsidR="00F93D5A" w:rsidRPr="00801AAB">
        <w:rPr>
          <w:color w:val="000000" w:themeColor="text1"/>
          <w:sz w:val="24"/>
          <w:szCs w:val="24"/>
          <w:lang w:val="lt-LT"/>
        </w:rPr>
        <w:t>i, apie tai Komisija išsiunčia k</w:t>
      </w:r>
      <w:r w:rsidR="000130B1" w:rsidRPr="00801AAB">
        <w:rPr>
          <w:color w:val="000000" w:themeColor="text1"/>
          <w:sz w:val="24"/>
          <w:szCs w:val="24"/>
          <w:lang w:val="lt-LT"/>
        </w:rPr>
        <w:t>andidatams, su kuriais deramasi, pranešimus, nurodydama terminų nukėlimo priežastį.</w:t>
      </w:r>
    </w:p>
    <w:p w14:paraId="2115EA6A" w14:textId="60C67598" w:rsidR="00A8050C" w:rsidRPr="00801AAB" w:rsidRDefault="00A8050C"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130B1" w:rsidRPr="00801AAB">
        <w:rPr>
          <w:color w:val="000000" w:themeColor="text1"/>
          <w:sz w:val="24"/>
          <w:szCs w:val="24"/>
          <w:lang w:val="lt-LT"/>
        </w:rPr>
        <w:t xml:space="preserve">Komisija privalo išnagrinėti pretenzijas ir priimti motyvuotą sprendimą ne vėliau kaip per 5 </w:t>
      </w:r>
      <w:r w:rsidR="00F93D5A" w:rsidRPr="00801AAB">
        <w:rPr>
          <w:color w:val="000000" w:themeColor="text1"/>
          <w:sz w:val="24"/>
          <w:szCs w:val="24"/>
          <w:lang w:val="lt-LT"/>
        </w:rPr>
        <w:t xml:space="preserve">(penkias) </w:t>
      </w:r>
      <w:r w:rsidR="000130B1" w:rsidRPr="00801AAB">
        <w:rPr>
          <w:color w:val="000000" w:themeColor="text1"/>
          <w:sz w:val="24"/>
          <w:szCs w:val="24"/>
          <w:lang w:val="lt-LT"/>
        </w:rPr>
        <w:t xml:space="preserve">darbo dienas nuo pretenzijos gavimo dienos, taip pat ne vėliau kaip kitą darbo dieną raštu pranešti pretenziją pateikusiam kandidatui ir kitiems derybose dalyvavusiems kandidatams apie priimtą sprendimą. </w:t>
      </w:r>
      <w:bookmarkStart w:id="23" w:name="bookmark7"/>
      <w:bookmarkStart w:id="24" w:name="bookmark13"/>
    </w:p>
    <w:p w14:paraId="60CEA399" w14:textId="415D7D1A" w:rsidR="00665D30" w:rsidRPr="00801AAB" w:rsidRDefault="00A8050C"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475A7" w:rsidRPr="00801AAB">
        <w:rPr>
          <w:color w:val="000000" w:themeColor="text1"/>
          <w:sz w:val="24"/>
          <w:szCs w:val="24"/>
          <w:lang w:val="lt-LT"/>
        </w:rPr>
        <w:t>Pretenzija, pateikta praleidus Tvar</w:t>
      </w:r>
      <w:r w:rsidR="00CE05CC" w:rsidRPr="00801AAB">
        <w:rPr>
          <w:color w:val="000000" w:themeColor="text1"/>
          <w:sz w:val="24"/>
          <w:szCs w:val="24"/>
          <w:lang w:val="lt-LT"/>
        </w:rPr>
        <w:t>kos apraše nustatytą terminą</w:t>
      </w:r>
      <w:r w:rsidR="000475A7" w:rsidRPr="00801AAB">
        <w:rPr>
          <w:color w:val="000000" w:themeColor="text1"/>
          <w:sz w:val="24"/>
          <w:szCs w:val="24"/>
          <w:lang w:val="lt-LT"/>
        </w:rPr>
        <w:t>, grąžinama ją pateikusiam kandidatui.</w:t>
      </w:r>
    </w:p>
    <w:p w14:paraId="69072DB3" w14:textId="4B7A3C3A" w:rsidR="00934A87" w:rsidRPr="00801AAB" w:rsidRDefault="00A8050C"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Kandidatas Komisijos sprendimus ar sprendimus dėl išnagrinėtų pretenzijų gali apskųsti teismui. </w:t>
      </w:r>
    </w:p>
    <w:p w14:paraId="04065A16" w14:textId="77777777" w:rsidR="00FB7AE1" w:rsidRPr="00801AAB" w:rsidRDefault="00FB7AE1" w:rsidP="00FB7AE1">
      <w:pPr>
        <w:pStyle w:val="HSPunktai"/>
        <w:numPr>
          <w:ilvl w:val="0"/>
          <w:numId w:val="0"/>
        </w:numPr>
        <w:tabs>
          <w:tab w:val="left" w:pos="851"/>
        </w:tabs>
        <w:ind w:left="284"/>
        <w:contextualSpacing w:val="0"/>
        <w:rPr>
          <w:color w:val="000000" w:themeColor="text1"/>
          <w:sz w:val="24"/>
          <w:szCs w:val="24"/>
          <w:lang w:val="lt-LT"/>
        </w:rPr>
      </w:pPr>
    </w:p>
    <w:p w14:paraId="6DD941FB" w14:textId="17116F1D" w:rsidR="00FB7AE1" w:rsidRPr="00801AAB" w:rsidRDefault="00665D30" w:rsidP="00FB7AE1">
      <w:pPr>
        <w:pStyle w:val="Heading1"/>
        <w:ind w:firstLine="284"/>
      </w:pPr>
      <w:bookmarkStart w:id="25" w:name="_Toc135213727"/>
      <w:bookmarkStart w:id="26" w:name="_Toc135213895"/>
      <w:r w:rsidRPr="00801AAB">
        <w:t>I</w:t>
      </w:r>
      <w:r w:rsidR="00604366" w:rsidRPr="00801AAB">
        <w:t>X</w:t>
      </w:r>
      <w:r w:rsidRPr="00801AAB">
        <w:t>.</w:t>
      </w:r>
      <w:bookmarkEnd w:id="23"/>
      <w:r w:rsidRPr="00801AAB">
        <w:t xml:space="preserve"> </w:t>
      </w:r>
      <w:r w:rsidR="00604366" w:rsidRPr="00801AAB">
        <w:t>PIRKIMO</w:t>
      </w:r>
      <w:r w:rsidR="00DE743D" w:rsidRPr="00801AAB">
        <w:t xml:space="preserve"> SUTARTIS</w:t>
      </w:r>
      <w:bookmarkEnd w:id="24"/>
      <w:bookmarkEnd w:id="25"/>
      <w:bookmarkEnd w:id="26"/>
    </w:p>
    <w:p w14:paraId="20888D04" w14:textId="77777777" w:rsidR="00A20533" w:rsidRPr="00801AAB" w:rsidRDefault="00A20533" w:rsidP="00A20533">
      <w:pPr>
        <w:rPr>
          <w:lang w:eastAsia="en-US" w:bidi="ar-SA"/>
        </w:rPr>
      </w:pPr>
    </w:p>
    <w:p w14:paraId="5B936C5C" w14:textId="5706C0B7" w:rsidR="00934A87" w:rsidRDefault="009E235B"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galutinį sprendimą dėl laimėjusio kandidato priima, išnagrinėjusi kandidatų pretenzijas ir skundus, jeigu tokių buvo gauta. Priėmusi galutinį sprendimą dėl Pirkimą laimėjusio kandidato, pakviečia kandidatą sudaryti Pirkimo sutartį. Sutartis pasirašoma vadovaujantis Tvarkos aprašo X skyriuje įtvirtintomis nuostatomis.</w:t>
      </w:r>
    </w:p>
    <w:p w14:paraId="7E608692" w14:textId="47612EDE" w:rsidR="001440D9" w:rsidRPr="00801AAB" w:rsidRDefault="001440D9"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Pr>
          <w:color w:val="000000" w:themeColor="text1"/>
          <w:sz w:val="24"/>
          <w:szCs w:val="24"/>
          <w:lang w:val="lt-LT"/>
        </w:rPr>
        <w:lastRenderedPageBreak/>
        <w:t>Komisija laimėjusio kandidato esant poreikiui prieš Sutarties pasirašymą gali paprašyti</w:t>
      </w:r>
      <w:r w:rsidR="00717ADB">
        <w:rPr>
          <w:color w:val="000000" w:themeColor="text1"/>
          <w:sz w:val="24"/>
          <w:szCs w:val="24"/>
          <w:lang w:val="lt-LT"/>
        </w:rPr>
        <w:t xml:space="preserve"> papildomų dokumentų (pvz.</w:t>
      </w:r>
      <w:r>
        <w:rPr>
          <w:color w:val="000000" w:themeColor="text1"/>
          <w:sz w:val="24"/>
          <w:szCs w:val="24"/>
          <w:lang w:val="lt-LT"/>
        </w:rPr>
        <w:t xml:space="preserve"> nekilnojamo turto vertinimo</w:t>
      </w:r>
      <w:r w:rsidR="00717ADB">
        <w:rPr>
          <w:color w:val="000000" w:themeColor="text1"/>
          <w:sz w:val="24"/>
          <w:szCs w:val="24"/>
          <w:lang w:val="lt-LT"/>
        </w:rPr>
        <w:t xml:space="preserve"> ar kt. dokumentų)</w:t>
      </w:r>
      <w:r>
        <w:rPr>
          <w:color w:val="000000" w:themeColor="text1"/>
          <w:sz w:val="24"/>
          <w:szCs w:val="24"/>
          <w:lang w:val="lt-LT"/>
        </w:rPr>
        <w:t>.</w:t>
      </w:r>
    </w:p>
    <w:p w14:paraId="41B0F3F1" w14:textId="391C22A5" w:rsidR="00DD6268" w:rsidRPr="00801AAB" w:rsidRDefault="00DA4838"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Jeigu Kandidatas, kuriam pasiūlyta sudaryti </w:t>
      </w:r>
      <w:r w:rsidR="007B58AF" w:rsidRPr="00801AAB">
        <w:rPr>
          <w:color w:val="000000" w:themeColor="text1"/>
          <w:sz w:val="24"/>
          <w:szCs w:val="24"/>
          <w:lang w:val="lt-LT"/>
        </w:rPr>
        <w:t>P</w:t>
      </w:r>
      <w:r w:rsidRPr="00801AAB">
        <w:rPr>
          <w:color w:val="000000" w:themeColor="text1"/>
          <w:sz w:val="24"/>
          <w:szCs w:val="24"/>
          <w:lang w:val="lt-LT"/>
        </w:rPr>
        <w:t xml:space="preserve">irkimo sutartį, neatvyksta sudaryti </w:t>
      </w:r>
      <w:r w:rsidR="00F8137A" w:rsidRPr="00801AAB">
        <w:rPr>
          <w:color w:val="000000" w:themeColor="text1"/>
          <w:sz w:val="24"/>
          <w:szCs w:val="24"/>
          <w:lang w:val="lt-LT"/>
        </w:rPr>
        <w:t>P</w:t>
      </w:r>
      <w:r w:rsidRPr="00801AAB">
        <w:rPr>
          <w:color w:val="000000" w:themeColor="text1"/>
          <w:sz w:val="24"/>
          <w:szCs w:val="24"/>
          <w:lang w:val="lt-LT"/>
        </w:rPr>
        <w:t xml:space="preserve">irkimo sutarties sutartu laiku, atsisako sudaryti </w:t>
      </w:r>
      <w:r w:rsidR="00F8137A" w:rsidRPr="00801AAB">
        <w:rPr>
          <w:color w:val="000000" w:themeColor="text1"/>
          <w:sz w:val="24"/>
          <w:szCs w:val="24"/>
          <w:lang w:val="lt-LT"/>
        </w:rPr>
        <w:t>P</w:t>
      </w:r>
      <w:r w:rsidRPr="00801AAB">
        <w:rPr>
          <w:color w:val="000000" w:themeColor="text1"/>
          <w:sz w:val="24"/>
          <w:szCs w:val="24"/>
          <w:lang w:val="lt-LT"/>
        </w:rPr>
        <w:t xml:space="preserve">irkimo sutartį </w:t>
      </w:r>
      <w:r w:rsidR="00A03F4C" w:rsidRPr="00801AAB">
        <w:rPr>
          <w:color w:val="000000" w:themeColor="text1"/>
          <w:sz w:val="24"/>
          <w:szCs w:val="24"/>
          <w:lang w:val="lt-LT"/>
        </w:rPr>
        <w:t>d</w:t>
      </w:r>
      <w:r w:rsidRPr="00801AAB">
        <w:rPr>
          <w:color w:val="000000" w:themeColor="text1"/>
          <w:sz w:val="24"/>
          <w:szCs w:val="24"/>
          <w:lang w:val="lt-LT"/>
        </w:rPr>
        <w:t xml:space="preserve">erybose sutartomis sąlygomis, laikoma, kad jis atsisakė sudaryti </w:t>
      </w:r>
      <w:r w:rsidR="00F8137A" w:rsidRPr="00801AAB">
        <w:rPr>
          <w:color w:val="000000" w:themeColor="text1"/>
          <w:sz w:val="24"/>
          <w:szCs w:val="24"/>
          <w:lang w:val="lt-LT"/>
        </w:rPr>
        <w:t>P</w:t>
      </w:r>
      <w:r w:rsidRPr="00801AAB">
        <w:rPr>
          <w:color w:val="000000" w:themeColor="text1"/>
          <w:sz w:val="24"/>
          <w:szCs w:val="24"/>
          <w:lang w:val="lt-LT"/>
        </w:rPr>
        <w:t>irkimo sutartį. </w:t>
      </w:r>
      <w:r w:rsidR="00DD6268" w:rsidRPr="00801AAB">
        <w:rPr>
          <w:color w:val="000000" w:themeColor="text1"/>
          <w:sz w:val="24"/>
          <w:szCs w:val="24"/>
          <w:lang w:val="lt-LT"/>
        </w:rPr>
        <w:t xml:space="preserve">Tokiu atveju Perkančioji organizacija siūlo sudaryti </w:t>
      </w:r>
      <w:r w:rsidR="00A94ABF" w:rsidRPr="00801AAB">
        <w:rPr>
          <w:color w:val="000000" w:themeColor="text1"/>
          <w:sz w:val="24"/>
          <w:szCs w:val="24"/>
          <w:lang w:val="lt-LT"/>
        </w:rPr>
        <w:t>P</w:t>
      </w:r>
      <w:r w:rsidR="00DD6268" w:rsidRPr="00801AAB">
        <w:rPr>
          <w:color w:val="000000" w:themeColor="text1"/>
          <w:sz w:val="24"/>
          <w:szCs w:val="24"/>
          <w:lang w:val="lt-LT"/>
        </w:rPr>
        <w:t xml:space="preserve">irkimo sutartį kandidatui, kurio pasiūlymas pagal sudarytą pasiūlymų eilę yra pirmas po kandidato, atsisakiusio sudaryti </w:t>
      </w:r>
      <w:r w:rsidR="00A94ABF" w:rsidRPr="00801AAB">
        <w:rPr>
          <w:color w:val="000000" w:themeColor="text1"/>
          <w:sz w:val="24"/>
          <w:szCs w:val="24"/>
          <w:lang w:val="lt-LT"/>
        </w:rPr>
        <w:t>P</w:t>
      </w:r>
      <w:r w:rsidR="00DD6268" w:rsidRPr="00801AAB">
        <w:rPr>
          <w:color w:val="000000" w:themeColor="text1"/>
          <w:sz w:val="24"/>
          <w:szCs w:val="24"/>
          <w:lang w:val="lt-LT"/>
        </w:rPr>
        <w:t>irkimo sutartį.</w:t>
      </w:r>
    </w:p>
    <w:p w14:paraId="3C8B3B51" w14:textId="246700C1" w:rsidR="002C3888" w:rsidRPr="00801AAB" w:rsidRDefault="00CE0AD2"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Pirkimo </w:t>
      </w:r>
      <w:r w:rsidR="00DE743D" w:rsidRPr="00801AAB">
        <w:rPr>
          <w:color w:val="000000" w:themeColor="text1"/>
          <w:sz w:val="24"/>
          <w:szCs w:val="24"/>
          <w:lang w:val="lt-LT"/>
        </w:rPr>
        <w:t xml:space="preserve">sutarties </w:t>
      </w:r>
      <w:r w:rsidR="00A94ABF" w:rsidRPr="00801AAB">
        <w:rPr>
          <w:color w:val="000000" w:themeColor="text1"/>
          <w:sz w:val="24"/>
          <w:szCs w:val="24"/>
          <w:lang w:val="lt-LT"/>
        </w:rPr>
        <w:t xml:space="preserve">nuostatos </w:t>
      </w:r>
      <w:r w:rsidR="00DE743D" w:rsidRPr="00801AAB">
        <w:rPr>
          <w:color w:val="000000" w:themeColor="text1"/>
          <w:sz w:val="24"/>
          <w:szCs w:val="24"/>
          <w:lang w:val="lt-LT"/>
        </w:rPr>
        <w:t xml:space="preserve">išdėstytos </w:t>
      </w:r>
      <w:r w:rsidRPr="00801AAB">
        <w:rPr>
          <w:color w:val="000000" w:themeColor="text1"/>
          <w:sz w:val="24"/>
          <w:szCs w:val="24"/>
          <w:lang w:val="lt-LT"/>
        </w:rPr>
        <w:t>prideda</w:t>
      </w:r>
      <w:r w:rsidR="00A41A3D" w:rsidRPr="00801AAB">
        <w:rPr>
          <w:color w:val="000000" w:themeColor="text1"/>
          <w:sz w:val="24"/>
          <w:szCs w:val="24"/>
          <w:lang w:val="lt-LT"/>
        </w:rPr>
        <w:t>m</w:t>
      </w:r>
      <w:r w:rsidR="00A94ABF" w:rsidRPr="00801AAB">
        <w:rPr>
          <w:color w:val="000000" w:themeColor="text1"/>
          <w:sz w:val="24"/>
          <w:szCs w:val="24"/>
          <w:lang w:val="lt-LT"/>
        </w:rPr>
        <w:t>ose</w:t>
      </w:r>
      <w:r w:rsidRPr="00801AAB">
        <w:rPr>
          <w:color w:val="000000" w:themeColor="text1"/>
          <w:sz w:val="24"/>
          <w:szCs w:val="24"/>
          <w:lang w:val="lt-LT"/>
        </w:rPr>
        <w:t xml:space="preserve"> </w:t>
      </w:r>
      <w:r w:rsidR="00950436" w:rsidRPr="00801AAB">
        <w:rPr>
          <w:color w:val="000000" w:themeColor="text1"/>
          <w:sz w:val="24"/>
          <w:szCs w:val="24"/>
          <w:lang w:val="lt-LT"/>
        </w:rPr>
        <w:t>Sandėl</w:t>
      </w:r>
      <w:r w:rsidR="00FE531F" w:rsidRPr="00801AAB">
        <w:rPr>
          <w:color w:val="000000" w:themeColor="text1"/>
          <w:sz w:val="24"/>
          <w:szCs w:val="24"/>
          <w:lang w:val="lt-LT"/>
        </w:rPr>
        <w:t>i</w:t>
      </w:r>
      <w:r w:rsidR="00E548FC" w:rsidRPr="00801AAB">
        <w:rPr>
          <w:color w:val="000000" w:themeColor="text1"/>
          <w:sz w:val="24"/>
          <w:szCs w:val="24"/>
          <w:lang w:val="lt-LT"/>
        </w:rPr>
        <w:t>o</w:t>
      </w:r>
      <w:r w:rsidR="00FE531F" w:rsidRPr="00801AAB">
        <w:rPr>
          <w:color w:val="000000" w:themeColor="text1"/>
          <w:sz w:val="24"/>
          <w:szCs w:val="24"/>
          <w:lang w:val="lt-LT"/>
        </w:rPr>
        <w:t xml:space="preserve"> </w:t>
      </w:r>
      <w:r w:rsidRPr="00801AAB">
        <w:rPr>
          <w:color w:val="000000" w:themeColor="text1"/>
          <w:sz w:val="24"/>
          <w:szCs w:val="24"/>
          <w:lang w:val="lt-LT"/>
        </w:rPr>
        <w:t xml:space="preserve">nuomos </w:t>
      </w:r>
      <w:r w:rsidR="00A94ABF" w:rsidRPr="00801AAB">
        <w:rPr>
          <w:color w:val="000000" w:themeColor="text1"/>
          <w:sz w:val="24"/>
          <w:szCs w:val="24"/>
          <w:lang w:val="lt-LT"/>
        </w:rPr>
        <w:t>pagrindinėse</w:t>
      </w:r>
      <w:r w:rsidR="00E548FC" w:rsidRPr="00801AAB">
        <w:rPr>
          <w:color w:val="000000" w:themeColor="text1"/>
          <w:sz w:val="24"/>
          <w:szCs w:val="24"/>
          <w:lang w:val="lt-LT"/>
        </w:rPr>
        <w:t xml:space="preserve"> sutarties</w:t>
      </w:r>
      <w:r w:rsidR="00A94ABF" w:rsidRPr="00801AAB">
        <w:rPr>
          <w:color w:val="000000" w:themeColor="text1"/>
          <w:sz w:val="24"/>
          <w:szCs w:val="24"/>
          <w:lang w:val="lt-LT"/>
        </w:rPr>
        <w:t xml:space="preserve"> sąlygose</w:t>
      </w:r>
      <w:r w:rsidR="00B30807" w:rsidRPr="00801AAB">
        <w:rPr>
          <w:color w:val="000000" w:themeColor="text1"/>
          <w:sz w:val="24"/>
          <w:szCs w:val="24"/>
          <w:lang w:val="lt-LT"/>
        </w:rPr>
        <w:t xml:space="preserve"> (</w:t>
      </w:r>
      <w:r w:rsidR="0017709D" w:rsidRPr="00801AAB">
        <w:rPr>
          <w:color w:val="000000" w:themeColor="text1"/>
          <w:sz w:val="24"/>
          <w:szCs w:val="24"/>
          <w:lang w:val="lt-LT"/>
        </w:rPr>
        <w:t>3</w:t>
      </w:r>
      <w:r w:rsidRPr="00801AAB">
        <w:rPr>
          <w:color w:val="000000" w:themeColor="text1"/>
          <w:sz w:val="24"/>
          <w:szCs w:val="24"/>
          <w:lang w:val="lt-LT"/>
        </w:rPr>
        <w:t xml:space="preserve"> </w:t>
      </w:r>
      <w:r w:rsidR="00DE743D" w:rsidRPr="00801AAB">
        <w:rPr>
          <w:color w:val="000000" w:themeColor="text1"/>
          <w:sz w:val="24"/>
          <w:szCs w:val="24"/>
          <w:lang w:val="lt-LT"/>
        </w:rPr>
        <w:t>pried</w:t>
      </w:r>
      <w:r w:rsidRPr="00801AAB">
        <w:rPr>
          <w:color w:val="000000" w:themeColor="text1"/>
          <w:sz w:val="24"/>
          <w:szCs w:val="24"/>
          <w:lang w:val="lt-LT"/>
        </w:rPr>
        <w:t>as)</w:t>
      </w:r>
      <w:r w:rsidR="00DE743D" w:rsidRPr="00801AAB">
        <w:rPr>
          <w:color w:val="000000" w:themeColor="text1"/>
          <w:sz w:val="24"/>
          <w:szCs w:val="24"/>
          <w:lang w:val="lt-LT"/>
        </w:rPr>
        <w:t>.</w:t>
      </w:r>
    </w:p>
    <w:p w14:paraId="446F794D" w14:textId="02A667EE" w:rsidR="00F477E5" w:rsidRPr="00801AAB" w:rsidRDefault="00F477E5"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Pirkimo sutartis sudaroma Lietuvos Respublikos civilinio kodekso ir kitų sutarčių sudarymą reguliuojančių teisės aktų nustatyta tvarka.</w:t>
      </w:r>
    </w:p>
    <w:p w14:paraId="21D0E8D4" w14:textId="77777777" w:rsidR="00BE7727" w:rsidRPr="00801AAB" w:rsidRDefault="00BE7727" w:rsidP="00125B44">
      <w:pPr>
        <w:pStyle w:val="Heading1"/>
        <w:ind w:firstLine="284"/>
        <w:jc w:val="both"/>
        <w:rPr>
          <w:bCs w:val="0"/>
          <w:color w:val="000000" w:themeColor="text1"/>
          <w:lang w:eastAsia="lt-LT"/>
        </w:rPr>
      </w:pPr>
    </w:p>
    <w:p w14:paraId="12F9482D" w14:textId="3E999646" w:rsidR="00170697" w:rsidRPr="00801AAB" w:rsidRDefault="00604366" w:rsidP="00A20533">
      <w:pPr>
        <w:pStyle w:val="Heading1"/>
        <w:ind w:firstLine="284"/>
      </w:pPr>
      <w:bookmarkStart w:id="27" w:name="_Toc135213728"/>
      <w:bookmarkStart w:id="28" w:name="_Toc135213896"/>
      <w:r w:rsidRPr="00801AAB">
        <w:t xml:space="preserve">X. </w:t>
      </w:r>
      <w:r w:rsidR="003D1D84" w:rsidRPr="00801AAB">
        <w:t>PRIEDAI</w:t>
      </w:r>
      <w:r w:rsidR="00170697" w:rsidRPr="00801AAB">
        <w:t>:</w:t>
      </w:r>
      <w:bookmarkEnd w:id="27"/>
      <w:bookmarkEnd w:id="28"/>
    </w:p>
    <w:p w14:paraId="7FA26739" w14:textId="77777777" w:rsidR="00A20533" w:rsidRPr="00801AAB" w:rsidRDefault="00A20533" w:rsidP="00A20533">
      <w:pPr>
        <w:rPr>
          <w:lang w:eastAsia="en-US" w:bidi="ar-SA"/>
        </w:rPr>
      </w:pPr>
    </w:p>
    <w:p w14:paraId="4B5DFE1F" w14:textId="5957F1BD" w:rsidR="00B918FC" w:rsidRPr="00801AAB" w:rsidRDefault="00B918FC" w:rsidP="00E17829">
      <w:pPr>
        <w:pStyle w:val="tajtip"/>
        <w:shd w:val="clear" w:color="auto" w:fill="FFFFFF"/>
        <w:spacing w:before="0" w:beforeAutospacing="0" w:after="0" w:afterAutospacing="0"/>
        <w:ind w:firstLine="709"/>
      </w:pPr>
      <w:r w:rsidRPr="00801AAB">
        <w:t>1 priedas „</w:t>
      </w:r>
      <w:r w:rsidR="00335D6A" w:rsidRPr="00801AAB">
        <w:t>Sandėlio</w:t>
      </w:r>
      <w:r w:rsidRPr="00801AAB">
        <w:t xml:space="preserve"> nuomos techninė specifikacija“ </w:t>
      </w:r>
      <w:r w:rsidR="00335D6A" w:rsidRPr="00801AAB">
        <w:t>6</w:t>
      </w:r>
      <w:r w:rsidRPr="00801AAB">
        <w:t xml:space="preserve"> lapai;</w:t>
      </w:r>
    </w:p>
    <w:p w14:paraId="57083DD2" w14:textId="564DD55A" w:rsidR="00170697" w:rsidRPr="00801AAB" w:rsidRDefault="00E86526" w:rsidP="00E17829">
      <w:pPr>
        <w:pStyle w:val="tajtip"/>
        <w:shd w:val="clear" w:color="auto" w:fill="FFFFFF"/>
        <w:spacing w:before="0" w:beforeAutospacing="0" w:after="0" w:afterAutospacing="0"/>
        <w:ind w:firstLine="709"/>
      </w:pPr>
      <w:r w:rsidRPr="00801AAB">
        <w:t>2</w:t>
      </w:r>
      <w:r w:rsidR="00761480" w:rsidRPr="00801AAB">
        <w:t xml:space="preserve"> priedas</w:t>
      </w:r>
      <w:r w:rsidR="00503CBE" w:rsidRPr="00801AAB">
        <w:t xml:space="preserve"> „</w:t>
      </w:r>
      <w:r w:rsidR="00761480" w:rsidRPr="00801AAB">
        <w:t xml:space="preserve"> </w:t>
      </w:r>
      <w:r w:rsidR="00A90B44" w:rsidRPr="00801AAB">
        <w:t>Pasiūlymo forma</w:t>
      </w:r>
      <w:r w:rsidR="00503CBE" w:rsidRPr="00801AAB">
        <w:t>“</w:t>
      </w:r>
      <w:r w:rsidR="00170697" w:rsidRPr="00801AAB">
        <w:t xml:space="preserve"> </w:t>
      </w:r>
      <w:r w:rsidR="009B511D" w:rsidRPr="00801AAB">
        <w:t xml:space="preserve">5 </w:t>
      </w:r>
      <w:r w:rsidR="00CB6AFC" w:rsidRPr="00801AAB">
        <w:t xml:space="preserve">lapai; </w:t>
      </w:r>
    </w:p>
    <w:p w14:paraId="3AA005AA" w14:textId="53543979" w:rsidR="00C13BA8" w:rsidRPr="00801AAB" w:rsidRDefault="009B511D" w:rsidP="00E17829">
      <w:pPr>
        <w:pStyle w:val="tajtip"/>
        <w:shd w:val="clear" w:color="auto" w:fill="FFFFFF"/>
        <w:spacing w:before="0" w:beforeAutospacing="0" w:after="0" w:afterAutospacing="0"/>
        <w:ind w:firstLine="709"/>
      </w:pPr>
      <w:r w:rsidRPr="00801AAB">
        <w:t>3</w:t>
      </w:r>
      <w:r w:rsidR="00761480" w:rsidRPr="00801AAB">
        <w:t xml:space="preserve"> priedas </w:t>
      </w:r>
      <w:r w:rsidR="00503CBE" w:rsidRPr="00801AAB">
        <w:t>„</w:t>
      </w:r>
      <w:r w:rsidR="00950436" w:rsidRPr="00801AAB">
        <w:t>Sandėl</w:t>
      </w:r>
      <w:r w:rsidR="000574BD" w:rsidRPr="00801AAB">
        <w:t>i</w:t>
      </w:r>
      <w:r w:rsidR="005A79E4" w:rsidRPr="00801AAB">
        <w:t xml:space="preserve">o </w:t>
      </w:r>
      <w:r w:rsidR="00F909DA" w:rsidRPr="00801AAB">
        <w:t xml:space="preserve">nuomos </w:t>
      </w:r>
      <w:r w:rsidR="00A95F8F" w:rsidRPr="00801AAB">
        <w:t>pagrindinės</w:t>
      </w:r>
      <w:r w:rsidR="00A54281" w:rsidRPr="00801AAB">
        <w:t xml:space="preserve"> sutarties</w:t>
      </w:r>
      <w:r w:rsidR="00A95F8F" w:rsidRPr="00801AAB">
        <w:t xml:space="preserve"> sąlygos</w:t>
      </w:r>
      <w:r w:rsidR="00586625" w:rsidRPr="00801AAB">
        <w:t>“</w:t>
      </w:r>
      <w:r w:rsidR="00C13BA8" w:rsidRPr="00801AAB">
        <w:t xml:space="preserve"> </w:t>
      </w:r>
      <w:r w:rsidRPr="00801AAB">
        <w:t>21</w:t>
      </w:r>
      <w:r w:rsidR="007E4265" w:rsidRPr="00801AAB">
        <w:t xml:space="preserve"> </w:t>
      </w:r>
      <w:r w:rsidR="00A95F8F" w:rsidRPr="00801AAB">
        <w:t>lapų</w:t>
      </w:r>
      <w:r w:rsidR="00F909DA" w:rsidRPr="00801AAB">
        <w:t>.</w:t>
      </w:r>
    </w:p>
    <w:p w14:paraId="6339E4D5" w14:textId="350C7CD5" w:rsidR="00C13BA8" w:rsidRPr="00801AAB" w:rsidRDefault="00C13BA8" w:rsidP="00E17829">
      <w:pPr>
        <w:pStyle w:val="tajtip"/>
        <w:shd w:val="clear" w:color="auto" w:fill="FFFFFF"/>
        <w:spacing w:before="0" w:beforeAutospacing="0" w:after="0" w:afterAutospacing="0"/>
        <w:ind w:firstLine="709"/>
      </w:pPr>
      <w:r w:rsidRPr="00801AAB">
        <w:t xml:space="preserve">4 priedas </w:t>
      </w:r>
      <w:r w:rsidR="00503CBE" w:rsidRPr="00801AAB">
        <w:t>„</w:t>
      </w:r>
      <w:r w:rsidR="00FE08EE" w:rsidRPr="00801AAB">
        <w:rPr>
          <w:rFonts w:eastAsia="Arial Unicode MS"/>
          <w:bdr w:val="nil"/>
          <w:lang w:eastAsia="en-US"/>
        </w:rPr>
        <w:t>I</w:t>
      </w:r>
      <w:r w:rsidR="00FE08EE" w:rsidRPr="00801AAB">
        <w:rPr>
          <w:rFonts w:eastAsia="Calibri"/>
          <w:lang w:eastAsia="en-US"/>
        </w:rPr>
        <w:t>nformacija apie nuomotoją ir jį kontroliuojantį (-</w:t>
      </w:r>
      <w:proofErr w:type="spellStart"/>
      <w:r w:rsidR="00FE08EE" w:rsidRPr="00801AAB">
        <w:rPr>
          <w:rFonts w:eastAsia="Calibri"/>
          <w:lang w:eastAsia="en-US"/>
        </w:rPr>
        <w:t>čius</w:t>
      </w:r>
      <w:proofErr w:type="spellEnd"/>
      <w:r w:rsidR="00FE08EE" w:rsidRPr="00801AAB">
        <w:rPr>
          <w:rFonts w:eastAsia="Calibri"/>
          <w:lang w:eastAsia="en-US"/>
        </w:rPr>
        <w:t>) asmenį (-</w:t>
      </w:r>
      <w:proofErr w:type="spellStart"/>
      <w:r w:rsidR="00FE08EE" w:rsidRPr="00801AAB">
        <w:rPr>
          <w:rFonts w:eastAsia="Calibri"/>
          <w:lang w:eastAsia="en-US"/>
        </w:rPr>
        <w:t>is</w:t>
      </w:r>
      <w:proofErr w:type="spellEnd"/>
      <w:r w:rsidRPr="00801AAB">
        <w:rPr>
          <w:rFonts w:eastAsia="Calibri"/>
          <w:lang w:eastAsia="en-US"/>
        </w:rPr>
        <w:t>)</w:t>
      </w:r>
      <w:r w:rsidR="00503CBE" w:rsidRPr="00801AAB">
        <w:rPr>
          <w:rFonts w:eastAsia="Calibri"/>
          <w:lang w:eastAsia="en-US"/>
        </w:rPr>
        <w:t>“</w:t>
      </w:r>
      <w:r w:rsidRPr="00801AAB">
        <w:rPr>
          <w:rFonts w:eastAsia="Calibri"/>
          <w:lang w:eastAsia="en-US"/>
        </w:rPr>
        <w:t xml:space="preserve"> 2 lapai.</w:t>
      </w:r>
    </w:p>
    <w:p w14:paraId="2EA898AB" w14:textId="6F2D7FBA" w:rsidR="00495380" w:rsidRPr="00801AAB" w:rsidRDefault="00495380" w:rsidP="00A77914">
      <w:pPr>
        <w:ind w:left="5954"/>
      </w:pPr>
    </w:p>
    <w:sectPr w:rsidR="00495380" w:rsidRPr="00801AAB" w:rsidSect="00354732">
      <w:headerReference w:type="default" r:id="rId13"/>
      <w:footerReference w:type="default" r:id="rId14"/>
      <w:pgSz w:w="11909" w:h="16838"/>
      <w:pgMar w:top="1134" w:right="567"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44766" w14:textId="77777777" w:rsidR="000C25DB" w:rsidRDefault="000C25DB">
      <w:r>
        <w:separator/>
      </w:r>
    </w:p>
  </w:endnote>
  <w:endnote w:type="continuationSeparator" w:id="0">
    <w:p w14:paraId="4A1FD018" w14:textId="77777777" w:rsidR="000C25DB" w:rsidRDefault="000C2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255734"/>
      <w:docPartObj>
        <w:docPartGallery w:val="Page Numbers (Bottom of Page)"/>
        <w:docPartUnique/>
      </w:docPartObj>
    </w:sdtPr>
    <w:sdtEndPr/>
    <w:sdtContent>
      <w:p w14:paraId="5107AD5A" w14:textId="7DECE80D" w:rsidR="009F5733" w:rsidRDefault="009F5733">
        <w:pPr>
          <w:pStyle w:val="Footer"/>
          <w:jc w:val="center"/>
        </w:pPr>
        <w:r>
          <w:fldChar w:fldCharType="begin"/>
        </w:r>
        <w:r>
          <w:instrText>PAGE   \* MERGEFORMAT</w:instrText>
        </w:r>
        <w:r>
          <w:fldChar w:fldCharType="separate"/>
        </w:r>
        <w:r w:rsidR="00FF1AAD">
          <w:rPr>
            <w:noProof/>
          </w:rPr>
          <w:t>9</w:t>
        </w:r>
        <w:r>
          <w:fldChar w:fldCharType="end"/>
        </w:r>
      </w:p>
    </w:sdtContent>
  </w:sdt>
  <w:p w14:paraId="2E922E7D" w14:textId="77777777" w:rsidR="009F5733" w:rsidRDefault="009F5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40708" w14:textId="77777777" w:rsidR="000C25DB" w:rsidRDefault="000C25DB"/>
  </w:footnote>
  <w:footnote w:type="continuationSeparator" w:id="0">
    <w:p w14:paraId="68A8A0F3" w14:textId="77777777" w:rsidR="000C25DB" w:rsidRDefault="000C25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04FC0" w14:textId="77777777" w:rsidR="009F5733" w:rsidRDefault="009F5733">
    <w:pPr>
      <w:pStyle w:val="Header"/>
      <w:jc w:val="center"/>
    </w:pPr>
  </w:p>
  <w:p w14:paraId="55F02E53" w14:textId="77777777" w:rsidR="009F5733" w:rsidRDefault="009F5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C5534"/>
    <w:multiLevelType w:val="hybridMultilevel"/>
    <w:tmpl w:val="8A1A94FC"/>
    <w:lvl w:ilvl="0" w:tplc="EBCC9D3C">
      <w:start w:val="5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E10B72"/>
    <w:multiLevelType w:val="multilevel"/>
    <w:tmpl w:val="9F2E3CEE"/>
    <w:lvl w:ilvl="0">
      <w:start w:val="2"/>
      <w:numFmt w:val="upperRoman"/>
      <w:lvlText w:val="%1."/>
      <w:lvlJc w:val="left"/>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9E0D31"/>
    <w:multiLevelType w:val="multilevel"/>
    <w:tmpl w:val="DBD053A0"/>
    <w:lvl w:ilvl="0">
      <w:start w:val="1"/>
      <w:numFmt w:val="decimal"/>
      <w:pStyle w:val="HSPunktai"/>
      <w:lvlText w:val="%1."/>
      <w:lvlJc w:val="left"/>
      <w:pPr>
        <w:tabs>
          <w:tab w:val="num" w:pos="786"/>
        </w:tabs>
        <w:ind w:left="786" w:hanging="360"/>
      </w:pPr>
      <w:rPr>
        <w:rFonts w:cs="Times New Roman" w:hint="default"/>
        <w:b w:val="0"/>
        <w:color w:val="auto"/>
        <w:sz w:val="24"/>
        <w:szCs w:val="24"/>
      </w:rPr>
    </w:lvl>
    <w:lvl w:ilvl="1">
      <w:start w:val="1"/>
      <w:numFmt w:val="decimal"/>
      <w:pStyle w:val="Punktai11"/>
      <w:lvlText w:val="%1.%2."/>
      <w:lvlJc w:val="left"/>
      <w:pPr>
        <w:tabs>
          <w:tab w:val="num" w:pos="1567"/>
        </w:tabs>
        <w:ind w:left="1567" w:hanging="432"/>
      </w:pPr>
      <w:rPr>
        <w:rFonts w:cs="Times New Roman" w:hint="default"/>
        <w:b w:val="0"/>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2138"/>
        </w:tabs>
        <w:ind w:left="2066"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 w15:restartNumberingAfterBreak="0">
    <w:nsid w:val="1C453EE1"/>
    <w:multiLevelType w:val="hybridMultilevel"/>
    <w:tmpl w:val="12FC9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7F35EE"/>
    <w:multiLevelType w:val="multilevel"/>
    <w:tmpl w:val="0C0A4F4C"/>
    <w:lvl w:ilvl="0">
      <w:start w:val="1"/>
      <w:numFmt w:val="decimal"/>
      <w:pStyle w:val="S1lygis"/>
      <w:lvlText w:val="%1."/>
      <w:lvlJc w:val="left"/>
      <w:pPr>
        <w:tabs>
          <w:tab w:val="num" w:pos="709"/>
        </w:tabs>
        <w:ind w:left="709" w:hanging="709"/>
      </w:pPr>
      <w:rPr>
        <w:rFonts w:ascii="Times New Roman" w:hAnsi="Times New Roman" w:hint="default"/>
        <w:b/>
        <w:i w:val="0"/>
        <w:caps/>
        <w:strike w:val="0"/>
        <w:dstrike w:val="0"/>
        <w:vanish w:val="0"/>
        <w:color w:val="000000"/>
        <w:sz w:val="24"/>
        <w:szCs w:val="24"/>
        <w:vertAlign w:val="baseline"/>
      </w:rPr>
    </w:lvl>
    <w:lvl w:ilvl="1">
      <w:start w:val="1"/>
      <w:numFmt w:val="decimal"/>
      <w:pStyle w:val="S2lygis"/>
      <w:isLgl/>
      <w:lvlText w:val="%1.%2."/>
      <w:lvlJc w:val="left"/>
      <w:pPr>
        <w:tabs>
          <w:tab w:val="num" w:pos="709"/>
        </w:tabs>
        <w:ind w:left="709" w:hanging="709"/>
      </w:pPr>
      <w:rPr>
        <w:rFonts w:ascii="Times New Roman" w:hAnsi="Times New Roman" w:hint="default"/>
        <w:b w:val="0"/>
        <w:i w:val="0"/>
        <w:caps w:val="0"/>
        <w:strike w:val="0"/>
        <w:dstrike w:val="0"/>
        <w:vanish w:val="0"/>
        <w:color w:val="000000"/>
        <w:sz w:val="24"/>
        <w:szCs w:val="24"/>
        <w:vertAlign w:val="baseline"/>
      </w:rPr>
    </w:lvl>
    <w:lvl w:ilvl="2">
      <w:start w:val="1"/>
      <w:numFmt w:val="decimal"/>
      <w:pStyle w:val="S3lygis"/>
      <w:isLgl/>
      <w:lvlText w:val="%1.%2.%3."/>
      <w:lvlJc w:val="left"/>
      <w:pPr>
        <w:tabs>
          <w:tab w:val="num" w:pos="709"/>
        </w:tabs>
        <w:ind w:left="709" w:hanging="709"/>
      </w:pPr>
      <w:rPr>
        <w:rFonts w:ascii="Times New Roman" w:hAnsi="Times New Roman" w:hint="default"/>
        <w:caps w:val="0"/>
        <w:strike w:val="0"/>
        <w:dstrike w:val="0"/>
        <w:vanish w:val="0"/>
        <w:sz w:val="24"/>
        <w:szCs w:val="24"/>
        <w:vertAlign w:val="baseline"/>
      </w:rPr>
    </w:lvl>
    <w:lvl w:ilvl="3">
      <w:start w:val="1"/>
      <w:numFmt w:val="decimal"/>
      <w:pStyle w:val="S4lygis"/>
      <w:lvlText w:val="%1.%2.%3.%4."/>
      <w:lvlJc w:val="left"/>
      <w:pPr>
        <w:tabs>
          <w:tab w:val="num" w:pos="992"/>
        </w:tabs>
        <w:ind w:left="992"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5113C4"/>
    <w:multiLevelType w:val="multilevel"/>
    <w:tmpl w:val="F43AD76E"/>
    <w:lvl w:ilvl="0">
      <w:start w:val="6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6227B7"/>
    <w:multiLevelType w:val="multilevel"/>
    <w:tmpl w:val="AD784826"/>
    <w:lvl w:ilvl="0">
      <w:start w:val="22"/>
      <w:numFmt w:val="decimal"/>
      <w:lvlText w:val="%1."/>
      <w:lvlJc w:val="left"/>
      <w:pPr>
        <w:ind w:left="480" w:hanging="480"/>
      </w:pPr>
      <w:rPr>
        <w:rFonts w:hint="default"/>
      </w:rPr>
    </w:lvl>
    <w:lvl w:ilvl="1">
      <w:start w:val="5"/>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3B933FE4"/>
    <w:multiLevelType w:val="multilevel"/>
    <w:tmpl w:val="0AFA53FC"/>
    <w:lvl w:ilvl="0">
      <w:start w:val="1"/>
      <w:numFmt w:val="upperRoman"/>
      <w:pStyle w:val="TOC4"/>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E37532"/>
    <w:multiLevelType w:val="multilevel"/>
    <w:tmpl w:val="E86863AE"/>
    <w:lvl w:ilvl="0">
      <w:start w:val="62"/>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46C41F37"/>
    <w:multiLevelType w:val="multilevel"/>
    <w:tmpl w:val="8684ECCA"/>
    <w:lvl w:ilvl="0">
      <w:start w:val="27"/>
      <w:numFmt w:val="decimal"/>
      <w:lvlText w:val="%1."/>
      <w:lvlJc w:val="left"/>
      <w:pPr>
        <w:ind w:left="480" w:hanging="480"/>
      </w:pPr>
      <w:rPr>
        <w:rFonts w:hint="default"/>
      </w:rPr>
    </w:lvl>
    <w:lvl w:ilvl="1">
      <w:start w:val="1"/>
      <w:numFmt w:val="decimal"/>
      <w:lvlText w:val="%1.%2."/>
      <w:lvlJc w:val="left"/>
      <w:pPr>
        <w:ind w:left="1804" w:hanging="480"/>
      </w:pPr>
      <w:rPr>
        <w:rFonts w:hint="default"/>
      </w:rPr>
    </w:lvl>
    <w:lvl w:ilvl="2">
      <w:start w:val="1"/>
      <w:numFmt w:val="decimal"/>
      <w:lvlText w:val="%1.%2.%3."/>
      <w:lvlJc w:val="left"/>
      <w:pPr>
        <w:ind w:left="3368" w:hanging="720"/>
      </w:pPr>
      <w:rPr>
        <w:rFonts w:hint="default"/>
      </w:rPr>
    </w:lvl>
    <w:lvl w:ilvl="3">
      <w:start w:val="1"/>
      <w:numFmt w:val="decimal"/>
      <w:lvlText w:val="%1.%2.%3.%4."/>
      <w:lvlJc w:val="left"/>
      <w:pPr>
        <w:ind w:left="4692" w:hanging="720"/>
      </w:pPr>
      <w:rPr>
        <w:rFonts w:hint="default"/>
      </w:rPr>
    </w:lvl>
    <w:lvl w:ilvl="4">
      <w:start w:val="1"/>
      <w:numFmt w:val="decimal"/>
      <w:lvlText w:val="%1.%2.%3.%4.%5."/>
      <w:lvlJc w:val="left"/>
      <w:pPr>
        <w:ind w:left="6376" w:hanging="1080"/>
      </w:pPr>
      <w:rPr>
        <w:rFonts w:hint="default"/>
      </w:rPr>
    </w:lvl>
    <w:lvl w:ilvl="5">
      <w:start w:val="1"/>
      <w:numFmt w:val="decimal"/>
      <w:lvlText w:val="%1.%2.%3.%4.%5.%6."/>
      <w:lvlJc w:val="left"/>
      <w:pPr>
        <w:ind w:left="7700" w:hanging="1080"/>
      </w:pPr>
      <w:rPr>
        <w:rFonts w:hint="default"/>
      </w:rPr>
    </w:lvl>
    <w:lvl w:ilvl="6">
      <w:start w:val="1"/>
      <w:numFmt w:val="decimal"/>
      <w:lvlText w:val="%1.%2.%3.%4.%5.%6.%7."/>
      <w:lvlJc w:val="left"/>
      <w:pPr>
        <w:ind w:left="9384" w:hanging="1440"/>
      </w:pPr>
      <w:rPr>
        <w:rFonts w:hint="default"/>
      </w:rPr>
    </w:lvl>
    <w:lvl w:ilvl="7">
      <w:start w:val="1"/>
      <w:numFmt w:val="decimal"/>
      <w:lvlText w:val="%1.%2.%3.%4.%5.%6.%7.%8."/>
      <w:lvlJc w:val="left"/>
      <w:pPr>
        <w:ind w:left="10708" w:hanging="1440"/>
      </w:pPr>
      <w:rPr>
        <w:rFonts w:hint="default"/>
      </w:rPr>
    </w:lvl>
    <w:lvl w:ilvl="8">
      <w:start w:val="1"/>
      <w:numFmt w:val="decimal"/>
      <w:lvlText w:val="%1.%2.%3.%4.%5.%6.%7.%8.%9."/>
      <w:lvlJc w:val="left"/>
      <w:pPr>
        <w:ind w:left="12392" w:hanging="1800"/>
      </w:pPr>
      <w:rPr>
        <w:rFonts w:hint="default"/>
      </w:rPr>
    </w:lvl>
  </w:abstractNum>
  <w:abstractNum w:abstractNumId="10" w15:restartNumberingAfterBreak="0">
    <w:nsid w:val="4CFC11EE"/>
    <w:multiLevelType w:val="multilevel"/>
    <w:tmpl w:val="F77848F8"/>
    <w:lvl w:ilvl="0">
      <w:start w:val="2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5C8D4A32"/>
    <w:multiLevelType w:val="multilevel"/>
    <w:tmpl w:val="2F7867A6"/>
    <w:lvl w:ilvl="0">
      <w:start w:val="1"/>
      <w:numFmt w:val="decimal"/>
      <w:lvlText w:val="%1."/>
      <w:lvlJc w:val="left"/>
      <w:pPr>
        <w:tabs>
          <w:tab w:val="num" w:pos="720"/>
        </w:tabs>
        <w:ind w:left="720" w:hanging="360"/>
      </w:pPr>
      <w:rPr>
        <w:rFonts w:hint="default"/>
      </w:rPr>
    </w:lvl>
    <w:lvl w:ilvl="1">
      <w:start w:val="1"/>
      <w:numFmt w:val="decimal"/>
      <w:lvlText w:val="%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2" w15:restartNumberingAfterBreak="0">
    <w:nsid w:val="607354BF"/>
    <w:multiLevelType w:val="hybridMultilevel"/>
    <w:tmpl w:val="46C4448E"/>
    <w:lvl w:ilvl="0" w:tplc="D83AA374">
      <w:start w:val="44"/>
      <w:numFmt w:val="decimal"/>
      <w:lvlText w:val="%1."/>
      <w:lvlJc w:val="left"/>
      <w:pPr>
        <w:ind w:left="1684" w:hanging="360"/>
      </w:pPr>
      <w:rPr>
        <w:rFonts w:hint="default"/>
      </w:rPr>
    </w:lvl>
    <w:lvl w:ilvl="1" w:tplc="04270019" w:tentative="1">
      <w:start w:val="1"/>
      <w:numFmt w:val="lowerLetter"/>
      <w:lvlText w:val="%2."/>
      <w:lvlJc w:val="left"/>
      <w:pPr>
        <w:ind w:left="2404" w:hanging="360"/>
      </w:pPr>
    </w:lvl>
    <w:lvl w:ilvl="2" w:tplc="0427001B" w:tentative="1">
      <w:start w:val="1"/>
      <w:numFmt w:val="lowerRoman"/>
      <w:lvlText w:val="%3."/>
      <w:lvlJc w:val="right"/>
      <w:pPr>
        <w:ind w:left="3124" w:hanging="180"/>
      </w:pPr>
    </w:lvl>
    <w:lvl w:ilvl="3" w:tplc="0427000F" w:tentative="1">
      <w:start w:val="1"/>
      <w:numFmt w:val="decimal"/>
      <w:lvlText w:val="%4."/>
      <w:lvlJc w:val="left"/>
      <w:pPr>
        <w:ind w:left="3844" w:hanging="360"/>
      </w:pPr>
    </w:lvl>
    <w:lvl w:ilvl="4" w:tplc="04270019" w:tentative="1">
      <w:start w:val="1"/>
      <w:numFmt w:val="lowerLetter"/>
      <w:lvlText w:val="%5."/>
      <w:lvlJc w:val="left"/>
      <w:pPr>
        <w:ind w:left="4564" w:hanging="360"/>
      </w:pPr>
    </w:lvl>
    <w:lvl w:ilvl="5" w:tplc="0427001B" w:tentative="1">
      <w:start w:val="1"/>
      <w:numFmt w:val="lowerRoman"/>
      <w:lvlText w:val="%6."/>
      <w:lvlJc w:val="right"/>
      <w:pPr>
        <w:ind w:left="5284" w:hanging="180"/>
      </w:pPr>
    </w:lvl>
    <w:lvl w:ilvl="6" w:tplc="0427000F" w:tentative="1">
      <w:start w:val="1"/>
      <w:numFmt w:val="decimal"/>
      <w:lvlText w:val="%7."/>
      <w:lvlJc w:val="left"/>
      <w:pPr>
        <w:ind w:left="6004" w:hanging="360"/>
      </w:pPr>
    </w:lvl>
    <w:lvl w:ilvl="7" w:tplc="04270019" w:tentative="1">
      <w:start w:val="1"/>
      <w:numFmt w:val="lowerLetter"/>
      <w:lvlText w:val="%8."/>
      <w:lvlJc w:val="left"/>
      <w:pPr>
        <w:ind w:left="6724" w:hanging="360"/>
      </w:pPr>
    </w:lvl>
    <w:lvl w:ilvl="8" w:tplc="0427001B" w:tentative="1">
      <w:start w:val="1"/>
      <w:numFmt w:val="lowerRoman"/>
      <w:lvlText w:val="%9."/>
      <w:lvlJc w:val="right"/>
      <w:pPr>
        <w:ind w:left="7444" w:hanging="180"/>
      </w:pPr>
    </w:lvl>
  </w:abstractNum>
  <w:abstractNum w:abstractNumId="13" w15:restartNumberingAfterBreak="0">
    <w:nsid w:val="67F14B87"/>
    <w:multiLevelType w:val="multilevel"/>
    <w:tmpl w:val="B8146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1.1.%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8B210C"/>
    <w:multiLevelType w:val="multilevel"/>
    <w:tmpl w:val="B8146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1.1.%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8C542C"/>
    <w:multiLevelType w:val="multilevel"/>
    <w:tmpl w:val="D228D264"/>
    <w:lvl w:ilvl="0">
      <w:start w:val="1"/>
      <w:numFmt w:val="decimal"/>
      <w:pStyle w:val="Punktai1"/>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2D1291"/>
    <w:multiLevelType w:val="multilevel"/>
    <w:tmpl w:val="EC2CDFD2"/>
    <w:lvl w:ilvl="0">
      <w:start w:val="4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6EC9559C"/>
    <w:multiLevelType w:val="multilevel"/>
    <w:tmpl w:val="2702C674"/>
    <w:lvl w:ilvl="0">
      <w:start w:val="5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09A2032"/>
    <w:multiLevelType w:val="multilevel"/>
    <w:tmpl w:val="B28AFE10"/>
    <w:lvl w:ilvl="0">
      <w:start w:val="32"/>
      <w:numFmt w:val="decimal"/>
      <w:lvlText w:val="%1."/>
      <w:lvlJc w:val="left"/>
      <w:pPr>
        <w:ind w:left="660" w:hanging="660"/>
      </w:pPr>
      <w:rPr>
        <w:rFonts w:hint="default"/>
      </w:rPr>
    </w:lvl>
    <w:lvl w:ilvl="1">
      <w:start w:val="2"/>
      <w:numFmt w:val="decimal"/>
      <w:lvlText w:val="%1.%2."/>
      <w:lvlJc w:val="left"/>
      <w:pPr>
        <w:ind w:left="1562" w:hanging="6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9" w15:restartNumberingAfterBreak="0">
    <w:nsid w:val="71E36A90"/>
    <w:multiLevelType w:val="hybridMultilevel"/>
    <w:tmpl w:val="955EDCC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2197B8F"/>
    <w:multiLevelType w:val="multilevel"/>
    <w:tmpl w:val="780612D0"/>
    <w:lvl w:ilvl="0">
      <w:start w:val="1"/>
      <w:numFmt w:val="decimal"/>
      <w:lvlText w:val="%1."/>
      <w:lvlJc w:val="left"/>
      <w:pPr>
        <w:ind w:left="1324" w:hanging="360"/>
      </w:pPr>
      <w:rPr>
        <w:rFonts w:hint="default"/>
      </w:rPr>
    </w:lvl>
    <w:lvl w:ilvl="1">
      <w:start w:val="1"/>
      <w:numFmt w:val="decimal"/>
      <w:isLgl/>
      <w:lvlText w:val="%1.%2."/>
      <w:lvlJc w:val="left"/>
      <w:pPr>
        <w:ind w:left="1804" w:hanging="480"/>
      </w:pPr>
      <w:rPr>
        <w:rFonts w:ascii="Times New Roman" w:hAnsi="Times New Roman" w:cs="Times New Roman" w:hint="default"/>
        <w:b w:val="0"/>
        <w:bCs w:val="0"/>
        <w:color w:val="000000" w:themeColor="text1"/>
        <w:sz w:val="24"/>
        <w:szCs w:val="24"/>
      </w:rPr>
    </w:lvl>
    <w:lvl w:ilvl="2">
      <w:start w:val="1"/>
      <w:numFmt w:val="decimal"/>
      <w:isLgl/>
      <w:lvlText w:val="%1.%2.%3."/>
      <w:lvlJc w:val="left"/>
      <w:pPr>
        <w:ind w:left="2404" w:hanging="720"/>
      </w:pPr>
      <w:rPr>
        <w:rFonts w:hint="default"/>
        <w:color w:val="000000" w:themeColor="text1"/>
      </w:rPr>
    </w:lvl>
    <w:lvl w:ilvl="3">
      <w:start w:val="1"/>
      <w:numFmt w:val="decimal"/>
      <w:isLgl/>
      <w:lvlText w:val="%1.%2.%3.%4."/>
      <w:lvlJc w:val="left"/>
      <w:pPr>
        <w:ind w:left="2764" w:hanging="720"/>
      </w:pPr>
      <w:rPr>
        <w:rFonts w:hint="default"/>
        <w:color w:val="000000" w:themeColor="text1"/>
      </w:rPr>
    </w:lvl>
    <w:lvl w:ilvl="4">
      <w:start w:val="1"/>
      <w:numFmt w:val="decimal"/>
      <w:isLgl/>
      <w:lvlText w:val="%1.%2.%3.%4.%5."/>
      <w:lvlJc w:val="left"/>
      <w:pPr>
        <w:ind w:left="3484" w:hanging="1080"/>
      </w:pPr>
      <w:rPr>
        <w:rFonts w:hint="default"/>
        <w:color w:val="000000" w:themeColor="text1"/>
      </w:rPr>
    </w:lvl>
    <w:lvl w:ilvl="5">
      <w:start w:val="1"/>
      <w:numFmt w:val="decimal"/>
      <w:isLgl/>
      <w:lvlText w:val="%1.%2.%3.%4.%5.%6."/>
      <w:lvlJc w:val="left"/>
      <w:pPr>
        <w:ind w:left="3844" w:hanging="1080"/>
      </w:pPr>
      <w:rPr>
        <w:rFonts w:hint="default"/>
        <w:color w:val="000000" w:themeColor="text1"/>
      </w:rPr>
    </w:lvl>
    <w:lvl w:ilvl="6">
      <w:start w:val="1"/>
      <w:numFmt w:val="decimal"/>
      <w:isLgl/>
      <w:lvlText w:val="%1.%2.%3.%4.%5.%6.%7."/>
      <w:lvlJc w:val="left"/>
      <w:pPr>
        <w:ind w:left="4564" w:hanging="1440"/>
      </w:pPr>
      <w:rPr>
        <w:rFonts w:hint="default"/>
        <w:color w:val="000000" w:themeColor="text1"/>
      </w:rPr>
    </w:lvl>
    <w:lvl w:ilvl="7">
      <w:start w:val="1"/>
      <w:numFmt w:val="decimal"/>
      <w:isLgl/>
      <w:lvlText w:val="%1.%2.%3.%4.%5.%6.%7.%8."/>
      <w:lvlJc w:val="left"/>
      <w:pPr>
        <w:ind w:left="4924" w:hanging="1440"/>
      </w:pPr>
      <w:rPr>
        <w:rFonts w:hint="default"/>
        <w:color w:val="000000" w:themeColor="text1"/>
      </w:rPr>
    </w:lvl>
    <w:lvl w:ilvl="8">
      <w:start w:val="1"/>
      <w:numFmt w:val="decimal"/>
      <w:isLgl/>
      <w:lvlText w:val="%1.%2.%3.%4.%5.%6.%7.%8.%9."/>
      <w:lvlJc w:val="left"/>
      <w:pPr>
        <w:ind w:left="5644" w:hanging="1800"/>
      </w:pPr>
      <w:rPr>
        <w:rFonts w:hint="default"/>
        <w:color w:val="000000" w:themeColor="text1"/>
      </w:rPr>
    </w:lvl>
  </w:abstractNum>
  <w:abstractNum w:abstractNumId="21" w15:restartNumberingAfterBreak="0">
    <w:nsid w:val="75B6233B"/>
    <w:multiLevelType w:val="multilevel"/>
    <w:tmpl w:val="B1B050B6"/>
    <w:lvl w:ilvl="0">
      <w:start w:val="25"/>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7"/>
  </w:num>
  <w:num w:numId="2">
    <w:abstractNumId w:val="15"/>
  </w:num>
  <w:num w:numId="3">
    <w:abstractNumId w:val="1"/>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3"/>
  </w:num>
  <w:num w:numId="8">
    <w:abstractNumId w:val="2"/>
  </w:num>
  <w:num w:numId="9">
    <w:abstractNumId w:val="16"/>
  </w:num>
  <w:num w:numId="10">
    <w:abstractNumId w:val="0"/>
  </w:num>
  <w:num w:numId="11">
    <w:abstractNumId w:val="8"/>
  </w:num>
  <w:num w:numId="12">
    <w:abstractNumId w:val="5"/>
  </w:num>
  <w:num w:numId="13">
    <w:abstractNumId w:val="3"/>
  </w:num>
  <w:num w:numId="14">
    <w:abstractNumId w:val="6"/>
  </w:num>
  <w:num w:numId="15">
    <w:abstractNumId w:val="10"/>
  </w:num>
  <w:num w:numId="16">
    <w:abstractNumId w:val="2"/>
    <w:lvlOverride w:ilvl="0">
      <w:startOverride w:val="21"/>
    </w:lvlOverride>
    <w:lvlOverride w:ilvl="1">
      <w:startOverride w:val="1"/>
    </w:lvlOverride>
    <w:lvlOverride w:ilvl="2">
      <w:startOverride w:val="5"/>
    </w:lvlOverride>
  </w:num>
  <w:num w:numId="17">
    <w:abstractNumId w:val="21"/>
  </w:num>
  <w:num w:numId="18">
    <w:abstractNumId w:val="14"/>
  </w:num>
  <w:num w:numId="19">
    <w:abstractNumId w:val="20"/>
  </w:num>
  <w:num w:numId="20">
    <w:abstractNumId w:val="9"/>
  </w:num>
  <w:num w:numId="21">
    <w:abstractNumId w:val="12"/>
  </w:num>
  <w:num w:numId="22">
    <w:abstractNumId w:val="17"/>
  </w:num>
  <w:num w:numId="23">
    <w:abstractNumId w:val="2"/>
  </w:num>
  <w:num w:numId="24">
    <w:abstractNumId w:val="2"/>
  </w:num>
  <w:num w:numId="25">
    <w:abstractNumId w:val="2"/>
  </w:num>
  <w:num w:numId="26">
    <w:abstractNumId w:val="2"/>
  </w:num>
  <w:num w:numId="27">
    <w:abstractNumId w:val="2"/>
  </w:num>
  <w:num w:numId="28">
    <w:abstractNumId w:val="18"/>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55"/>
  <w:hyphenationZone w:val="396"/>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99"/>
    <w:rsid w:val="00002E9B"/>
    <w:rsid w:val="000030F7"/>
    <w:rsid w:val="000034ED"/>
    <w:rsid w:val="00004A73"/>
    <w:rsid w:val="00004E4E"/>
    <w:rsid w:val="000079C6"/>
    <w:rsid w:val="00010143"/>
    <w:rsid w:val="00010C93"/>
    <w:rsid w:val="00011DF5"/>
    <w:rsid w:val="00011F0E"/>
    <w:rsid w:val="000130B1"/>
    <w:rsid w:val="00017BCA"/>
    <w:rsid w:val="00017FE1"/>
    <w:rsid w:val="00020BB2"/>
    <w:rsid w:val="000217B8"/>
    <w:rsid w:val="00021850"/>
    <w:rsid w:val="00023140"/>
    <w:rsid w:val="00026AB0"/>
    <w:rsid w:val="00027BD4"/>
    <w:rsid w:val="000303A4"/>
    <w:rsid w:val="00033DA4"/>
    <w:rsid w:val="00034CA2"/>
    <w:rsid w:val="00035739"/>
    <w:rsid w:val="00036660"/>
    <w:rsid w:val="00036B17"/>
    <w:rsid w:val="00036CBB"/>
    <w:rsid w:val="00037731"/>
    <w:rsid w:val="00041080"/>
    <w:rsid w:val="000411F6"/>
    <w:rsid w:val="00042A1F"/>
    <w:rsid w:val="00043740"/>
    <w:rsid w:val="00043902"/>
    <w:rsid w:val="00043AFD"/>
    <w:rsid w:val="00044953"/>
    <w:rsid w:val="00045F16"/>
    <w:rsid w:val="0004624B"/>
    <w:rsid w:val="000475A7"/>
    <w:rsid w:val="00047E0F"/>
    <w:rsid w:val="00052362"/>
    <w:rsid w:val="0005388C"/>
    <w:rsid w:val="000540D3"/>
    <w:rsid w:val="00054C41"/>
    <w:rsid w:val="0005665F"/>
    <w:rsid w:val="00056AC9"/>
    <w:rsid w:val="0005734A"/>
    <w:rsid w:val="000574BD"/>
    <w:rsid w:val="00057FE3"/>
    <w:rsid w:val="00061758"/>
    <w:rsid w:val="00061877"/>
    <w:rsid w:val="000620CA"/>
    <w:rsid w:val="0006352E"/>
    <w:rsid w:val="000635FC"/>
    <w:rsid w:val="000654FC"/>
    <w:rsid w:val="00065DAF"/>
    <w:rsid w:val="00067563"/>
    <w:rsid w:val="00070FCD"/>
    <w:rsid w:val="000723C1"/>
    <w:rsid w:val="00072609"/>
    <w:rsid w:val="000727E3"/>
    <w:rsid w:val="00075410"/>
    <w:rsid w:val="00077939"/>
    <w:rsid w:val="000807C4"/>
    <w:rsid w:val="00080DBF"/>
    <w:rsid w:val="00081818"/>
    <w:rsid w:val="000823BD"/>
    <w:rsid w:val="00084408"/>
    <w:rsid w:val="00085640"/>
    <w:rsid w:val="000869FC"/>
    <w:rsid w:val="00087008"/>
    <w:rsid w:val="000879C0"/>
    <w:rsid w:val="00090976"/>
    <w:rsid w:val="000910EA"/>
    <w:rsid w:val="00091D55"/>
    <w:rsid w:val="00092DD0"/>
    <w:rsid w:val="00093015"/>
    <w:rsid w:val="00093AB5"/>
    <w:rsid w:val="00093C9B"/>
    <w:rsid w:val="00097999"/>
    <w:rsid w:val="00097A7E"/>
    <w:rsid w:val="000A04B0"/>
    <w:rsid w:val="000A0948"/>
    <w:rsid w:val="000A227C"/>
    <w:rsid w:val="000A267E"/>
    <w:rsid w:val="000A2B7C"/>
    <w:rsid w:val="000A58CD"/>
    <w:rsid w:val="000A5FB3"/>
    <w:rsid w:val="000A70D2"/>
    <w:rsid w:val="000A7797"/>
    <w:rsid w:val="000A79FD"/>
    <w:rsid w:val="000B04B5"/>
    <w:rsid w:val="000B08E0"/>
    <w:rsid w:val="000B2C28"/>
    <w:rsid w:val="000B486C"/>
    <w:rsid w:val="000B55C8"/>
    <w:rsid w:val="000B64F9"/>
    <w:rsid w:val="000B7128"/>
    <w:rsid w:val="000B7131"/>
    <w:rsid w:val="000C0474"/>
    <w:rsid w:val="000C25DB"/>
    <w:rsid w:val="000C529B"/>
    <w:rsid w:val="000C5EAE"/>
    <w:rsid w:val="000D0DDA"/>
    <w:rsid w:val="000D16CD"/>
    <w:rsid w:val="000D1795"/>
    <w:rsid w:val="000D1F76"/>
    <w:rsid w:val="000D1FA7"/>
    <w:rsid w:val="000D38D2"/>
    <w:rsid w:val="000E2859"/>
    <w:rsid w:val="000E2A36"/>
    <w:rsid w:val="000E5255"/>
    <w:rsid w:val="000E682D"/>
    <w:rsid w:val="000E7158"/>
    <w:rsid w:val="000E7B22"/>
    <w:rsid w:val="000F28E5"/>
    <w:rsid w:val="000F371F"/>
    <w:rsid w:val="000F39A4"/>
    <w:rsid w:val="000F3A7F"/>
    <w:rsid w:val="000F77C7"/>
    <w:rsid w:val="00106C25"/>
    <w:rsid w:val="00106F51"/>
    <w:rsid w:val="0010707C"/>
    <w:rsid w:val="00107655"/>
    <w:rsid w:val="001107E8"/>
    <w:rsid w:val="00110BA8"/>
    <w:rsid w:val="001114A4"/>
    <w:rsid w:val="00112034"/>
    <w:rsid w:val="00112E55"/>
    <w:rsid w:val="00115067"/>
    <w:rsid w:val="00115407"/>
    <w:rsid w:val="00115B28"/>
    <w:rsid w:val="001160DF"/>
    <w:rsid w:val="001162B9"/>
    <w:rsid w:val="00116FD9"/>
    <w:rsid w:val="001200E2"/>
    <w:rsid w:val="001240FB"/>
    <w:rsid w:val="00125B44"/>
    <w:rsid w:val="00126C92"/>
    <w:rsid w:val="001270BB"/>
    <w:rsid w:val="0012722D"/>
    <w:rsid w:val="00130FF2"/>
    <w:rsid w:val="0013163C"/>
    <w:rsid w:val="00131EE1"/>
    <w:rsid w:val="00132106"/>
    <w:rsid w:val="00134A64"/>
    <w:rsid w:val="00134B0D"/>
    <w:rsid w:val="00134B29"/>
    <w:rsid w:val="00134E76"/>
    <w:rsid w:val="00137F69"/>
    <w:rsid w:val="0014152C"/>
    <w:rsid w:val="001425F7"/>
    <w:rsid w:val="001426C2"/>
    <w:rsid w:val="001431F9"/>
    <w:rsid w:val="001440D9"/>
    <w:rsid w:val="001457B2"/>
    <w:rsid w:val="00146B89"/>
    <w:rsid w:val="001515B4"/>
    <w:rsid w:val="00152EDE"/>
    <w:rsid w:val="001540B7"/>
    <w:rsid w:val="001543CC"/>
    <w:rsid w:val="00156047"/>
    <w:rsid w:val="00156550"/>
    <w:rsid w:val="00156A7B"/>
    <w:rsid w:val="001574AE"/>
    <w:rsid w:val="00157C6F"/>
    <w:rsid w:val="001601EA"/>
    <w:rsid w:val="00161F1B"/>
    <w:rsid w:val="001664F4"/>
    <w:rsid w:val="001669FD"/>
    <w:rsid w:val="00167EEA"/>
    <w:rsid w:val="00170697"/>
    <w:rsid w:val="0017208B"/>
    <w:rsid w:val="001726C5"/>
    <w:rsid w:val="00173CEF"/>
    <w:rsid w:val="0017469D"/>
    <w:rsid w:val="001759DA"/>
    <w:rsid w:val="0017709D"/>
    <w:rsid w:val="0017780D"/>
    <w:rsid w:val="001814B0"/>
    <w:rsid w:val="001817B4"/>
    <w:rsid w:val="00181F7F"/>
    <w:rsid w:val="001837CF"/>
    <w:rsid w:val="0018471D"/>
    <w:rsid w:val="00185BDA"/>
    <w:rsid w:val="00186703"/>
    <w:rsid w:val="00190B9F"/>
    <w:rsid w:val="0019153E"/>
    <w:rsid w:val="001919F9"/>
    <w:rsid w:val="00192061"/>
    <w:rsid w:val="00193D5C"/>
    <w:rsid w:val="00193EC1"/>
    <w:rsid w:val="0019411B"/>
    <w:rsid w:val="00194282"/>
    <w:rsid w:val="001955C6"/>
    <w:rsid w:val="00197165"/>
    <w:rsid w:val="001A31D5"/>
    <w:rsid w:val="001A4305"/>
    <w:rsid w:val="001A4691"/>
    <w:rsid w:val="001A7045"/>
    <w:rsid w:val="001A71DC"/>
    <w:rsid w:val="001B2263"/>
    <w:rsid w:val="001B22E1"/>
    <w:rsid w:val="001B5268"/>
    <w:rsid w:val="001B73F8"/>
    <w:rsid w:val="001B7975"/>
    <w:rsid w:val="001C08AE"/>
    <w:rsid w:val="001C1CA0"/>
    <w:rsid w:val="001C2B03"/>
    <w:rsid w:val="001C2D28"/>
    <w:rsid w:val="001C3E3F"/>
    <w:rsid w:val="001C45C8"/>
    <w:rsid w:val="001C5C3D"/>
    <w:rsid w:val="001C71CE"/>
    <w:rsid w:val="001C791D"/>
    <w:rsid w:val="001D0803"/>
    <w:rsid w:val="001D11AC"/>
    <w:rsid w:val="001D1543"/>
    <w:rsid w:val="001D22BD"/>
    <w:rsid w:val="001D2BD2"/>
    <w:rsid w:val="001D36F6"/>
    <w:rsid w:val="001D3944"/>
    <w:rsid w:val="001D3B7E"/>
    <w:rsid w:val="001D4B82"/>
    <w:rsid w:val="001D5985"/>
    <w:rsid w:val="001D62CD"/>
    <w:rsid w:val="001D76EF"/>
    <w:rsid w:val="001D77DB"/>
    <w:rsid w:val="001E0EC1"/>
    <w:rsid w:val="001E2A87"/>
    <w:rsid w:val="001E52E8"/>
    <w:rsid w:val="001E6EAB"/>
    <w:rsid w:val="001F07CC"/>
    <w:rsid w:val="001F13E8"/>
    <w:rsid w:val="001F2CC7"/>
    <w:rsid w:val="001F2D9F"/>
    <w:rsid w:val="001F51F5"/>
    <w:rsid w:val="001F5C21"/>
    <w:rsid w:val="001F7E69"/>
    <w:rsid w:val="002019C4"/>
    <w:rsid w:val="0020282A"/>
    <w:rsid w:val="00203E16"/>
    <w:rsid w:val="00204F44"/>
    <w:rsid w:val="00205D5D"/>
    <w:rsid w:val="00206494"/>
    <w:rsid w:val="00207322"/>
    <w:rsid w:val="00211709"/>
    <w:rsid w:val="002147B3"/>
    <w:rsid w:val="00214B4E"/>
    <w:rsid w:val="00216A77"/>
    <w:rsid w:val="00216E05"/>
    <w:rsid w:val="00220478"/>
    <w:rsid w:val="00220524"/>
    <w:rsid w:val="00221368"/>
    <w:rsid w:val="002218DB"/>
    <w:rsid w:val="00223511"/>
    <w:rsid w:val="00226262"/>
    <w:rsid w:val="00226830"/>
    <w:rsid w:val="00226BC8"/>
    <w:rsid w:val="00226C63"/>
    <w:rsid w:val="00227303"/>
    <w:rsid w:val="00227D24"/>
    <w:rsid w:val="00230484"/>
    <w:rsid w:val="00233E6C"/>
    <w:rsid w:val="002358C1"/>
    <w:rsid w:val="0023611F"/>
    <w:rsid w:val="00242A3C"/>
    <w:rsid w:val="00243D2E"/>
    <w:rsid w:val="002453D7"/>
    <w:rsid w:val="00246B1F"/>
    <w:rsid w:val="002507A8"/>
    <w:rsid w:val="00250FE1"/>
    <w:rsid w:val="00252E6A"/>
    <w:rsid w:val="002558BF"/>
    <w:rsid w:val="00256A62"/>
    <w:rsid w:val="00262C34"/>
    <w:rsid w:val="0026547C"/>
    <w:rsid w:val="00265A02"/>
    <w:rsid w:val="00270158"/>
    <w:rsid w:val="00270345"/>
    <w:rsid w:val="002708FA"/>
    <w:rsid w:val="0027161A"/>
    <w:rsid w:val="00272203"/>
    <w:rsid w:val="00273F9D"/>
    <w:rsid w:val="002740AA"/>
    <w:rsid w:val="00275F86"/>
    <w:rsid w:val="002806B7"/>
    <w:rsid w:val="00281E45"/>
    <w:rsid w:val="00282409"/>
    <w:rsid w:val="00284590"/>
    <w:rsid w:val="00284B8B"/>
    <w:rsid w:val="00285346"/>
    <w:rsid w:val="00285397"/>
    <w:rsid w:val="002871E5"/>
    <w:rsid w:val="0028762E"/>
    <w:rsid w:val="002902F0"/>
    <w:rsid w:val="00292024"/>
    <w:rsid w:val="002922F8"/>
    <w:rsid w:val="002935AC"/>
    <w:rsid w:val="002959A9"/>
    <w:rsid w:val="00295BC5"/>
    <w:rsid w:val="002960A0"/>
    <w:rsid w:val="00296EFD"/>
    <w:rsid w:val="002976DA"/>
    <w:rsid w:val="002A065B"/>
    <w:rsid w:val="002A166A"/>
    <w:rsid w:val="002A3F79"/>
    <w:rsid w:val="002A4364"/>
    <w:rsid w:val="002A4FD2"/>
    <w:rsid w:val="002B3B23"/>
    <w:rsid w:val="002B3E5B"/>
    <w:rsid w:val="002B6AC5"/>
    <w:rsid w:val="002B6E2F"/>
    <w:rsid w:val="002C3888"/>
    <w:rsid w:val="002C46F2"/>
    <w:rsid w:val="002C53F8"/>
    <w:rsid w:val="002D0A63"/>
    <w:rsid w:val="002D2FEC"/>
    <w:rsid w:val="002D619F"/>
    <w:rsid w:val="002D6583"/>
    <w:rsid w:val="002D65AA"/>
    <w:rsid w:val="002D7E5A"/>
    <w:rsid w:val="002E0383"/>
    <w:rsid w:val="002E6238"/>
    <w:rsid w:val="002E65FD"/>
    <w:rsid w:val="002E69A0"/>
    <w:rsid w:val="002E6B23"/>
    <w:rsid w:val="002F165D"/>
    <w:rsid w:val="002F222B"/>
    <w:rsid w:val="002F2550"/>
    <w:rsid w:val="002F362A"/>
    <w:rsid w:val="002F38D9"/>
    <w:rsid w:val="002F6450"/>
    <w:rsid w:val="002F6B26"/>
    <w:rsid w:val="00301170"/>
    <w:rsid w:val="0030119E"/>
    <w:rsid w:val="00301C74"/>
    <w:rsid w:val="00301D4B"/>
    <w:rsid w:val="0030389C"/>
    <w:rsid w:val="003049F3"/>
    <w:rsid w:val="003059D3"/>
    <w:rsid w:val="00305B06"/>
    <w:rsid w:val="00311CAF"/>
    <w:rsid w:val="00312093"/>
    <w:rsid w:val="00312868"/>
    <w:rsid w:val="00312BDF"/>
    <w:rsid w:val="00312CF3"/>
    <w:rsid w:val="00312D17"/>
    <w:rsid w:val="00314309"/>
    <w:rsid w:val="00316D9F"/>
    <w:rsid w:val="00317069"/>
    <w:rsid w:val="00317604"/>
    <w:rsid w:val="00317FAA"/>
    <w:rsid w:val="0032035A"/>
    <w:rsid w:val="00321A34"/>
    <w:rsid w:val="00322E35"/>
    <w:rsid w:val="0032367A"/>
    <w:rsid w:val="0032373B"/>
    <w:rsid w:val="00324237"/>
    <w:rsid w:val="00324CD3"/>
    <w:rsid w:val="00325221"/>
    <w:rsid w:val="003319B5"/>
    <w:rsid w:val="003333D6"/>
    <w:rsid w:val="00333910"/>
    <w:rsid w:val="00334677"/>
    <w:rsid w:val="00335B39"/>
    <w:rsid w:val="00335D6A"/>
    <w:rsid w:val="00335DF8"/>
    <w:rsid w:val="003407BE"/>
    <w:rsid w:val="00344FE7"/>
    <w:rsid w:val="00346A9C"/>
    <w:rsid w:val="0034709A"/>
    <w:rsid w:val="003478D4"/>
    <w:rsid w:val="00347C3A"/>
    <w:rsid w:val="00350C7D"/>
    <w:rsid w:val="003520CB"/>
    <w:rsid w:val="0035346D"/>
    <w:rsid w:val="00354732"/>
    <w:rsid w:val="00355EA6"/>
    <w:rsid w:val="00360A43"/>
    <w:rsid w:val="00360F80"/>
    <w:rsid w:val="00362500"/>
    <w:rsid w:val="00363AD9"/>
    <w:rsid w:val="0036439F"/>
    <w:rsid w:val="0036638F"/>
    <w:rsid w:val="00366F11"/>
    <w:rsid w:val="003724B2"/>
    <w:rsid w:val="00373181"/>
    <w:rsid w:val="00374A94"/>
    <w:rsid w:val="00375C74"/>
    <w:rsid w:val="00375E64"/>
    <w:rsid w:val="00380D69"/>
    <w:rsid w:val="00380FF3"/>
    <w:rsid w:val="00381800"/>
    <w:rsid w:val="0038195E"/>
    <w:rsid w:val="00385622"/>
    <w:rsid w:val="0038581E"/>
    <w:rsid w:val="00387A09"/>
    <w:rsid w:val="003901D6"/>
    <w:rsid w:val="003907DE"/>
    <w:rsid w:val="00393BDD"/>
    <w:rsid w:val="00393C0B"/>
    <w:rsid w:val="0039448E"/>
    <w:rsid w:val="003946B2"/>
    <w:rsid w:val="003948EE"/>
    <w:rsid w:val="00394DB1"/>
    <w:rsid w:val="0039509A"/>
    <w:rsid w:val="00396832"/>
    <w:rsid w:val="00396E24"/>
    <w:rsid w:val="003976FA"/>
    <w:rsid w:val="00397B7B"/>
    <w:rsid w:val="003A00D7"/>
    <w:rsid w:val="003A223C"/>
    <w:rsid w:val="003A336F"/>
    <w:rsid w:val="003A5BE7"/>
    <w:rsid w:val="003A6566"/>
    <w:rsid w:val="003A6684"/>
    <w:rsid w:val="003A7B6E"/>
    <w:rsid w:val="003B0277"/>
    <w:rsid w:val="003B1DF6"/>
    <w:rsid w:val="003B3B96"/>
    <w:rsid w:val="003B3C44"/>
    <w:rsid w:val="003B61BC"/>
    <w:rsid w:val="003B6516"/>
    <w:rsid w:val="003B6A4A"/>
    <w:rsid w:val="003C0C72"/>
    <w:rsid w:val="003C2695"/>
    <w:rsid w:val="003C3901"/>
    <w:rsid w:val="003C5375"/>
    <w:rsid w:val="003C5690"/>
    <w:rsid w:val="003C6FBA"/>
    <w:rsid w:val="003C778E"/>
    <w:rsid w:val="003D01C4"/>
    <w:rsid w:val="003D1C25"/>
    <w:rsid w:val="003D1D84"/>
    <w:rsid w:val="003D4F6D"/>
    <w:rsid w:val="003D536A"/>
    <w:rsid w:val="003D66A5"/>
    <w:rsid w:val="003E352A"/>
    <w:rsid w:val="003E3CE9"/>
    <w:rsid w:val="003E66D6"/>
    <w:rsid w:val="003E6916"/>
    <w:rsid w:val="003E6F15"/>
    <w:rsid w:val="003F0279"/>
    <w:rsid w:val="003F0706"/>
    <w:rsid w:val="003F1D6B"/>
    <w:rsid w:val="003F4097"/>
    <w:rsid w:val="003F7126"/>
    <w:rsid w:val="00401396"/>
    <w:rsid w:val="0040180C"/>
    <w:rsid w:val="004035A1"/>
    <w:rsid w:val="004040B2"/>
    <w:rsid w:val="0040445C"/>
    <w:rsid w:val="00404F00"/>
    <w:rsid w:val="00407F9E"/>
    <w:rsid w:val="00410C01"/>
    <w:rsid w:val="00411644"/>
    <w:rsid w:val="00412231"/>
    <w:rsid w:val="00412C02"/>
    <w:rsid w:val="00413165"/>
    <w:rsid w:val="004135BB"/>
    <w:rsid w:val="00413E81"/>
    <w:rsid w:val="004141C1"/>
    <w:rsid w:val="0041491C"/>
    <w:rsid w:val="00416249"/>
    <w:rsid w:val="0042005A"/>
    <w:rsid w:val="004232D7"/>
    <w:rsid w:val="00424354"/>
    <w:rsid w:val="00424B1B"/>
    <w:rsid w:val="00425002"/>
    <w:rsid w:val="00435408"/>
    <w:rsid w:val="0043635A"/>
    <w:rsid w:val="00436A3B"/>
    <w:rsid w:val="004375A5"/>
    <w:rsid w:val="00437671"/>
    <w:rsid w:val="004414DC"/>
    <w:rsid w:val="004416E9"/>
    <w:rsid w:val="004417E3"/>
    <w:rsid w:val="00442B57"/>
    <w:rsid w:val="00442D22"/>
    <w:rsid w:val="00442F38"/>
    <w:rsid w:val="0044359F"/>
    <w:rsid w:val="00443DCC"/>
    <w:rsid w:val="00446308"/>
    <w:rsid w:val="00446E8E"/>
    <w:rsid w:val="00447DB3"/>
    <w:rsid w:val="00451F2A"/>
    <w:rsid w:val="00453B80"/>
    <w:rsid w:val="00456328"/>
    <w:rsid w:val="0045702F"/>
    <w:rsid w:val="004572B0"/>
    <w:rsid w:val="0046041C"/>
    <w:rsid w:val="00460895"/>
    <w:rsid w:val="00462C80"/>
    <w:rsid w:val="00462E43"/>
    <w:rsid w:val="00465C9F"/>
    <w:rsid w:val="00466F99"/>
    <w:rsid w:val="004706F4"/>
    <w:rsid w:val="00470C46"/>
    <w:rsid w:val="00471770"/>
    <w:rsid w:val="00471CF1"/>
    <w:rsid w:val="0047398A"/>
    <w:rsid w:val="00473C88"/>
    <w:rsid w:val="00473D07"/>
    <w:rsid w:val="00475A25"/>
    <w:rsid w:val="00476643"/>
    <w:rsid w:val="00477535"/>
    <w:rsid w:val="00477FC3"/>
    <w:rsid w:val="00480C1B"/>
    <w:rsid w:val="00483052"/>
    <w:rsid w:val="0048340B"/>
    <w:rsid w:val="00484379"/>
    <w:rsid w:val="00484389"/>
    <w:rsid w:val="004873D8"/>
    <w:rsid w:val="004929EF"/>
    <w:rsid w:val="00492DCB"/>
    <w:rsid w:val="00495380"/>
    <w:rsid w:val="00497372"/>
    <w:rsid w:val="004A0BAD"/>
    <w:rsid w:val="004A3003"/>
    <w:rsid w:val="004A3C51"/>
    <w:rsid w:val="004A4B1F"/>
    <w:rsid w:val="004A64F7"/>
    <w:rsid w:val="004A6DE0"/>
    <w:rsid w:val="004B07FB"/>
    <w:rsid w:val="004B520A"/>
    <w:rsid w:val="004B5F05"/>
    <w:rsid w:val="004C1E80"/>
    <w:rsid w:val="004C1ECA"/>
    <w:rsid w:val="004C64CC"/>
    <w:rsid w:val="004C74C5"/>
    <w:rsid w:val="004C797E"/>
    <w:rsid w:val="004D01AB"/>
    <w:rsid w:val="004D0497"/>
    <w:rsid w:val="004D0EC4"/>
    <w:rsid w:val="004D1811"/>
    <w:rsid w:val="004D1923"/>
    <w:rsid w:val="004D32C9"/>
    <w:rsid w:val="004D5248"/>
    <w:rsid w:val="004D5468"/>
    <w:rsid w:val="004D6A05"/>
    <w:rsid w:val="004E22AF"/>
    <w:rsid w:val="004E22CF"/>
    <w:rsid w:val="004E23BE"/>
    <w:rsid w:val="004E5D4B"/>
    <w:rsid w:val="004F1EE1"/>
    <w:rsid w:val="004F470F"/>
    <w:rsid w:val="004F4B9B"/>
    <w:rsid w:val="004F5304"/>
    <w:rsid w:val="004F5C36"/>
    <w:rsid w:val="004F5ED2"/>
    <w:rsid w:val="004F6BBF"/>
    <w:rsid w:val="004F6F57"/>
    <w:rsid w:val="005020C8"/>
    <w:rsid w:val="00502DA1"/>
    <w:rsid w:val="00503CBE"/>
    <w:rsid w:val="00505D54"/>
    <w:rsid w:val="005123F8"/>
    <w:rsid w:val="00512AFB"/>
    <w:rsid w:val="00515F4F"/>
    <w:rsid w:val="00516CF0"/>
    <w:rsid w:val="00521880"/>
    <w:rsid w:val="005222B9"/>
    <w:rsid w:val="005223B1"/>
    <w:rsid w:val="0052277A"/>
    <w:rsid w:val="0052437F"/>
    <w:rsid w:val="00524EC8"/>
    <w:rsid w:val="00525EBB"/>
    <w:rsid w:val="0052611C"/>
    <w:rsid w:val="00527823"/>
    <w:rsid w:val="00527A39"/>
    <w:rsid w:val="0053074A"/>
    <w:rsid w:val="00530C5B"/>
    <w:rsid w:val="005316B7"/>
    <w:rsid w:val="005343CB"/>
    <w:rsid w:val="005348BA"/>
    <w:rsid w:val="005357D5"/>
    <w:rsid w:val="00536043"/>
    <w:rsid w:val="00536D46"/>
    <w:rsid w:val="00541566"/>
    <w:rsid w:val="00542B84"/>
    <w:rsid w:val="00544F19"/>
    <w:rsid w:val="00545E55"/>
    <w:rsid w:val="005462E2"/>
    <w:rsid w:val="00546B1B"/>
    <w:rsid w:val="00550042"/>
    <w:rsid w:val="00551DFA"/>
    <w:rsid w:val="005545FE"/>
    <w:rsid w:val="0055618F"/>
    <w:rsid w:val="0056009D"/>
    <w:rsid w:val="0056196C"/>
    <w:rsid w:val="005619FE"/>
    <w:rsid w:val="00563B7A"/>
    <w:rsid w:val="00563DC8"/>
    <w:rsid w:val="0056550F"/>
    <w:rsid w:val="005658D5"/>
    <w:rsid w:val="00566206"/>
    <w:rsid w:val="00567D44"/>
    <w:rsid w:val="00570761"/>
    <w:rsid w:val="00571339"/>
    <w:rsid w:val="00571FC5"/>
    <w:rsid w:val="0057461C"/>
    <w:rsid w:val="00574835"/>
    <w:rsid w:val="00575171"/>
    <w:rsid w:val="00576328"/>
    <w:rsid w:val="00577CF1"/>
    <w:rsid w:val="00580C57"/>
    <w:rsid w:val="00580CB4"/>
    <w:rsid w:val="00580FA5"/>
    <w:rsid w:val="005819CA"/>
    <w:rsid w:val="0058338E"/>
    <w:rsid w:val="00585818"/>
    <w:rsid w:val="0058653B"/>
    <w:rsid w:val="00586625"/>
    <w:rsid w:val="00586BC3"/>
    <w:rsid w:val="00586CC6"/>
    <w:rsid w:val="00587906"/>
    <w:rsid w:val="00591D21"/>
    <w:rsid w:val="00591D58"/>
    <w:rsid w:val="0059502F"/>
    <w:rsid w:val="00595237"/>
    <w:rsid w:val="0059557C"/>
    <w:rsid w:val="005975B0"/>
    <w:rsid w:val="005A238F"/>
    <w:rsid w:val="005A50E6"/>
    <w:rsid w:val="005A743E"/>
    <w:rsid w:val="005A758D"/>
    <w:rsid w:val="005A779B"/>
    <w:rsid w:val="005A79E4"/>
    <w:rsid w:val="005A7D31"/>
    <w:rsid w:val="005A7EFB"/>
    <w:rsid w:val="005B0218"/>
    <w:rsid w:val="005B2BDA"/>
    <w:rsid w:val="005B3191"/>
    <w:rsid w:val="005B35D6"/>
    <w:rsid w:val="005B6A5C"/>
    <w:rsid w:val="005B7188"/>
    <w:rsid w:val="005B7976"/>
    <w:rsid w:val="005B7EF6"/>
    <w:rsid w:val="005C097B"/>
    <w:rsid w:val="005C349D"/>
    <w:rsid w:val="005C38B4"/>
    <w:rsid w:val="005C3E73"/>
    <w:rsid w:val="005C3FEB"/>
    <w:rsid w:val="005C498F"/>
    <w:rsid w:val="005C4ADA"/>
    <w:rsid w:val="005C54A8"/>
    <w:rsid w:val="005C634D"/>
    <w:rsid w:val="005C6F91"/>
    <w:rsid w:val="005C7195"/>
    <w:rsid w:val="005C7212"/>
    <w:rsid w:val="005C7ED2"/>
    <w:rsid w:val="005C7F8F"/>
    <w:rsid w:val="005D0191"/>
    <w:rsid w:val="005D24B0"/>
    <w:rsid w:val="005D2754"/>
    <w:rsid w:val="005D2F0F"/>
    <w:rsid w:val="005D30E0"/>
    <w:rsid w:val="005D3475"/>
    <w:rsid w:val="005D4282"/>
    <w:rsid w:val="005D44B3"/>
    <w:rsid w:val="005D6824"/>
    <w:rsid w:val="005E25A0"/>
    <w:rsid w:val="005E2A6F"/>
    <w:rsid w:val="005E4D8E"/>
    <w:rsid w:val="005E5080"/>
    <w:rsid w:val="005E5376"/>
    <w:rsid w:val="005E5981"/>
    <w:rsid w:val="005E62FF"/>
    <w:rsid w:val="005E7010"/>
    <w:rsid w:val="005E720B"/>
    <w:rsid w:val="005F03DC"/>
    <w:rsid w:val="005F3955"/>
    <w:rsid w:val="005F4594"/>
    <w:rsid w:val="005F5507"/>
    <w:rsid w:val="005F5BD4"/>
    <w:rsid w:val="005F63F8"/>
    <w:rsid w:val="005F6746"/>
    <w:rsid w:val="005F6EFB"/>
    <w:rsid w:val="005F7DA6"/>
    <w:rsid w:val="006039A5"/>
    <w:rsid w:val="00604053"/>
    <w:rsid w:val="0060419F"/>
    <w:rsid w:val="00604366"/>
    <w:rsid w:val="0060551E"/>
    <w:rsid w:val="006060F6"/>
    <w:rsid w:val="00606642"/>
    <w:rsid w:val="00607C63"/>
    <w:rsid w:val="00610C76"/>
    <w:rsid w:val="00611A0B"/>
    <w:rsid w:val="006128B3"/>
    <w:rsid w:val="00616CBA"/>
    <w:rsid w:val="00616D6C"/>
    <w:rsid w:val="00617B10"/>
    <w:rsid w:val="006261D3"/>
    <w:rsid w:val="00630AA5"/>
    <w:rsid w:val="00633CF7"/>
    <w:rsid w:val="00634D11"/>
    <w:rsid w:val="0063568A"/>
    <w:rsid w:val="00636111"/>
    <w:rsid w:val="00640123"/>
    <w:rsid w:val="0064038F"/>
    <w:rsid w:val="00642ED2"/>
    <w:rsid w:val="00643243"/>
    <w:rsid w:val="00645939"/>
    <w:rsid w:val="00645E81"/>
    <w:rsid w:val="00645FE4"/>
    <w:rsid w:val="00647122"/>
    <w:rsid w:val="00647651"/>
    <w:rsid w:val="0065082A"/>
    <w:rsid w:val="0065104D"/>
    <w:rsid w:val="0066028D"/>
    <w:rsid w:val="00663C31"/>
    <w:rsid w:val="00663C7B"/>
    <w:rsid w:val="006647E3"/>
    <w:rsid w:val="006647E9"/>
    <w:rsid w:val="00664F7E"/>
    <w:rsid w:val="00665222"/>
    <w:rsid w:val="00665D30"/>
    <w:rsid w:val="0066624B"/>
    <w:rsid w:val="00666344"/>
    <w:rsid w:val="0066644A"/>
    <w:rsid w:val="00666C74"/>
    <w:rsid w:val="00667472"/>
    <w:rsid w:val="00667B81"/>
    <w:rsid w:val="00670412"/>
    <w:rsid w:val="006738B0"/>
    <w:rsid w:val="00675216"/>
    <w:rsid w:val="00676434"/>
    <w:rsid w:val="006766D1"/>
    <w:rsid w:val="00680BCB"/>
    <w:rsid w:val="00680F37"/>
    <w:rsid w:val="00681892"/>
    <w:rsid w:val="00681FEE"/>
    <w:rsid w:val="006828F6"/>
    <w:rsid w:val="00682B0F"/>
    <w:rsid w:val="00683107"/>
    <w:rsid w:val="0068493B"/>
    <w:rsid w:val="00685889"/>
    <w:rsid w:val="00687FD7"/>
    <w:rsid w:val="00690848"/>
    <w:rsid w:val="006910BE"/>
    <w:rsid w:val="00691871"/>
    <w:rsid w:val="00691B25"/>
    <w:rsid w:val="0069296F"/>
    <w:rsid w:val="00692F33"/>
    <w:rsid w:val="006932D2"/>
    <w:rsid w:val="006940CD"/>
    <w:rsid w:val="00697032"/>
    <w:rsid w:val="00697526"/>
    <w:rsid w:val="006A042C"/>
    <w:rsid w:val="006A0B3B"/>
    <w:rsid w:val="006A21F0"/>
    <w:rsid w:val="006A2E93"/>
    <w:rsid w:val="006A536B"/>
    <w:rsid w:val="006A6702"/>
    <w:rsid w:val="006B06E3"/>
    <w:rsid w:val="006B07AA"/>
    <w:rsid w:val="006B4F35"/>
    <w:rsid w:val="006B7190"/>
    <w:rsid w:val="006C4274"/>
    <w:rsid w:val="006C4322"/>
    <w:rsid w:val="006C457D"/>
    <w:rsid w:val="006C64DA"/>
    <w:rsid w:val="006C762A"/>
    <w:rsid w:val="006D0F37"/>
    <w:rsid w:val="006D218F"/>
    <w:rsid w:val="006D5017"/>
    <w:rsid w:val="006D6AC2"/>
    <w:rsid w:val="006D7802"/>
    <w:rsid w:val="006E0396"/>
    <w:rsid w:val="006E1603"/>
    <w:rsid w:val="006E3A99"/>
    <w:rsid w:val="006E40A5"/>
    <w:rsid w:val="006E5531"/>
    <w:rsid w:val="006E5A18"/>
    <w:rsid w:val="006E681F"/>
    <w:rsid w:val="006E6F8F"/>
    <w:rsid w:val="006E7695"/>
    <w:rsid w:val="006E7713"/>
    <w:rsid w:val="006F1B87"/>
    <w:rsid w:val="006F478D"/>
    <w:rsid w:val="006F617D"/>
    <w:rsid w:val="006F75C2"/>
    <w:rsid w:val="007010D1"/>
    <w:rsid w:val="007017DA"/>
    <w:rsid w:val="00702E43"/>
    <w:rsid w:val="00703B23"/>
    <w:rsid w:val="007062E4"/>
    <w:rsid w:val="00706698"/>
    <w:rsid w:val="007124E3"/>
    <w:rsid w:val="007157EB"/>
    <w:rsid w:val="007158F9"/>
    <w:rsid w:val="00715F6D"/>
    <w:rsid w:val="00716673"/>
    <w:rsid w:val="00717184"/>
    <w:rsid w:val="00717ADB"/>
    <w:rsid w:val="00720303"/>
    <w:rsid w:val="00720342"/>
    <w:rsid w:val="00721AA3"/>
    <w:rsid w:val="00722748"/>
    <w:rsid w:val="00723B50"/>
    <w:rsid w:val="007242CE"/>
    <w:rsid w:val="00724317"/>
    <w:rsid w:val="0072705A"/>
    <w:rsid w:val="0073111D"/>
    <w:rsid w:val="00733240"/>
    <w:rsid w:val="0073364D"/>
    <w:rsid w:val="00733815"/>
    <w:rsid w:val="00734BDB"/>
    <w:rsid w:val="00734D00"/>
    <w:rsid w:val="00735891"/>
    <w:rsid w:val="007358A3"/>
    <w:rsid w:val="00735D5D"/>
    <w:rsid w:val="00736070"/>
    <w:rsid w:val="007360A0"/>
    <w:rsid w:val="00737973"/>
    <w:rsid w:val="00740431"/>
    <w:rsid w:val="007417AC"/>
    <w:rsid w:val="00744102"/>
    <w:rsid w:val="007443FA"/>
    <w:rsid w:val="0075492A"/>
    <w:rsid w:val="00755786"/>
    <w:rsid w:val="00755A06"/>
    <w:rsid w:val="0075608A"/>
    <w:rsid w:val="0075659C"/>
    <w:rsid w:val="00761480"/>
    <w:rsid w:val="007614CE"/>
    <w:rsid w:val="0076299A"/>
    <w:rsid w:val="0076362E"/>
    <w:rsid w:val="00764549"/>
    <w:rsid w:val="007646FB"/>
    <w:rsid w:val="00766039"/>
    <w:rsid w:val="00770582"/>
    <w:rsid w:val="00770C8A"/>
    <w:rsid w:val="007717D8"/>
    <w:rsid w:val="00774839"/>
    <w:rsid w:val="00775E8E"/>
    <w:rsid w:val="007770A0"/>
    <w:rsid w:val="00780174"/>
    <w:rsid w:val="0078167E"/>
    <w:rsid w:val="00781FA0"/>
    <w:rsid w:val="00782F84"/>
    <w:rsid w:val="00786ADC"/>
    <w:rsid w:val="00790DC3"/>
    <w:rsid w:val="007913D1"/>
    <w:rsid w:val="007944C3"/>
    <w:rsid w:val="0079602D"/>
    <w:rsid w:val="00796B1E"/>
    <w:rsid w:val="00796D2C"/>
    <w:rsid w:val="00796F31"/>
    <w:rsid w:val="00797B75"/>
    <w:rsid w:val="007A21F1"/>
    <w:rsid w:val="007A37D2"/>
    <w:rsid w:val="007B16A7"/>
    <w:rsid w:val="007B2B95"/>
    <w:rsid w:val="007B36E0"/>
    <w:rsid w:val="007B58AF"/>
    <w:rsid w:val="007B6097"/>
    <w:rsid w:val="007B669E"/>
    <w:rsid w:val="007B6D16"/>
    <w:rsid w:val="007C0693"/>
    <w:rsid w:val="007C099E"/>
    <w:rsid w:val="007C1CC1"/>
    <w:rsid w:val="007C1FEF"/>
    <w:rsid w:val="007C2118"/>
    <w:rsid w:val="007C2593"/>
    <w:rsid w:val="007C3ADC"/>
    <w:rsid w:val="007C5B85"/>
    <w:rsid w:val="007C75A6"/>
    <w:rsid w:val="007C79AD"/>
    <w:rsid w:val="007D0C0B"/>
    <w:rsid w:val="007D1C0E"/>
    <w:rsid w:val="007D3457"/>
    <w:rsid w:val="007D3672"/>
    <w:rsid w:val="007D56A6"/>
    <w:rsid w:val="007E08FD"/>
    <w:rsid w:val="007E1182"/>
    <w:rsid w:val="007E3A8B"/>
    <w:rsid w:val="007E4265"/>
    <w:rsid w:val="007E49E8"/>
    <w:rsid w:val="007E6C99"/>
    <w:rsid w:val="007F21C1"/>
    <w:rsid w:val="007F2A10"/>
    <w:rsid w:val="007F2B18"/>
    <w:rsid w:val="007F33CA"/>
    <w:rsid w:val="007F3BB1"/>
    <w:rsid w:val="007F40B2"/>
    <w:rsid w:val="007F6046"/>
    <w:rsid w:val="008019CC"/>
    <w:rsid w:val="00801AAB"/>
    <w:rsid w:val="0080338F"/>
    <w:rsid w:val="00803A93"/>
    <w:rsid w:val="00803C93"/>
    <w:rsid w:val="00805681"/>
    <w:rsid w:val="00807333"/>
    <w:rsid w:val="008104ED"/>
    <w:rsid w:val="0081177D"/>
    <w:rsid w:val="00812141"/>
    <w:rsid w:val="008139A7"/>
    <w:rsid w:val="00814EBA"/>
    <w:rsid w:val="00815EC9"/>
    <w:rsid w:val="00816BAB"/>
    <w:rsid w:val="00822B0B"/>
    <w:rsid w:val="00824D5D"/>
    <w:rsid w:val="00830F80"/>
    <w:rsid w:val="00831280"/>
    <w:rsid w:val="00831BDF"/>
    <w:rsid w:val="00832B4B"/>
    <w:rsid w:val="00833394"/>
    <w:rsid w:val="008346A8"/>
    <w:rsid w:val="0083583B"/>
    <w:rsid w:val="0083621B"/>
    <w:rsid w:val="00836EB0"/>
    <w:rsid w:val="008374C0"/>
    <w:rsid w:val="008375AE"/>
    <w:rsid w:val="00842607"/>
    <w:rsid w:val="00843AE2"/>
    <w:rsid w:val="00845ED4"/>
    <w:rsid w:val="00846967"/>
    <w:rsid w:val="008501E9"/>
    <w:rsid w:val="0085034E"/>
    <w:rsid w:val="00852217"/>
    <w:rsid w:val="00852BAC"/>
    <w:rsid w:val="00855DC1"/>
    <w:rsid w:val="00856AD4"/>
    <w:rsid w:val="00857471"/>
    <w:rsid w:val="00860104"/>
    <w:rsid w:val="00860620"/>
    <w:rsid w:val="00861FFE"/>
    <w:rsid w:val="008625FE"/>
    <w:rsid w:val="0086366E"/>
    <w:rsid w:val="00863962"/>
    <w:rsid w:val="008652CB"/>
    <w:rsid w:val="00865B29"/>
    <w:rsid w:val="00866647"/>
    <w:rsid w:val="0086693B"/>
    <w:rsid w:val="008670EA"/>
    <w:rsid w:val="00867BBB"/>
    <w:rsid w:val="00870030"/>
    <w:rsid w:val="00873217"/>
    <w:rsid w:val="00876151"/>
    <w:rsid w:val="00884ABF"/>
    <w:rsid w:val="00885624"/>
    <w:rsid w:val="0088630F"/>
    <w:rsid w:val="00886A90"/>
    <w:rsid w:val="00890322"/>
    <w:rsid w:val="00892C07"/>
    <w:rsid w:val="008945C4"/>
    <w:rsid w:val="00894F65"/>
    <w:rsid w:val="008A0807"/>
    <w:rsid w:val="008A0C62"/>
    <w:rsid w:val="008A1855"/>
    <w:rsid w:val="008A2A52"/>
    <w:rsid w:val="008A2CC2"/>
    <w:rsid w:val="008A70A8"/>
    <w:rsid w:val="008A71EE"/>
    <w:rsid w:val="008B3E38"/>
    <w:rsid w:val="008B5934"/>
    <w:rsid w:val="008B5F31"/>
    <w:rsid w:val="008B5FF1"/>
    <w:rsid w:val="008B62D2"/>
    <w:rsid w:val="008C0397"/>
    <w:rsid w:val="008C07C8"/>
    <w:rsid w:val="008C133E"/>
    <w:rsid w:val="008C1874"/>
    <w:rsid w:val="008C1C63"/>
    <w:rsid w:val="008C2340"/>
    <w:rsid w:val="008C2803"/>
    <w:rsid w:val="008C2D73"/>
    <w:rsid w:val="008C3656"/>
    <w:rsid w:val="008C3E3B"/>
    <w:rsid w:val="008C4589"/>
    <w:rsid w:val="008D10FC"/>
    <w:rsid w:val="008D1CCD"/>
    <w:rsid w:val="008D3653"/>
    <w:rsid w:val="008D5A66"/>
    <w:rsid w:val="008D7019"/>
    <w:rsid w:val="008D7ECB"/>
    <w:rsid w:val="008D7F93"/>
    <w:rsid w:val="008E34FD"/>
    <w:rsid w:val="008E46EE"/>
    <w:rsid w:val="008E51BC"/>
    <w:rsid w:val="008E54B3"/>
    <w:rsid w:val="008E7E7B"/>
    <w:rsid w:val="008F0DE1"/>
    <w:rsid w:val="008F12CC"/>
    <w:rsid w:val="008F2A4A"/>
    <w:rsid w:val="008F30C5"/>
    <w:rsid w:val="008F3DB8"/>
    <w:rsid w:val="008F4C8F"/>
    <w:rsid w:val="008F65CD"/>
    <w:rsid w:val="008F74B3"/>
    <w:rsid w:val="0090041B"/>
    <w:rsid w:val="009014ED"/>
    <w:rsid w:val="00904996"/>
    <w:rsid w:val="00905CB8"/>
    <w:rsid w:val="00905DC7"/>
    <w:rsid w:val="009062AA"/>
    <w:rsid w:val="009102CF"/>
    <w:rsid w:val="00910E94"/>
    <w:rsid w:val="009126E3"/>
    <w:rsid w:val="009217E9"/>
    <w:rsid w:val="0092240C"/>
    <w:rsid w:val="00922CC9"/>
    <w:rsid w:val="00924D33"/>
    <w:rsid w:val="00925A28"/>
    <w:rsid w:val="00925AAF"/>
    <w:rsid w:val="00925F81"/>
    <w:rsid w:val="00930917"/>
    <w:rsid w:val="00932494"/>
    <w:rsid w:val="00933205"/>
    <w:rsid w:val="00934A87"/>
    <w:rsid w:val="00936E28"/>
    <w:rsid w:val="0094014B"/>
    <w:rsid w:val="00940311"/>
    <w:rsid w:val="009410F8"/>
    <w:rsid w:val="00941231"/>
    <w:rsid w:val="009413C4"/>
    <w:rsid w:val="00946154"/>
    <w:rsid w:val="009474D8"/>
    <w:rsid w:val="00947989"/>
    <w:rsid w:val="009500CC"/>
    <w:rsid w:val="00950436"/>
    <w:rsid w:val="0095283C"/>
    <w:rsid w:val="009528EA"/>
    <w:rsid w:val="0095439D"/>
    <w:rsid w:val="00955EDA"/>
    <w:rsid w:val="00955F16"/>
    <w:rsid w:val="009560DF"/>
    <w:rsid w:val="00961395"/>
    <w:rsid w:val="00963C12"/>
    <w:rsid w:val="0096635F"/>
    <w:rsid w:val="00967CD6"/>
    <w:rsid w:val="009708F5"/>
    <w:rsid w:val="00971F20"/>
    <w:rsid w:val="00973C1D"/>
    <w:rsid w:val="00974221"/>
    <w:rsid w:val="00975641"/>
    <w:rsid w:val="009777B6"/>
    <w:rsid w:val="00980459"/>
    <w:rsid w:val="00980A29"/>
    <w:rsid w:val="00981BB7"/>
    <w:rsid w:val="00984093"/>
    <w:rsid w:val="009848EC"/>
    <w:rsid w:val="00985046"/>
    <w:rsid w:val="00985454"/>
    <w:rsid w:val="00986FF3"/>
    <w:rsid w:val="0099516E"/>
    <w:rsid w:val="0099728A"/>
    <w:rsid w:val="009A2BF8"/>
    <w:rsid w:val="009A47C5"/>
    <w:rsid w:val="009A4EA9"/>
    <w:rsid w:val="009A52FC"/>
    <w:rsid w:val="009A59A7"/>
    <w:rsid w:val="009A5C66"/>
    <w:rsid w:val="009B023C"/>
    <w:rsid w:val="009B1B4D"/>
    <w:rsid w:val="009B2540"/>
    <w:rsid w:val="009B3CA8"/>
    <w:rsid w:val="009B486F"/>
    <w:rsid w:val="009B511D"/>
    <w:rsid w:val="009B5511"/>
    <w:rsid w:val="009B59D6"/>
    <w:rsid w:val="009B77D6"/>
    <w:rsid w:val="009B78BC"/>
    <w:rsid w:val="009C29E4"/>
    <w:rsid w:val="009C2BDE"/>
    <w:rsid w:val="009C2D75"/>
    <w:rsid w:val="009C2E4B"/>
    <w:rsid w:val="009C4553"/>
    <w:rsid w:val="009C5E63"/>
    <w:rsid w:val="009C6AD3"/>
    <w:rsid w:val="009D009E"/>
    <w:rsid w:val="009D2332"/>
    <w:rsid w:val="009D2564"/>
    <w:rsid w:val="009D325D"/>
    <w:rsid w:val="009D3EFD"/>
    <w:rsid w:val="009D4674"/>
    <w:rsid w:val="009E1674"/>
    <w:rsid w:val="009E19BC"/>
    <w:rsid w:val="009E1AD2"/>
    <w:rsid w:val="009E235B"/>
    <w:rsid w:val="009E49CF"/>
    <w:rsid w:val="009E4D51"/>
    <w:rsid w:val="009E514B"/>
    <w:rsid w:val="009E66D3"/>
    <w:rsid w:val="009F0E4D"/>
    <w:rsid w:val="009F332B"/>
    <w:rsid w:val="009F5733"/>
    <w:rsid w:val="009F628B"/>
    <w:rsid w:val="009F7A35"/>
    <w:rsid w:val="00A004AA"/>
    <w:rsid w:val="00A00A4C"/>
    <w:rsid w:val="00A03F39"/>
    <w:rsid w:val="00A03F4C"/>
    <w:rsid w:val="00A04F12"/>
    <w:rsid w:val="00A0522A"/>
    <w:rsid w:val="00A05B3E"/>
    <w:rsid w:val="00A05C79"/>
    <w:rsid w:val="00A068B4"/>
    <w:rsid w:val="00A11122"/>
    <w:rsid w:val="00A13483"/>
    <w:rsid w:val="00A143C0"/>
    <w:rsid w:val="00A15045"/>
    <w:rsid w:val="00A164BC"/>
    <w:rsid w:val="00A16FE7"/>
    <w:rsid w:val="00A20533"/>
    <w:rsid w:val="00A210B2"/>
    <w:rsid w:val="00A24C5A"/>
    <w:rsid w:val="00A24CAB"/>
    <w:rsid w:val="00A2671A"/>
    <w:rsid w:val="00A2755A"/>
    <w:rsid w:val="00A30F57"/>
    <w:rsid w:val="00A312C1"/>
    <w:rsid w:val="00A319B2"/>
    <w:rsid w:val="00A320EC"/>
    <w:rsid w:val="00A32139"/>
    <w:rsid w:val="00A331DC"/>
    <w:rsid w:val="00A338C0"/>
    <w:rsid w:val="00A33947"/>
    <w:rsid w:val="00A35242"/>
    <w:rsid w:val="00A35B25"/>
    <w:rsid w:val="00A36EE5"/>
    <w:rsid w:val="00A37E10"/>
    <w:rsid w:val="00A40D10"/>
    <w:rsid w:val="00A4112D"/>
    <w:rsid w:val="00A41A3D"/>
    <w:rsid w:val="00A451D9"/>
    <w:rsid w:val="00A4584A"/>
    <w:rsid w:val="00A50D76"/>
    <w:rsid w:val="00A54147"/>
    <w:rsid w:val="00A54281"/>
    <w:rsid w:val="00A5489E"/>
    <w:rsid w:val="00A5730B"/>
    <w:rsid w:val="00A61E20"/>
    <w:rsid w:val="00A62086"/>
    <w:rsid w:val="00A65AAC"/>
    <w:rsid w:val="00A706B0"/>
    <w:rsid w:val="00A71AB1"/>
    <w:rsid w:val="00A71C8D"/>
    <w:rsid w:val="00A74688"/>
    <w:rsid w:val="00A7500C"/>
    <w:rsid w:val="00A7641F"/>
    <w:rsid w:val="00A76AC4"/>
    <w:rsid w:val="00A77914"/>
    <w:rsid w:val="00A8050C"/>
    <w:rsid w:val="00A80722"/>
    <w:rsid w:val="00A80E35"/>
    <w:rsid w:val="00A81318"/>
    <w:rsid w:val="00A81BE3"/>
    <w:rsid w:val="00A8263B"/>
    <w:rsid w:val="00A82BBB"/>
    <w:rsid w:val="00A837CE"/>
    <w:rsid w:val="00A83CBC"/>
    <w:rsid w:val="00A84534"/>
    <w:rsid w:val="00A85AB0"/>
    <w:rsid w:val="00A85B81"/>
    <w:rsid w:val="00A86B94"/>
    <w:rsid w:val="00A86B98"/>
    <w:rsid w:val="00A86CFD"/>
    <w:rsid w:val="00A86DBE"/>
    <w:rsid w:val="00A90B44"/>
    <w:rsid w:val="00A90EF6"/>
    <w:rsid w:val="00A912C0"/>
    <w:rsid w:val="00A92DBB"/>
    <w:rsid w:val="00A93611"/>
    <w:rsid w:val="00A94ABF"/>
    <w:rsid w:val="00A95F8F"/>
    <w:rsid w:val="00A97EB7"/>
    <w:rsid w:val="00AA0526"/>
    <w:rsid w:val="00AA0A8A"/>
    <w:rsid w:val="00AA1E10"/>
    <w:rsid w:val="00AA3580"/>
    <w:rsid w:val="00AA6023"/>
    <w:rsid w:val="00AB0C63"/>
    <w:rsid w:val="00AB1C06"/>
    <w:rsid w:val="00AB3B70"/>
    <w:rsid w:val="00AB489C"/>
    <w:rsid w:val="00AC0B6B"/>
    <w:rsid w:val="00AC1A5A"/>
    <w:rsid w:val="00AC1ED3"/>
    <w:rsid w:val="00AC2456"/>
    <w:rsid w:val="00AC2C6A"/>
    <w:rsid w:val="00AC47B3"/>
    <w:rsid w:val="00AC4CF3"/>
    <w:rsid w:val="00AC57EB"/>
    <w:rsid w:val="00AC6A43"/>
    <w:rsid w:val="00AC7E40"/>
    <w:rsid w:val="00AD04DD"/>
    <w:rsid w:val="00AD0B9B"/>
    <w:rsid w:val="00AD25A9"/>
    <w:rsid w:val="00AD369A"/>
    <w:rsid w:val="00AD5ECB"/>
    <w:rsid w:val="00AD6CA1"/>
    <w:rsid w:val="00AE0CAC"/>
    <w:rsid w:val="00AE2E43"/>
    <w:rsid w:val="00AE3435"/>
    <w:rsid w:val="00AE4E2A"/>
    <w:rsid w:val="00AE7220"/>
    <w:rsid w:val="00AE77AE"/>
    <w:rsid w:val="00AF06BB"/>
    <w:rsid w:val="00AF3255"/>
    <w:rsid w:val="00AF6384"/>
    <w:rsid w:val="00AF7C7A"/>
    <w:rsid w:val="00B00109"/>
    <w:rsid w:val="00B00CF2"/>
    <w:rsid w:val="00B042E4"/>
    <w:rsid w:val="00B0481B"/>
    <w:rsid w:val="00B071CC"/>
    <w:rsid w:val="00B07388"/>
    <w:rsid w:val="00B1036F"/>
    <w:rsid w:val="00B137A7"/>
    <w:rsid w:val="00B14485"/>
    <w:rsid w:val="00B172AC"/>
    <w:rsid w:val="00B174CD"/>
    <w:rsid w:val="00B179BB"/>
    <w:rsid w:val="00B17C81"/>
    <w:rsid w:val="00B20B8D"/>
    <w:rsid w:val="00B2146B"/>
    <w:rsid w:val="00B219BC"/>
    <w:rsid w:val="00B21B10"/>
    <w:rsid w:val="00B23749"/>
    <w:rsid w:val="00B2404A"/>
    <w:rsid w:val="00B24117"/>
    <w:rsid w:val="00B24988"/>
    <w:rsid w:val="00B24F37"/>
    <w:rsid w:val="00B2674B"/>
    <w:rsid w:val="00B27EED"/>
    <w:rsid w:val="00B30807"/>
    <w:rsid w:val="00B30A09"/>
    <w:rsid w:val="00B312A0"/>
    <w:rsid w:val="00B31C6D"/>
    <w:rsid w:val="00B32E27"/>
    <w:rsid w:val="00B348AE"/>
    <w:rsid w:val="00B3515C"/>
    <w:rsid w:val="00B41D4D"/>
    <w:rsid w:val="00B41F1B"/>
    <w:rsid w:val="00B42A92"/>
    <w:rsid w:val="00B42EF0"/>
    <w:rsid w:val="00B43278"/>
    <w:rsid w:val="00B43EE2"/>
    <w:rsid w:val="00B448A3"/>
    <w:rsid w:val="00B455A3"/>
    <w:rsid w:val="00B4613A"/>
    <w:rsid w:val="00B467C6"/>
    <w:rsid w:val="00B470EF"/>
    <w:rsid w:val="00B474AB"/>
    <w:rsid w:val="00B4774C"/>
    <w:rsid w:val="00B50965"/>
    <w:rsid w:val="00B52672"/>
    <w:rsid w:val="00B53FEB"/>
    <w:rsid w:val="00B548AE"/>
    <w:rsid w:val="00B54C08"/>
    <w:rsid w:val="00B54DBF"/>
    <w:rsid w:val="00B57B16"/>
    <w:rsid w:val="00B57B3B"/>
    <w:rsid w:val="00B611AF"/>
    <w:rsid w:val="00B64D49"/>
    <w:rsid w:val="00B64DB9"/>
    <w:rsid w:val="00B671CD"/>
    <w:rsid w:val="00B67C03"/>
    <w:rsid w:val="00B7006F"/>
    <w:rsid w:val="00B70233"/>
    <w:rsid w:val="00B711C2"/>
    <w:rsid w:val="00B726C5"/>
    <w:rsid w:val="00B73FA8"/>
    <w:rsid w:val="00B742C4"/>
    <w:rsid w:val="00B742F3"/>
    <w:rsid w:val="00B772FC"/>
    <w:rsid w:val="00B80163"/>
    <w:rsid w:val="00B80E33"/>
    <w:rsid w:val="00B80F62"/>
    <w:rsid w:val="00B81F82"/>
    <w:rsid w:val="00B82910"/>
    <w:rsid w:val="00B82E79"/>
    <w:rsid w:val="00B83816"/>
    <w:rsid w:val="00B85023"/>
    <w:rsid w:val="00B8751D"/>
    <w:rsid w:val="00B87D60"/>
    <w:rsid w:val="00B91085"/>
    <w:rsid w:val="00B918FC"/>
    <w:rsid w:val="00B972F2"/>
    <w:rsid w:val="00B97E19"/>
    <w:rsid w:val="00BA3E1D"/>
    <w:rsid w:val="00BA48CD"/>
    <w:rsid w:val="00BA5DED"/>
    <w:rsid w:val="00BA7950"/>
    <w:rsid w:val="00BA7F2D"/>
    <w:rsid w:val="00BB0D30"/>
    <w:rsid w:val="00BB2190"/>
    <w:rsid w:val="00BB21DF"/>
    <w:rsid w:val="00BB2E3B"/>
    <w:rsid w:val="00BB3D14"/>
    <w:rsid w:val="00BB5974"/>
    <w:rsid w:val="00BB7372"/>
    <w:rsid w:val="00BC0376"/>
    <w:rsid w:val="00BC1336"/>
    <w:rsid w:val="00BC156E"/>
    <w:rsid w:val="00BC1A93"/>
    <w:rsid w:val="00BC3CB5"/>
    <w:rsid w:val="00BC572A"/>
    <w:rsid w:val="00BC60DF"/>
    <w:rsid w:val="00BC6195"/>
    <w:rsid w:val="00BC6AA5"/>
    <w:rsid w:val="00BC7D9A"/>
    <w:rsid w:val="00BC7F1B"/>
    <w:rsid w:val="00BD071D"/>
    <w:rsid w:val="00BD4504"/>
    <w:rsid w:val="00BD5682"/>
    <w:rsid w:val="00BD6029"/>
    <w:rsid w:val="00BD6445"/>
    <w:rsid w:val="00BD72DB"/>
    <w:rsid w:val="00BD781E"/>
    <w:rsid w:val="00BE0E62"/>
    <w:rsid w:val="00BE0EA0"/>
    <w:rsid w:val="00BE120B"/>
    <w:rsid w:val="00BE1F2B"/>
    <w:rsid w:val="00BE2E76"/>
    <w:rsid w:val="00BE314A"/>
    <w:rsid w:val="00BE3660"/>
    <w:rsid w:val="00BE7727"/>
    <w:rsid w:val="00BE7AD2"/>
    <w:rsid w:val="00BF24F9"/>
    <w:rsid w:val="00BF25CE"/>
    <w:rsid w:val="00BF29C9"/>
    <w:rsid w:val="00BF2F84"/>
    <w:rsid w:val="00BF3199"/>
    <w:rsid w:val="00BF3625"/>
    <w:rsid w:val="00BF4293"/>
    <w:rsid w:val="00BF4C32"/>
    <w:rsid w:val="00BF4E74"/>
    <w:rsid w:val="00BF6667"/>
    <w:rsid w:val="00C034A6"/>
    <w:rsid w:val="00C038F1"/>
    <w:rsid w:val="00C05FC4"/>
    <w:rsid w:val="00C07187"/>
    <w:rsid w:val="00C07941"/>
    <w:rsid w:val="00C07C8A"/>
    <w:rsid w:val="00C101E1"/>
    <w:rsid w:val="00C116D7"/>
    <w:rsid w:val="00C11FB1"/>
    <w:rsid w:val="00C13BA8"/>
    <w:rsid w:val="00C1589E"/>
    <w:rsid w:val="00C15D86"/>
    <w:rsid w:val="00C16C2C"/>
    <w:rsid w:val="00C174C1"/>
    <w:rsid w:val="00C17A7F"/>
    <w:rsid w:val="00C21AE4"/>
    <w:rsid w:val="00C227C6"/>
    <w:rsid w:val="00C230F1"/>
    <w:rsid w:val="00C23179"/>
    <w:rsid w:val="00C271B8"/>
    <w:rsid w:val="00C308DA"/>
    <w:rsid w:val="00C31520"/>
    <w:rsid w:val="00C3186E"/>
    <w:rsid w:val="00C3375B"/>
    <w:rsid w:val="00C33A38"/>
    <w:rsid w:val="00C34692"/>
    <w:rsid w:val="00C36379"/>
    <w:rsid w:val="00C4351A"/>
    <w:rsid w:val="00C44095"/>
    <w:rsid w:val="00C44116"/>
    <w:rsid w:val="00C4528D"/>
    <w:rsid w:val="00C46499"/>
    <w:rsid w:val="00C46AF6"/>
    <w:rsid w:val="00C516D0"/>
    <w:rsid w:val="00C53093"/>
    <w:rsid w:val="00C550EC"/>
    <w:rsid w:val="00C5583E"/>
    <w:rsid w:val="00C56D15"/>
    <w:rsid w:val="00C61AA8"/>
    <w:rsid w:val="00C624B0"/>
    <w:rsid w:val="00C62A7F"/>
    <w:rsid w:val="00C65DE1"/>
    <w:rsid w:val="00C6648B"/>
    <w:rsid w:val="00C6742E"/>
    <w:rsid w:val="00C729DA"/>
    <w:rsid w:val="00C733F9"/>
    <w:rsid w:val="00C7361F"/>
    <w:rsid w:val="00C73D62"/>
    <w:rsid w:val="00C748EC"/>
    <w:rsid w:val="00C76049"/>
    <w:rsid w:val="00C767C5"/>
    <w:rsid w:val="00C77D6F"/>
    <w:rsid w:val="00C80EC6"/>
    <w:rsid w:val="00C81415"/>
    <w:rsid w:val="00C81A0B"/>
    <w:rsid w:val="00C822DE"/>
    <w:rsid w:val="00C82CEC"/>
    <w:rsid w:val="00C82DF0"/>
    <w:rsid w:val="00C838D4"/>
    <w:rsid w:val="00C84150"/>
    <w:rsid w:val="00C86574"/>
    <w:rsid w:val="00C8694E"/>
    <w:rsid w:val="00C901E3"/>
    <w:rsid w:val="00C904C9"/>
    <w:rsid w:val="00C9379D"/>
    <w:rsid w:val="00C949AB"/>
    <w:rsid w:val="00C94A12"/>
    <w:rsid w:val="00C95E0E"/>
    <w:rsid w:val="00CA2343"/>
    <w:rsid w:val="00CA3EEE"/>
    <w:rsid w:val="00CA41A9"/>
    <w:rsid w:val="00CA58C4"/>
    <w:rsid w:val="00CA65A6"/>
    <w:rsid w:val="00CB0764"/>
    <w:rsid w:val="00CB1DFE"/>
    <w:rsid w:val="00CB2E5D"/>
    <w:rsid w:val="00CB3B4B"/>
    <w:rsid w:val="00CB5989"/>
    <w:rsid w:val="00CB6AFC"/>
    <w:rsid w:val="00CC0757"/>
    <w:rsid w:val="00CC1117"/>
    <w:rsid w:val="00CC2095"/>
    <w:rsid w:val="00CC21AB"/>
    <w:rsid w:val="00CC2735"/>
    <w:rsid w:val="00CC2BF6"/>
    <w:rsid w:val="00CC38B9"/>
    <w:rsid w:val="00CC44D0"/>
    <w:rsid w:val="00CC46ED"/>
    <w:rsid w:val="00CC54FF"/>
    <w:rsid w:val="00CC623E"/>
    <w:rsid w:val="00CC6ECE"/>
    <w:rsid w:val="00CC717F"/>
    <w:rsid w:val="00CD1202"/>
    <w:rsid w:val="00CD2325"/>
    <w:rsid w:val="00CD2557"/>
    <w:rsid w:val="00CD31F8"/>
    <w:rsid w:val="00CD3A1D"/>
    <w:rsid w:val="00CD593A"/>
    <w:rsid w:val="00CD63D9"/>
    <w:rsid w:val="00CD7FCB"/>
    <w:rsid w:val="00CE05CC"/>
    <w:rsid w:val="00CE0AC7"/>
    <w:rsid w:val="00CE0AD2"/>
    <w:rsid w:val="00CE0B63"/>
    <w:rsid w:val="00CE1683"/>
    <w:rsid w:val="00CE29EA"/>
    <w:rsid w:val="00CE5075"/>
    <w:rsid w:val="00CE5408"/>
    <w:rsid w:val="00CE6D47"/>
    <w:rsid w:val="00CE78E9"/>
    <w:rsid w:val="00CF4002"/>
    <w:rsid w:val="00CF6C6F"/>
    <w:rsid w:val="00CF6EE0"/>
    <w:rsid w:val="00CF71B9"/>
    <w:rsid w:val="00CF7726"/>
    <w:rsid w:val="00CF7DB9"/>
    <w:rsid w:val="00D02382"/>
    <w:rsid w:val="00D05093"/>
    <w:rsid w:val="00D057F5"/>
    <w:rsid w:val="00D074F2"/>
    <w:rsid w:val="00D07EE9"/>
    <w:rsid w:val="00D11822"/>
    <w:rsid w:val="00D11C10"/>
    <w:rsid w:val="00D129FF"/>
    <w:rsid w:val="00D1368D"/>
    <w:rsid w:val="00D13785"/>
    <w:rsid w:val="00D14199"/>
    <w:rsid w:val="00D1500F"/>
    <w:rsid w:val="00D15955"/>
    <w:rsid w:val="00D1598F"/>
    <w:rsid w:val="00D175EA"/>
    <w:rsid w:val="00D17892"/>
    <w:rsid w:val="00D179E3"/>
    <w:rsid w:val="00D233A5"/>
    <w:rsid w:val="00D27260"/>
    <w:rsid w:val="00D27AAF"/>
    <w:rsid w:val="00D27F02"/>
    <w:rsid w:val="00D30A49"/>
    <w:rsid w:val="00D31965"/>
    <w:rsid w:val="00D32C55"/>
    <w:rsid w:val="00D3328A"/>
    <w:rsid w:val="00D3394E"/>
    <w:rsid w:val="00D343AE"/>
    <w:rsid w:val="00D40EF3"/>
    <w:rsid w:val="00D421F5"/>
    <w:rsid w:val="00D440CD"/>
    <w:rsid w:val="00D4427E"/>
    <w:rsid w:val="00D45796"/>
    <w:rsid w:val="00D4599E"/>
    <w:rsid w:val="00D45A95"/>
    <w:rsid w:val="00D4728F"/>
    <w:rsid w:val="00D52DD0"/>
    <w:rsid w:val="00D54120"/>
    <w:rsid w:val="00D55253"/>
    <w:rsid w:val="00D552E8"/>
    <w:rsid w:val="00D556A4"/>
    <w:rsid w:val="00D564D0"/>
    <w:rsid w:val="00D60327"/>
    <w:rsid w:val="00D60F50"/>
    <w:rsid w:val="00D612D0"/>
    <w:rsid w:val="00D6423C"/>
    <w:rsid w:val="00D66DCD"/>
    <w:rsid w:val="00D675E8"/>
    <w:rsid w:val="00D74356"/>
    <w:rsid w:val="00D7576B"/>
    <w:rsid w:val="00D76197"/>
    <w:rsid w:val="00D77F62"/>
    <w:rsid w:val="00D804DD"/>
    <w:rsid w:val="00D814BE"/>
    <w:rsid w:val="00D85AD0"/>
    <w:rsid w:val="00D87B9E"/>
    <w:rsid w:val="00D87E01"/>
    <w:rsid w:val="00D90B5F"/>
    <w:rsid w:val="00D918E8"/>
    <w:rsid w:val="00D922C1"/>
    <w:rsid w:val="00D927C7"/>
    <w:rsid w:val="00D93C0C"/>
    <w:rsid w:val="00D956F5"/>
    <w:rsid w:val="00D979AB"/>
    <w:rsid w:val="00D97E4F"/>
    <w:rsid w:val="00DA13DA"/>
    <w:rsid w:val="00DA1667"/>
    <w:rsid w:val="00DA2B8F"/>
    <w:rsid w:val="00DA2FF3"/>
    <w:rsid w:val="00DA360E"/>
    <w:rsid w:val="00DA3D68"/>
    <w:rsid w:val="00DA444D"/>
    <w:rsid w:val="00DA4838"/>
    <w:rsid w:val="00DA4935"/>
    <w:rsid w:val="00DA4EA5"/>
    <w:rsid w:val="00DA52AC"/>
    <w:rsid w:val="00DA5311"/>
    <w:rsid w:val="00DA6C73"/>
    <w:rsid w:val="00DA7158"/>
    <w:rsid w:val="00DA7690"/>
    <w:rsid w:val="00DB0C3A"/>
    <w:rsid w:val="00DB3490"/>
    <w:rsid w:val="00DB3CB0"/>
    <w:rsid w:val="00DB5170"/>
    <w:rsid w:val="00DB5D11"/>
    <w:rsid w:val="00DB698F"/>
    <w:rsid w:val="00DC005C"/>
    <w:rsid w:val="00DC076B"/>
    <w:rsid w:val="00DC105A"/>
    <w:rsid w:val="00DC2120"/>
    <w:rsid w:val="00DC2CE6"/>
    <w:rsid w:val="00DC3CA4"/>
    <w:rsid w:val="00DC498E"/>
    <w:rsid w:val="00DD473E"/>
    <w:rsid w:val="00DD538E"/>
    <w:rsid w:val="00DD6268"/>
    <w:rsid w:val="00DD7269"/>
    <w:rsid w:val="00DE145C"/>
    <w:rsid w:val="00DE1C2F"/>
    <w:rsid w:val="00DE2B50"/>
    <w:rsid w:val="00DE398F"/>
    <w:rsid w:val="00DE4397"/>
    <w:rsid w:val="00DE49CD"/>
    <w:rsid w:val="00DE743D"/>
    <w:rsid w:val="00DF0C93"/>
    <w:rsid w:val="00DF153A"/>
    <w:rsid w:val="00DF23FA"/>
    <w:rsid w:val="00DF426B"/>
    <w:rsid w:val="00DF4656"/>
    <w:rsid w:val="00DF7461"/>
    <w:rsid w:val="00DF7B66"/>
    <w:rsid w:val="00E00F35"/>
    <w:rsid w:val="00E06294"/>
    <w:rsid w:val="00E077D2"/>
    <w:rsid w:val="00E07F65"/>
    <w:rsid w:val="00E10C89"/>
    <w:rsid w:val="00E11469"/>
    <w:rsid w:val="00E138D8"/>
    <w:rsid w:val="00E139DE"/>
    <w:rsid w:val="00E1460E"/>
    <w:rsid w:val="00E1615B"/>
    <w:rsid w:val="00E1674A"/>
    <w:rsid w:val="00E1753B"/>
    <w:rsid w:val="00E17829"/>
    <w:rsid w:val="00E211D8"/>
    <w:rsid w:val="00E226C2"/>
    <w:rsid w:val="00E2304A"/>
    <w:rsid w:val="00E23C08"/>
    <w:rsid w:val="00E24398"/>
    <w:rsid w:val="00E257D4"/>
    <w:rsid w:val="00E303FB"/>
    <w:rsid w:val="00E304B8"/>
    <w:rsid w:val="00E30676"/>
    <w:rsid w:val="00E32B6B"/>
    <w:rsid w:val="00E32BAE"/>
    <w:rsid w:val="00E33760"/>
    <w:rsid w:val="00E33B59"/>
    <w:rsid w:val="00E33CDE"/>
    <w:rsid w:val="00E34A20"/>
    <w:rsid w:val="00E3516C"/>
    <w:rsid w:val="00E37519"/>
    <w:rsid w:val="00E3759A"/>
    <w:rsid w:val="00E40EE1"/>
    <w:rsid w:val="00E42A38"/>
    <w:rsid w:val="00E42EA1"/>
    <w:rsid w:val="00E42FA7"/>
    <w:rsid w:val="00E43067"/>
    <w:rsid w:val="00E43BF2"/>
    <w:rsid w:val="00E46041"/>
    <w:rsid w:val="00E464F4"/>
    <w:rsid w:val="00E47CF7"/>
    <w:rsid w:val="00E47E96"/>
    <w:rsid w:val="00E507CD"/>
    <w:rsid w:val="00E5147B"/>
    <w:rsid w:val="00E52F25"/>
    <w:rsid w:val="00E53283"/>
    <w:rsid w:val="00E548FC"/>
    <w:rsid w:val="00E608E9"/>
    <w:rsid w:val="00E63B29"/>
    <w:rsid w:val="00E65C72"/>
    <w:rsid w:val="00E67FA4"/>
    <w:rsid w:val="00E702D2"/>
    <w:rsid w:val="00E7079F"/>
    <w:rsid w:val="00E70EEB"/>
    <w:rsid w:val="00E71383"/>
    <w:rsid w:val="00E7392F"/>
    <w:rsid w:val="00E746D6"/>
    <w:rsid w:val="00E75765"/>
    <w:rsid w:val="00E75F69"/>
    <w:rsid w:val="00E80B96"/>
    <w:rsid w:val="00E81100"/>
    <w:rsid w:val="00E81B89"/>
    <w:rsid w:val="00E81EFB"/>
    <w:rsid w:val="00E84C02"/>
    <w:rsid w:val="00E853B4"/>
    <w:rsid w:val="00E86526"/>
    <w:rsid w:val="00E86ECD"/>
    <w:rsid w:val="00E87C72"/>
    <w:rsid w:val="00E91510"/>
    <w:rsid w:val="00E924E9"/>
    <w:rsid w:val="00E9602C"/>
    <w:rsid w:val="00E96D22"/>
    <w:rsid w:val="00E9704B"/>
    <w:rsid w:val="00E97954"/>
    <w:rsid w:val="00EA2B4C"/>
    <w:rsid w:val="00EA2B73"/>
    <w:rsid w:val="00EA4E21"/>
    <w:rsid w:val="00EA5ADD"/>
    <w:rsid w:val="00EA7890"/>
    <w:rsid w:val="00EA79D6"/>
    <w:rsid w:val="00EB2098"/>
    <w:rsid w:val="00EB25E8"/>
    <w:rsid w:val="00EB2D96"/>
    <w:rsid w:val="00EB5553"/>
    <w:rsid w:val="00EB59CA"/>
    <w:rsid w:val="00EC0365"/>
    <w:rsid w:val="00EC09E7"/>
    <w:rsid w:val="00EC1110"/>
    <w:rsid w:val="00EC2A8B"/>
    <w:rsid w:val="00EC2D50"/>
    <w:rsid w:val="00EC4473"/>
    <w:rsid w:val="00EC5B0C"/>
    <w:rsid w:val="00EC6C07"/>
    <w:rsid w:val="00EC7F05"/>
    <w:rsid w:val="00ED3DAF"/>
    <w:rsid w:val="00ED50EB"/>
    <w:rsid w:val="00ED525B"/>
    <w:rsid w:val="00ED6CB6"/>
    <w:rsid w:val="00ED7EBB"/>
    <w:rsid w:val="00EE027A"/>
    <w:rsid w:val="00EE1427"/>
    <w:rsid w:val="00EE2A77"/>
    <w:rsid w:val="00EE4C1F"/>
    <w:rsid w:val="00EE4C4A"/>
    <w:rsid w:val="00EE6CD7"/>
    <w:rsid w:val="00EF1ED8"/>
    <w:rsid w:val="00EF2266"/>
    <w:rsid w:val="00EF2625"/>
    <w:rsid w:val="00EF2DA7"/>
    <w:rsid w:val="00EF3504"/>
    <w:rsid w:val="00EF36F4"/>
    <w:rsid w:val="00EF3774"/>
    <w:rsid w:val="00EF539C"/>
    <w:rsid w:val="00EF6724"/>
    <w:rsid w:val="00F01BA9"/>
    <w:rsid w:val="00F033C7"/>
    <w:rsid w:val="00F04E1E"/>
    <w:rsid w:val="00F0668C"/>
    <w:rsid w:val="00F07B2F"/>
    <w:rsid w:val="00F10403"/>
    <w:rsid w:val="00F10B0E"/>
    <w:rsid w:val="00F147C2"/>
    <w:rsid w:val="00F1722C"/>
    <w:rsid w:val="00F2058B"/>
    <w:rsid w:val="00F20A52"/>
    <w:rsid w:val="00F25194"/>
    <w:rsid w:val="00F2657F"/>
    <w:rsid w:val="00F27DF8"/>
    <w:rsid w:val="00F3138F"/>
    <w:rsid w:val="00F32601"/>
    <w:rsid w:val="00F33427"/>
    <w:rsid w:val="00F34823"/>
    <w:rsid w:val="00F34CC1"/>
    <w:rsid w:val="00F355CD"/>
    <w:rsid w:val="00F35D8C"/>
    <w:rsid w:val="00F35FA3"/>
    <w:rsid w:val="00F36834"/>
    <w:rsid w:val="00F37F04"/>
    <w:rsid w:val="00F410CF"/>
    <w:rsid w:val="00F41871"/>
    <w:rsid w:val="00F41A2D"/>
    <w:rsid w:val="00F4225A"/>
    <w:rsid w:val="00F4540F"/>
    <w:rsid w:val="00F466E6"/>
    <w:rsid w:val="00F467DA"/>
    <w:rsid w:val="00F477E5"/>
    <w:rsid w:val="00F51549"/>
    <w:rsid w:val="00F51746"/>
    <w:rsid w:val="00F51EAD"/>
    <w:rsid w:val="00F5331C"/>
    <w:rsid w:val="00F5368F"/>
    <w:rsid w:val="00F5577A"/>
    <w:rsid w:val="00F57FFC"/>
    <w:rsid w:val="00F62A8F"/>
    <w:rsid w:val="00F63105"/>
    <w:rsid w:val="00F63338"/>
    <w:rsid w:val="00F64398"/>
    <w:rsid w:val="00F645A0"/>
    <w:rsid w:val="00F6650B"/>
    <w:rsid w:val="00F66D47"/>
    <w:rsid w:val="00F66FCF"/>
    <w:rsid w:val="00F67B21"/>
    <w:rsid w:val="00F74DF8"/>
    <w:rsid w:val="00F76167"/>
    <w:rsid w:val="00F77F76"/>
    <w:rsid w:val="00F8137A"/>
    <w:rsid w:val="00F82B99"/>
    <w:rsid w:val="00F843C7"/>
    <w:rsid w:val="00F84465"/>
    <w:rsid w:val="00F8565B"/>
    <w:rsid w:val="00F85D67"/>
    <w:rsid w:val="00F87A86"/>
    <w:rsid w:val="00F87E18"/>
    <w:rsid w:val="00F909DA"/>
    <w:rsid w:val="00F92C51"/>
    <w:rsid w:val="00F931BA"/>
    <w:rsid w:val="00F93D5A"/>
    <w:rsid w:val="00F9671F"/>
    <w:rsid w:val="00F96B38"/>
    <w:rsid w:val="00FA2409"/>
    <w:rsid w:val="00FA2967"/>
    <w:rsid w:val="00FA3C6B"/>
    <w:rsid w:val="00FA3F7F"/>
    <w:rsid w:val="00FA444A"/>
    <w:rsid w:val="00FA5121"/>
    <w:rsid w:val="00FA5F98"/>
    <w:rsid w:val="00FA6591"/>
    <w:rsid w:val="00FA7524"/>
    <w:rsid w:val="00FB1999"/>
    <w:rsid w:val="00FB50FD"/>
    <w:rsid w:val="00FB7489"/>
    <w:rsid w:val="00FB7AE1"/>
    <w:rsid w:val="00FC3FB3"/>
    <w:rsid w:val="00FC61FB"/>
    <w:rsid w:val="00FC6A65"/>
    <w:rsid w:val="00FC7F79"/>
    <w:rsid w:val="00FD0140"/>
    <w:rsid w:val="00FD2C5B"/>
    <w:rsid w:val="00FD3C3F"/>
    <w:rsid w:val="00FD50C1"/>
    <w:rsid w:val="00FD773A"/>
    <w:rsid w:val="00FE03F5"/>
    <w:rsid w:val="00FE08EE"/>
    <w:rsid w:val="00FE09AF"/>
    <w:rsid w:val="00FE17A4"/>
    <w:rsid w:val="00FE34DD"/>
    <w:rsid w:val="00FE4C7A"/>
    <w:rsid w:val="00FE5219"/>
    <w:rsid w:val="00FE52D4"/>
    <w:rsid w:val="00FE531F"/>
    <w:rsid w:val="00FE59B9"/>
    <w:rsid w:val="00FE653B"/>
    <w:rsid w:val="00FE6AB9"/>
    <w:rsid w:val="00FE6B66"/>
    <w:rsid w:val="00FE7F4F"/>
    <w:rsid w:val="00FF1AAD"/>
    <w:rsid w:val="00FF2308"/>
    <w:rsid w:val="00FF2415"/>
    <w:rsid w:val="00FF29CB"/>
    <w:rsid w:val="00FF328E"/>
    <w:rsid w:val="00FF4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E8B8F"/>
  <w15:docId w15:val="{4254FF30-9C2B-4554-8FD0-E3DA8BB0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ourier New" w:hAnsi="Times New Roman" w:cs="Times New Roman"/>
        <w:lang w:val="lt-LT" w:eastAsia="lt-LT"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4282"/>
    <w:rPr>
      <w:color w:val="000000"/>
      <w:sz w:val="24"/>
      <w:szCs w:val="24"/>
      <w:lang w:bidi="lt-LT"/>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666C74"/>
    <w:pPr>
      <w:keepNext/>
      <w:jc w:val="center"/>
      <w:outlineLvl w:val="0"/>
    </w:pPr>
    <w:rPr>
      <w:rFonts w:eastAsia="Times New Roman"/>
      <w:b/>
      <w:bCs/>
      <w:color w:val="auto"/>
      <w:lang w:eastAsia="en-US" w:bidi="ar-SA"/>
    </w:rPr>
  </w:style>
  <w:style w:type="paragraph" w:styleId="Heading2">
    <w:name w:val="heading 2"/>
    <w:basedOn w:val="Normal"/>
    <w:next w:val="Normal"/>
    <w:link w:val="Heading2Char"/>
    <w:uiPriority w:val="9"/>
    <w:unhideWhenUsed/>
    <w:qFormat/>
    <w:rsid w:val="00E514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C05FC4"/>
    <w:pPr>
      <w:keepNext/>
      <w:keepLines/>
      <w:spacing w:before="40"/>
      <w:outlineLvl w:val="4"/>
    </w:pPr>
    <w:rPr>
      <w:rFonts w:ascii="Cambria" w:eastAsia="Times New Roman" w:hAnsi="Cambria"/>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D4282"/>
    <w:rPr>
      <w:color w:val="0066CC"/>
      <w:u w:val="single"/>
    </w:rPr>
  </w:style>
  <w:style w:type="character" w:customStyle="1" w:styleId="Bodytext6Exact">
    <w:name w:val="Body text (6) Exact"/>
    <w:basedOn w:val="DefaultParagraphFont"/>
    <w:link w:val="Bodytext6"/>
    <w:rsid w:val="005D4282"/>
    <w:rPr>
      <w:rFonts w:ascii="Arial" w:eastAsia="Arial" w:hAnsi="Arial" w:cs="Arial"/>
      <w:b w:val="0"/>
      <w:bCs w:val="0"/>
      <w:i/>
      <w:iCs/>
      <w:smallCaps w:val="0"/>
      <w:strike w:val="0"/>
      <w:sz w:val="32"/>
      <w:szCs w:val="32"/>
      <w:u w:val="none"/>
    </w:rPr>
  </w:style>
  <w:style w:type="character" w:customStyle="1" w:styleId="Bodytext4Exact">
    <w:name w:val="Body text (4) Exact"/>
    <w:basedOn w:val="DefaultParagraphFont"/>
    <w:rsid w:val="005D4282"/>
    <w:rPr>
      <w:rFonts w:ascii="Trebuchet MS" w:eastAsia="Trebuchet MS" w:hAnsi="Trebuchet MS" w:cs="Trebuchet MS"/>
      <w:b/>
      <w:bCs/>
      <w:i/>
      <w:iCs/>
      <w:smallCaps w:val="0"/>
      <w:strike w:val="0"/>
      <w:spacing w:val="-33"/>
      <w:sz w:val="26"/>
      <w:szCs w:val="26"/>
      <w:u w:val="none"/>
    </w:rPr>
  </w:style>
  <w:style w:type="character" w:customStyle="1" w:styleId="Bodytext">
    <w:name w:val="Body text_"/>
    <w:basedOn w:val="DefaultParagraphFont"/>
    <w:link w:val="Pagrindinistekstas6"/>
    <w:rsid w:val="005D4282"/>
    <w:rPr>
      <w:rFonts w:ascii="Trebuchet MS" w:eastAsia="Trebuchet MS" w:hAnsi="Trebuchet MS" w:cs="Trebuchet MS"/>
      <w:b w:val="0"/>
      <w:bCs w:val="0"/>
      <w:i w:val="0"/>
      <w:iCs w:val="0"/>
      <w:smallCaps w:val="0"/>
      <w:strike w:val="0"/>
      <w:sz w:val="21"/>
      <w:szCs w:val="21"/>
      <w:u w:val="none"/>
    </w:rPr>
  </w:style>
  <w:style w:type="character" w:customStyle="1" w:styleId="Headerorfooter">
    <w:name w:val="Header or footer_"/>
    <w:basedOn w:val="DefaultParagraphFont"/>
    <w:link w:val="Headerorfooter0"/>
    <w:rsid w:val="005D428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
    <w:basedOn w:val="Headerorfooter"/>
    <w:rsid w:val="005D42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eastAsia="lt-LT" w:bidi="lt-LT"/>
    </w:rPr>
  </w:style>
  <w:style w:type="character" w:customStyle="1" w:styleId="TOC4Char">
    <w:name w:val="TOC 4 Char"/>
    <w:basedOn w:val="DefaultParagraphFont"/>
    <w:link w:val="TOC4"/>
    <w:rsid w:val="00FA3F7F"/>
    <w:rPr>
      <w:rFonts w:eastAsia="Trebuchet MS"/>
      <w:color w:val="000000"/>
      <w:sz w:val="24"/>
      <w:szCs w:val="24"/>
      <w:lang w:bidi="lt-LT"/>
    </w:rPr>
  </w:style>
  <w:style w:type="character" w:customStyle="1" w:styleId="Heading4">
    <w:name w:val="Heading #4_"/>
    <w:basedOn w:val="DefaultParagraphFont"/>
    <w:link w:val="Heading40"/>
    <w:rsid w:val="005D4282"/>
    <w:rPr>
      <w:rFonts w:ascii="Trebuchet MS" w:eastAsia="Trebuchet MS" w:hAnsi="Trebuchet MS" w:cs="Trebuchet MS"/>
      <w:b w:val="0"/>
      <w:bCs w:val="0"/>
      <w:i w:val="0"/>
      <w:iCs w:val="0"/>
      <w:smallCaps w:val="0"/>
      <w:strike w:val="0"/>
      <w:sz w:val="21"/>
      <w:szCs w:val="21"/>
      <w:u w:val="none"/>
    </w:rPr>
  </w:style>
  <w:style w:type="character" w:customStyle="1" w:styleId="Pagrindinistekstas1">
    <w:name w:val="Pagrindinis tekstas1"/>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en-US" w:eastAsia="en-US" w:bidi="en-US"/>
    </w:rPr>
  </w:style>
  <w:style w:type="character" w:customStyle="1" w:styleId="Pagrindinistekstas2">
    <w:name w:val="Pagrindinis tekstas2"/>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lt-LT" w:eastAsia="lt-LT" w:bidi="lt-LT"/>
    </w:rPr>
  </w:style>
  <w:style w:type="character" w:customStyle="1" w:styleId="Pagrindinistekstas3">
    <w:name w:val="Pagrindinis tekstas3"/>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lang w:val="en-US" w:eastAsia="en-US" w:bidi="en-US"/>
    </w:rPr>
  </w:style>
  <w:style w:type="character" w:customStyle="1" w:styleId="Pagrindinistekstas4">
    <w:name w:val="Pagrindinis tekstas4"/>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lang w:val="lt-LT" w:eastAsia="lt-LT" w:bidi="lt-LT"/>
    </w:rPr>
  </w:style>
  <w:style w:type="character" w:customStyle="1" w:styleId="Bodytext6pt">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Bodytext6pt0">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Bodytext2">
    <w:name w:val="Body text (2)_"/>
    <w:basedOn w:val="DefaultParagraphFont"/>
    <w:link w:val="Bodytext20"/>
    <w:rsid w:val="005D4282"/>
    <w:rPr>
      <w:rFonts w:ascii="Times New Roman" w:eastAsia="Times New Roman" w:hAnsi="Times New Roman" w:cs="Times New Roman"/>
      <w:b w:val="0"/>
      <w:bCs w:val="0"/>
      <w:i/>
      <w:iCs/>
      <w:smallCaps w:val="0"/>
      <w:strike w:val="0"/>
      <w:sz w:val="22"/>
      <w:szCs w:val="22"/>
      <w:u w:val="none"/>
    </w:rPr>
  </w:style>
  <w:style w:type="character" w:customStyle="1" w:styleId="Bodytext2ArialUnicodeMS10ptNotItalic">
    <w:name w:val="Body text (2) + Arial Unicode MS;10 pt;Not Italic"/>
    <w:basedOn w:val="Bodytext2"/>
    <w:rsid w:val="005D4282"/>
    <w:rPr>
      <w:rFonts w:ascii="Arial Unicode MS" w:eastAsia="Arial Unicode MS" w:hAnsi="Arial Unicode MS" w:cs="Arial Unicode MS"/>
      <w:b w:val="0"/>
      <w:bCs w:val="0"/>
      <w:i/>
      <w:iCs/>
      <w:smallCaps w:val="0"/>
      <w:strike w:val="0"/>
      <w:color w:val="000000"/>
      <w:spacing w:val="0"/>
      <w:w w:val="100"/>
      <w:position w:val="0"/>
      <w:sz w:val="20"/>
      <w:szCs w:val="20"/>
      <w:u w:val="none"/>
      <w:lang w:val="lt-LT" w:eastAsia="lt-LT" w:bidi="lt-LT"/>
    </w:rPr>
  </w:style>
  <w:style w:type="character" w:customStyle="1" w:styleId="Bodytext3">
    <w:name w:val="Body text (3)_"/>
    <w:basedOn w:val="DefaultParagraphFont"/>
    <w:link w:val="Bodytext30"/>
    <w:rsid w:val="005D4282"/>
    <w:rPr>
      <w:rFonts w:ascii="Times New Roman" w:eastAsia="Times New Roman" w:hAnsi="Times New Roman" w:cs="Times New Roman"/>
      <w:b w:val="0"/>
      <w:bCs w:val="0"/>
      <w:i w:val="0"/>
      <w:iCs w:val="0"/>
      <w:smallCaps w:val="0"/>
      <w:strike w:val="0"/>
      <w:u w:val="none"/>
    </w:rPr>
  </w:style>
  <w:style w:type="character" w:customStyle="1" w:styleId="Bodytext3ArialUnicodeMS45pt">
    <w:name w:val="Body text (3) + Arial Unicode MS;4;5 pt"/>
    <w:basedOn w:val="Bodytext3"/>
    <w:rsid w:val="005D4282"/>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lt-LT" w:eastAsia="lt-LT" w:bidi="lt-LT"/>
    </w:rPr>
  </w:style>
  <w:style w:type="character" w:customStyle="1" w:styleId="Heading10">
    <w:name w:val="Heading #1_"/>
    <w:basedOn w:val="DefaultParagraphFont"/>
    <w:link w:val="Heading11"/>
    <w:rsid w:val="005D4282"/>
    <w:rPr>
      <w:rFonts w:ascii="Trebuchet MS" w:eastAsia="Trebuchet MS" w:hAnsi="Trebuchet MS" w:cs="Trebuchet MS"/>
      <w:b w:val="0"/>
      <w:bCs w:val="0"/>
      <w:i w:val="0"/>
      <w:iCs w:val="0"/>
      <w:smallCaps w:val="0"/>
      <w:strike w:val="0"/>
      <w:sz w:val="21"/>
      <w:szCs w:val="21"/>
      <w:u w:val="none"/>
    </w:rPr>
  </w:style>
  <w:style w:type="character" w:customStyle="1" w:styleId="Heading3">
    <w:name w:val="Heading #3_"/>
    <w:basedOn w:val="DefaultParagraphFont"/>
    <w:link w:val="Heading30"/>
    <w:rsid w:val="005D4282"/>
    <w:rPr>
      <w:rFonts w:ascii="Trebuchet MS" w:eastAsia="Trebuchet MS" w:hAnsi="Trebuchet MS" w:cs="Trebuchet MS"/>
      <w:b w:val="0"/>
      <w:bCs w:val="0"/>
      <w:i/>
      <w:iCs/>
      <w:smallCaps w:val="0"/>
      <w:strike w:val="0"/>
      <w:sz w:val="21"/>
      <w:szCs w:val="21"/>
      <w:u w:val="none"/>
    </w:rPr>
  </w:style>
  <w:style w:type="character" w:customStyle="1" w:styleId="Bodytext6pt1">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Heading22">
    <w:name w:val="Heading #2 (2)_"/>
    <w:basedOn w:val="DefaultParagraphFont"/>
    <w:link w:val="Heading220"/>
    <w:rsid w:val="005D4282"/>
    <w:rPr>
      <w:rFonts w:ascii="Trebuchet MS" w:eastAsia="Trebuchet MS" w:hAnsi="Trebuchet MS" w:cs="Trebuchet MS"/>
      <w:b w:val="0"/>
      <w:bCs w:val="0"/>
      <w:i w:val="0"/>
      <w:iCs w:val="0"/>
      <w:smallCaps w:val="0"/>
      <w:strike w:val="0"/>
      <w:sz w:val="36"/>
      <w:szCs w:val="36"/>
      <w:u w:val="none"/>
    </w:rPr>
  </w:style>
  <w:style w:type="character" w:customStyle="1" w:styleId="Heading22ArialItalic">
    <w:name w:val="Heading #2 (2) + Arial;Italic"/>
    <w:basedOn w:val="Heading22"/>
    <w:rsid w:val="005D4282"/>
    <w:rPr>
      <w:rFonts w:ascii="Arial" w:eastAsia="Arial" w:hAnsi="Arial" w:cs="Arial"/>
      <w:b w:val="0"/>
      <w:bCs w:val="0"/>
      <w:i/>
      <w:iCs/>
      <w:smallCaps w:val="0"/>
      <w:strike w:val="0"/>
      <w:color w:val="000000"/>
      <w:spacing w:val="0"/>
      <w:w w:val="100"/>
      <w:position w:val="0"/>
      <w:sz w:val="36"/>
      <w:szCs w:val="36"/>
      <w:u w:val="none"/>
      <w:lang w:val="lt-LT" w:eastAsia="lt-LT" w:bidi="lt-LT"/>
    </w:rPr>
  </w:style>
  <w:style w:type="character" w:customStyle="1" w:styleId="Heading20">
    <w:name w:val="Heading #2_"/>
    <w:basedOn w:val="DefaultParagraphFont"/>
    <w:link w:val="Heading21"/>
    <w:rsid w:val="005D4282"/>
    <w:rPr>
      <w:rFonts w:ascii="Trebuchet MS" w:eastAsia="Trebuchet MS" w:hAnsi="Trebuchet MS" w:cs="Trebuchet MS"/>
      <w:b/>
      <w:bCs/>
      <w:i/>
      <w:iCs/>
      <w:smallCaps w:val="0"/>
      <w:strike w:val="0"/>
      <w:spacing w:val="-30"/>
      <w:sz w:val="26"/>
      <w:szCs w:val="26"/>
      <w:u w:val="none"/>
    </w:rPr>
  </w:style>
  <w:style w:type="character" w:customStyle="1" w:styleId="Bodytext4">
    <w:name w:val="Body text (4)_"/>
    <w:basedOn w:val="DefaultParagraphFont"/>
    <w:link w:val="Bodytext40"/>
    <w:rsid w:val="005D4282"/>
    <w:rPr>
      <w:rFonts w:ascii="Trebuchet MS" w:eastAsia="Trebuchet MS" w:hAnsi="Trebuchet MS" w:cs="Trebuchet MS"/>
      <w:b/>
      <w:bCs/>
      <w:i/>
      <w:iCs/>
      <w:smallCaps w:val="0"/>
      <w:strike w:val="0"/>
      <w:spacing w:val="-30"/>
      <w:sz w:val="26"/>
      <w:szCs w:val="26"/>
      <w:u w:val="none"/>
    </w:rPr>
  </w:style>
  <w:style w:type="character" w:customStyle="1" w:styleId="Bodytext5">
    <w:name w:val="Body text (5)_"/>
    <w:basedOn w:val="DefaultParagraphFont"/>
    <w:link w:val="Bodytext50"/>
    <w:rsid w:val="005D4282"/>
    <w:rPr>
      <w:rFonts w:ascii="Trebuchet MS" w:eastAsia="Trebuchet MS" w:hAnsi="Trebuchet MS" w:cs="Trebuchet MS"/>
      <w:b w:val="0"/>
      <w:bCs w:val="0"/>
      <w:i/>
      <w:iCs/>
      <w:smallCaps w:val="0"/>
      <w:strike w:val="0"/>
      <w:sz w:val="15"/>
      <w:szCs w:val="15"/>
      <w:u w:val="none"/>
    </w:rPr>
  </w:style>
  <w:style w:type="character" w:customStyle="1" w:styleId="BodytextExact">
    <w:name w:val="Body text Exact"/>
    <w:basedOn w:val="DefaultParagraphFont"/>
    <w:rsid w:val="005D4282"/>
    <w:rPr>
      <w:rFonts w:ascii="Trebuchet MS" w:eastAsia="Trebuchet MS" w:hAnsi="Trebuchet MS" w:cs="Trebuchet MS"/>
      <w:b w:val="0"/>
      <w:bCs w:val="0"/>
      <w:i w:val="0"/>
      <w:iCs w:val="0"/>
      <w:smallCaps w:val="0"/>
      <w:strike w:val="0"/>
      <w:spacing w:val="-1"/>
      <w:sz w:val="20"/>
      <w:szCs w:val="20"/>
      <w:u w:val="none"/>
    </w:rPr>
  </w:style>
  <w:style w:type="character" w:customStyle="1" w:styleId="Tablecaption">
    <w:name w:val="Table caption_"/>
    <w:basedOn w:val="DefaultParagraphFont"/>
    <w:link w:val="Tablecaption0"/>
    <w:rsid w:val="005D4282"/>
    <w:rPr>
      <w:rFonts w:ascii="Trebuchet MS" w:eastAsia="Trebuchet MS" w:hAnsi="Trebuchet MS" w:cs="Trebuchet MS"/>
      <w:b w:val="0"/>
      <w:bCs w:val="0"/>
      <w:i w:val="0"/>
      <w:iCs w:val="0"/>
      <w:smallCaps w:val="0"/>
      <w:strike w:val="0"/>
      <w:sz w:val="21"/>
      <w:szCs w:val="21"/>
      <w:u w:val="none"/>
    </w:rPr>
  </w:style>
  <w:style w:type="character" w:customStyle="1" w:styleId="BodytextItalic">
    <w:name w:val="Body text + Italic"/>
    <w:basedOn w:val="Bodytext"/>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Bodytext7">
    <w:name w:val="Body text (7)_"/>
    <w:basedOn w:val="DefaultParagraphFont"/>
    <w:link w:val="Bodytext70"/>
    <w:rsid w:val="005D4282"/>
    <w:rPr>
      <w:rFonts w:ascii="Trebuchet MS" w:eastAsia="Trebuchet MS" w:hAnsi="Trebuchet MS" w:cs="Trebuchet MS"/>
      <w:b w:val="0"/>
      <w:bCs w:val="0"/>
      <w:i/>
      <w:iCs/>
      <w:smallCaps w:val="0"/>
      <w:strike w:val="0"/>
      <w:sz w:val="21"/>
      <w:szCs w:val="21"/>
      <w:u w:val="none"/>
    </w:rPr>
  </w:style>
  <w:style w:type="character" w:customStyle="1" w:styleId="Bodytext7NotItalic">
    <w:name w:val="Body text (7) + Not Italic"/>
    <w:basedOn w:val="Bodytext7"/>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Bodytext8">
    <w:name w:val="Body text (8)_"/>
    <w:basedOn w:val="DefaultParagraphFont"/>
    <w:link w:val="Bodytext80"/>
    <w:rsid w:val="005D4282"/>
    <w:rPr>
      <w:rFonts w:ascii="Trebuchet MS" w:eastAsia="Trebuchet MS" w:hAnsi="Trebuchet MS" w:cs="Trebuchet MS"/>
      <w:b/>
      <w:bCs/>
      <w:i/>
      <w:iCs/>
      <w:smallCaps w:val="0"/>
      <w:strike w:val="0"/>
      <w:sz w:val="19"/>
      <w:szCs w:val="19"/>
      <w:u w:val="none"/>
    </w:rPr>
  </w:style>
  <w:style w:type="character" w:customStyle="1" w:styleId="Bodytext84ptNotBoldNotItalic">
    <w:name w:val="Body text (8) + 4 pt;Not Bold;Not Italic"/>
    <w:basedOn w:val="Bodytext8"/>
    <w:rsid w:val="005D4282"/>
    <w:rPr>
      <w:rFonts w:ascii="Trebuchet MS" w:eastAsia="Trebuchet MS" w:hAnsi="Trebuchet MS" w:cs="Trebuchet MS"/>
      <w:b/>
      <w:bCs/>
      <w:i/>
      <w:iCs/>
      <w:smallCaps w:val="0"/>
      <w:strike w:val="0"/>
      <w:color w:val="000000"/>
      <w:spacing w:val="0"/>
      <w:w w:val="100"/>
      <w:position w:val="0"/>
      <w:sz w:val="8"/>
      <w:szCs w:val="8"/>
      <w:u w:val="none"/>
      <w:lang w:val="lt-LT" w:eastAsia="lt-LT" w:bidi="lt-LT"/>
    </w:rPr>
  </w:style>
  <w:style w:type="character" w:customStyle="1" w:styleId="Tablecaption1">
    <w:name w:val="Table caption"/>
    <w:basedOn w:val="Tablecaption"/>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lt-LT" w:eastAsia="lt-LT" w:bidi="lt-LT"/>
    </w:rPr>
  </w:style>
  <w:style w:type="character" w:customStyle="1" w:styleId="BodytextItalic0">
    <w:name w:val="Body text + Italic"/>
    <w:basedOn w:val="Bodytext"/>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Pagrindinistekstas5">
    <w:name w:val="Pagrindinis tekstas5"/>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rPr>
  </w:style>
  <w:style w:type="character" w:customStyle="1" w:styleId="Headerorfooter12ptBold">
    <w:name w:val="Header or footer + 12 pt;Bold"/>
    <w:basedOn w:val="Headerorfooter"/>
    <w:rsid w:val="005D4282"/>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BodytextSpacing1pt">
    <w:name w:val="Body text + Spacing 1 pt"/>
    <w:basedOn w:val="Bodytext"/>
    <w:rsid w:val="005D4282"/>
    <w:rPr>
      <w:rFonts w:ascii="Trebuchet MS" w:eastAsia="Trebuchet MS" w:hAnsi="Trebuchet MS" w:cs="Trebuchet MS"/>
      <w:b w:val="0"/>
      <w:bCs w:val="0"/>
      <w:i w:val="0"/>
      <w:iCs w:val="0"/>
      <w:smallCaps w:val="0"/>
      <w:strike w:val="0"/>
      <w:color w:val="000000"/>
      <w:spacing w:val="30"/>
      <w:w w:val="100"/>
      <w:position w:val="0"/>
      <w:sz w:val="21"/>
      <w:szCs w:val="21"/>
      <w:u w:val="none"/>
      <w:lang w:val="lt-LT" w:eastAsia="lt-LT" w:bidi="lt-LT"/>
    </w:rPr>
  </w:style>
  <w:style w:type="paragraph" w:customStyle="1" w:styleId="Bodytext6">
    <w:name w:val="Body text (6)"/>
    <w:basedOn w:val="Normal"/>
    <w:link w:val="Bodytext6Exact"/>
    <w:rsid w:val="005D4282"/>
    <w:pPr>
      <w:shd w:val="clear" w:color="auto" w:fill="FFFFFF"/>
      <w:spacing w:line="0" w:lineRule="atLeast"/>
    </w:pPr>
    <w:rPr>
      <w:rFonts w:ascii="Arial" w:eastAsia="Arial" w:hAnsi="Arial" w:cs="Arial"/>
      <w:i/>
      <w:iCs/>
      <w:sz w:val="32"/>
      <w:szCs w:val="32"/>
    </w:rPr>
  </w:style>
  <w:style w:type="paragraph" w:customStyle="1" w:styleId="Bodytext40">
    <w:name w:val="Body text (4)"/>
    <w:basedOn w:val="Normal"/>
    <w:link w:val="Bodytext4"/>
    <w:rsid w:val="005D4282"/>
    <w:pPr>
      <w:shd w:val="clear" w:color="auto" w:fill="FFFFFF"/>
      <w:spacing w:before="300" w:line="0" w:lineRule="atLeast"/>
      <w:jc w:val="right"/>
    </w:pPr>
    <w:rPr>
      <w:rFonts w:ascii="Trebuchet MS" w:eastAsia="Trebuchet MS" w:hAnsi="Trebuchet MS" w:cs="Trebuchet MS"/>
      <w:b/>
      <w:bCs/>
      <w:i/>
      <w:iCs/>
      <w:spacing w:val="-30"/>
      <w:sz w:val="26"/>
      <w:szCs w:val="26"/>
    </w:rPr>
  </w:style>
  <w:style w:type="paragraph" w:customStyle="1" w:styleId="Pagrindinistekstas6">
    <w:name w:val="Pagrindinis tekstas6"/>
    <w:basedOn w:val="Normal"/>
    <w:link w:val="Bodytext"/>
    <w:rsid w:val="005D4282"/>
    <w:pPr>
      <w:shd w:val="clear" w:color="auto" w:fill="FFFFFF"/>
      <w:spacing w:line="254" w:lineRule="exact"/>
      <w:ind w:hanging="580"/>
    </w:pPr>
    <w:rPr>
      <w:rFonts w:ascii="Trebuchet MS" w:eastAsia="Trebuchet MS" w:hAnsi="Trebuchet MS" w:cs="Trebuchet MS"/>
      <w:sz w:val="21"/>
      <w:szCs w:val="21"/>
    </w:rPr>
  </w:style>
  <w:style w:type="paragraph" w:customStyle="1" w:styleId="Headerorfooter0">
    <w:name w:val="Header or footer"/>
    <w:basedOn w:val="Normal"/>
    <w:link w:val="Headerorfooter"/>
    <w:rsid w:val="005D4282"/>
    <w:pPr>
      <w:shd w:val="clear" w:color="auto" w:fill="FFFFFF"/>
      <w:spacing w:line="0" w:lineRule="atLeast"/>
    </w:pPr>
    <w:rPr>
      <w:rFonts w:eastAsia="Times New Roman"/>
      <w:sz w:val="20"/>
      <w:szCs w:val="20"/>
    </w:rPr>
  </w:style>
  <w:style w:type="paragraph" w:styleId="TOC4">
    <w:name w:val="toc 4"/>
    <w:basedOn w:val="Normal"/>
    <w:link w:val="TOC4Char"/>
    <w:autoRedefine/>
    <w:rsid w:val="00FA3F7F"/>
    <w:pPr>
      <w:numPr>
        <w:numId w:val="1"/>
      </w:numPr>
      <w:tabs>
        <w:tab w:val="left" w:pos="617"/>
        <w:tab w:val="right" w:leader="dot" w:pos="9630"/>
      </w:tabs>
      <w:ind w:left="23"/>
    </w:pPr>
    <w:rPr>
      <w:rFonts w:eastAsia="Trebuchet MS"/>
    </w:rPr>
  </w:style>
  <w:style w:type="paragraph" w:customStyle="1" w:styleId="Heading40">
    <w:name w:val="Heading #4"/>
    <w:basedOn w:val="Normal"/>
    <w:link w:val="Heading4"/>
    <w:rsid w:val="005D4282"/>
    <w:pPr>
      <w:shd w:val="clear" w:color="auto" w:fill="FFFFFF"/>
      <w:spacing w:after="180" w:line="0" w:lineRule="atLeast"/>
      <w:outlineLvl w:val="3"/>
    </w:pPr>
    <w:rPr>
      <w:rFonts w:ascii="Trebuchet MS" w:eastAsia="Trebuchet MS" w:hAnsi="Trebuchet MS" w:cs="Trebuchet MS"/>
      <w:sz w:val="21"/>
      <w:szCs w:val="21"/>
    </w:rPr>
  </w:style>
  <w:style w:type="paragraph" w:customStyle="1" w:styleId="Bodytext20">
    <w:name w:val="Body text (2)"/>
    <w:basedOn w:val="Normal"/>
    <w:link w:val="Bodytext2"/>
    <w:rsid w:val="005D4282"/>
    <w:pPr>
      <w:shd w:val="clear" w:color="auto" w:fill="FFFFFF"/>
      <w:spacing w:before="240" w:after="240" w:line="0" w:lineRule="atLeast"/>
    </w:pPr>
    <w:rPr>
      <w:rFonts w:eastAsia="Times New Roman"/>
      <w:i/>
      <w:iCs/>
      <w:sz w:val="22"/>
      <w:szCs w:val="22"/>
    </w:rPr>
  </w:style>
  <w:style w:type="paragraph" w:customStyle="1" w:styleId="Bodytext30">
    <w:name w:val="Body text (3)"/>
    <w:basedOn w:val="Normal"/>
    <w:link w:val="Bodytext3"/>
    <w:rsid w:val="005D4282"/>
    <w:pPr>
      <w:shd w:val="clear" w:color="auto" w:fill="FFFFFF"/>
      <w:spacing w:before="240" w:after="120" w:line="0" w:lineRule="atLeast"/>
    </w:pPr>
    <w:rPr>
      <w:rFonts w:eastAsia="Times New Roman"/>
    </w:rPr>
  </w:style>
  <w:style w:type="paragraph" w:customStyle="1" w:styleId="Heading11">
    <w:name w:val="Heading #1"/>
    <w:basedOn w:val="Normal"/>
    <w:link w:val="Heading10"/>
    <w:rsid w:val="005D4282"/>
    <w:pPr>
      <w:shd w:val="clear" w:color="auto" w:fill="FFFFFF"/>
      <w:spacing w:before="120" w:after="240" w:line="0" w:lineRule="atLeast"/>
      <w:outlineLvl w:val="0"/>
    </w:pPr>
    <w:rPr>
      <w:rFonts w:ascii="Trebuchet MS" w:eastAsia="Trebuchet MS" w:hAnsi="Trebuchet MS" w:cs="Trebuchet MS"/>
      <w:sz w:val="21"/>
      <w:szCs w:val="21"/>
    </w:rPr>
  </w:style>
  <w:style w:type="paragraph" w:customStyle="1" w:styleId="Heading30">
    <w:name w:val="Heading #3"/>
    <w:basedOn w:val="Normal"/>
    <w:link w:val="Heading3"/>
    <w:rsid w:val="005D4282"/>
    <w:pPr>
      <w:shd w:val="clear" w:color="auto" w:fill="FFFFFF"/>
      <w:spacing w:before="60" w:after="60" w:line="0" w:lineRule="atLeast"/>
      <w:jc w:val="right"/>
      <w:outlineLvl w:val="2"/>
    </w:pPr>
    <w:rPr>
      <w:rFonts w:ascii="Trebuchet MS" w:eastAsia="Trebuchet MS" w:hAnsi="Trebuchet MS" w:cs="Trebuchet MS"/>
      <w:i/>
      <w:iCs/>
      <w:sz w:val="21"/>
      <w:szCs w:val="21"/>
    </w:rPr>
  </w:style>
  <w:style w:type="paragraph" w:customStyle="1" w:styleId="Heading220">
    <w:name w:val="Heading #2 (2)"/>
    <w:basedOn w:val="Normal"/>
    <w:link w:val="Heading22"/>
    <w:rsid w:val="005D4282"/>
    <w:pPr>
      <w:shd w:val="clear" w:color="auto" w:fill="FFFFFF"/>
      <w:spacing w:before="360" w:after="60" w:line="0" w:lineRule="atLeast"/>
      <w:jc w:val="right"/>
      <w:outlineLvl w:val="1"/>
    </w:pPr>
    <w:rPr>
      <w:rFonts w:ascii="Trebuchet MS" w:eastAsia="Trebuchet MS" w:hAnsi="Trebuchet MS" w:cs="Trebuchet MS"/>
      <w:sz w:val="36"/>
      <w:szCs w:val="36"/>
    </w:rPr>
  </w:style>
  <w:style w:type="paragraph" w:customStyle="1" w:styleId="Heading21">
    <w:name w:val="Heading #2"/>
    <w:basedOn w:val="Normal"/>
    <w:link w:val="Heading20"/>
    <w:rsid w:val="005D4282"/>
    <w:pPr>
      <w:shd w:val="clear" w:color="auto" w:fill="FFFFFF"/>
      <w:spacing w:before="60" w:after="300" w:line="0" w:lineRule="atLeast"/>
      <w:jc w:val="right"/>
      <w:outlineLvl w:val="1"/>
    </w:pPr>
    <w:rPr>
      <w:rFonts w:ascii="Trebuchet MS" w:eastAsia="Trebuchet MS" w:hAnsi="Trebuchet MS" w:cs="Trebuchet MS"/>
      <w:b/>
      <w:bCs/>
      <w:i/>
      <w:iCs/>
      <w:spacing w:val="-30"/>
      <w:sz w:val="26"/>
      <w:szCs w:val="26"/>
    </w:rPr>
  </w:style>
  <w:style w:type="paragraph" w:customStyle="1" w:styleId="Bodytext50">
    <w:name w:val="Body text (5)"/>
    <w:basedOn w:val="Normal"/>
    <w:link w:val="Bodytext5"/>
    <w:rsid w:val="005D4282"/>
    <w:pPr>
      <w:shd w:val="clear" w:color="auto" w:fill="FFFFFF"/>
      <w:spacing w:after="300" w:line="0" w:lineRule="atLeast"/>
      <w:jc w:val="right"/>
    </w:pPr>
    <w:rPr>
      <w:rFonts w:ascii="Trebuchet MS" w:eastAsia="Trebuchet MS" w:hAnsi="Trebuchet MS" w:cs="Trebuchet MS"/>
      <w:i/>
      <w:iCs/>
      <w:sz w:val="15"/>
      <w:szCs w:val="15"/>
    </w:rPr>
  </w:style>
  <w:style w:type="paragraph" w:customStyle="1" w:styleId="Tablecaption0">
    <w:name w:val="Table caption"/>
    <w:basedOn w:val="Normal"/>
    <w:link w:val="Tablecaption"/>
    <w:rsid w:val="005D4282"/>
    <w:pPr>
      <w:shd w:val="clear" w:color="auto" w:fill="FFFFFF"/>
      <w:spacing w:line="0" w:lineRule="atLeast"/>
    </w:pPr>
    <w:rPr>
      <w:rFonts w:ascii="Trebuchet MS" w:eastAsia="Trebuchet MS" w:hAnsi="Trebuchet MS" w:cs="Trebuchet MS"/>
      <w:sz w:val="21"/>
      <w:szCs w:val="21"/>
    </w:rPr>
  </w:style>
  <w:style w:type="paragraph" w:customStyle="1" w:styleId="Bodytext70">
    <w:name w:val="Body text (7)"/>
    <w:basedOn w:val="Normal"/>
    <w:link w:val="Bodytext7"/>
    <w:rsid w:val="005D4282"/>
    <w:pPr>
      <w:shd w:val="clear" w:color="auto" w:fill="FFFFFF"/>
      <w:spacing w:line="254" w:lineRule="exact"/>
    </w:pPr>
    <w:rPr>
      <w:rFonts w:ascii="Trebuchet MS" w:eastAsia="Trebuchet MS" w:hAnsi="Trebuchet MS" w:cs="Trebuchet MS"/>
      <w:i/>
      <w:iCs/>
      <w:sz w:val="21"/>
      <w:szCs w:val="21"/>
    </w:rPr>
  </w:style>
  <w:style w:type="paragraph" w:customStyle="1" w:styleId="Bodytext80">
    <w:name w:val="Body text (8)"/>
    <w:basedOn w:val="Normal"/>
    <w:link w:val="Bodytext8"/>
    <w:rsid w:val="005D4282"/>
    <w:pPr>
      <w:shd w:val="clear" w:color="auto" w:fill="FFFFFF"/>
      <w:spacing w:line="254" w:lineRule="exact"/>
    </w:pPr>
    <w:rPr>
      <w:rFonts w:ascii="Trebuchet MS" w:eastAsia="Trebuchet MS" w:hAnsi="Trebuchet MS" w:cs="Trebuchet MS"/>
      <w:b/>
      <w:bCs/>
      <w:i/>
      <w:iCs/>
      <w:sz w:val="19"/>
      <w:szCs w:val="19"/>
    </w:rPr>
  </w:style>
  <w:style w:type="paragraph" w:styleId="Header">
    <w:name w:val="header"/>
    <w:aliases w:val="En-tête-1,En-tête-2,hd,Header 2"/>
    <w:basedOn w:val="Normal"/>
    <w:link w:val="HeaderChar"/>
    <w:uiPriority w:val="99"/>
    <w:unhideWhenUsed/>
    <w:rsid w:val="00E75F69"/>
    <w:pPr>
      <w:tabs>
        <w:tab w:val="center" w:pos="4819"/>
        <w:tab w:val="right" w:pos="9638"/>
      </w:tabs>
    </w:pPr>
  </w:style>
  <w:style w:type="character" w:customStyle="1" w:styleId="HeaderChar">
    <w:name w:val="Header Char"/>
    <w:aliases w:val="En-tête-1 Char,En-tête-2 Char,hd Char,Header 2 Char"/>
    <w:basedOn w:val="DefaultParagraphFont"/>
    <w:link w:val="Header"/>
    <w:uiPriority w:val="99"/>
    <w:rsid w:val="00E75F69"/>
    <w:rPr>
      <w:color w:val="000000"/>
    </w:rPr>
  </w:style>
  <w:style w:type="paragraph" w:styleId="Footer">
    <w:name w:val="footer"/>
    <w:basedOn w:val="Normal"/>
    <w:link w:val="FooterChar"/>
    <w:uiPriority w:val="99"/>
    <w:unhideWhenUsed/>
    <w:rsid w:val="00E75F69"/>
    <w:pPr>
      <w:tabs>
        <w:tab w:val="center" w:pos="4819"/>
        <w:tab w:val="right" w:pos="9638"/>
      </w:tabs>
    </w:pPr>
  </w:style>
  <w:style w:type="character" w:customStyle="1" w:styleId="FooterChar">
    <w:name w:val="Footer Char"/>
    <w:basedOn w:val="DefaultParagraphFont"/>
    <w:link w:val="Footer"/>
    <w:uiPriority w:val="99"/>
    <w:rsid w:val="00E75F69"/>
    <w:rPr>
      <w:color w:val="000000"/>
    </w:rPr>
  </w:style>
  <w:style w:type="character" w:customStyle="1" w:styleId="Pagrindinistekstas">
    <w:name w:val="Pagrindinis tekstas_"/>
    <w:basedOn w:val="DefaultParagraphFont"/>
    <w:rsid w:val="001814B0"/>
    <w:rPr>
      <w:rFonts w:ascii="Times New Roman" w:eastAsia="Times New Roman" w:hAnsi="Times New Roman" w:cs="Times New Roman"/>
      <w:b w:val="0"/>
      <w:bCs w:val="0"/>
      <w:i w:val="0"/>
      <w:iCs w:val="0"/>
      <w:smallCaps w:val="0"/>
      <w:strike w:val="0"/>
      <w:spacing w:val="-10"/>
      <w:sz w:val="24"/>
      <w:szCs w:val="24"/>
    </w:rPr>
  </w:style>
  <w:style w:type="paragraph" w:styleId="FootnoteText">
    <w:name w:val="footnote text"/>
    <w:aliases w:val="Footnote,Footnote Text Char Char,Fußnotentextf"/>
    <w:basedOn w:val="Normal"/>
    <w:link w:val="FootnoteTextChar"/>
    <w:unhideWhenUsed/>
    <w:rsid w:val="001814B0"/>
    <w:rPr>
      <w:rFonts w:ascii="Arial Unicode MS" w:eastAsia="Arial Unicode MS" w:hAnsi="Arial Unicode MS" w:cs="Arial Unicode MS"/>
      <w:sz w:val="20"/>
      <w:szCs w:val="20"/>
      <w:lang w:bidi="ar-SA"/>
    </w:rPr>
  </w:style>
  <w:style w:type="character" w:customStyle="1" w:styleId="FootnoteTextChar">
    <w:name w:val="Footnote Text Char"/>
    <w:aliases w:val="Footnote Char,Footnote Text Char Char Char,Fußnotentextf Char"/>
    <w:basedOn w:val="DefaultParagraphFont"/>
    <w:link w:val="FootnoteText"/>
    <w:rsid w:val="001814B0"/>
    <w:rPr>
      <w:rFonts w:ascii="Arial Unicode MS" w:eastAsia="Arial Unicode MS" w:hAnsi="Arial Unicode MS" w:cs="Arial Unicode MS"/>
      <w:color w:val="000000"/>
      <w:sz w:val="20"/>
      <w:szCs w:val="20"/>
      <w:lang w:bidi="ar-SA"/>
    </w:rPr>
  </w:style>
  <w:style w:type="paragraph" w:styleId="BlockText">
    <w:name w:val="Block Text"/>
    <w:basedOn w:val="Normal"/>
    <w:rsid w:val="001814B0"/>
    <w:pPr>
      <w:ind w:left="1440" w:right="142"/>
    </w:pPr>
    <w:rPr>
      <w:rFonts w:eastAsia="Times New Roman"/>
      <w:color w:val="auto"/>
      <w:szCs w:val="20"/>
      <w:lang w:eastAsia="en-US" w:bidi="ar-SA"/>
    </w:rPr>
  </w:style>
  <w:style w:type="paragraph" w:customStyle="1" w:styleId="BodyText1">
    <w:name w:val="Body Text1"/>
    <w:link w:val="BodytextChar"/>
    <w:rsid w:val="001814B0"/>
    <w:pPr>
      <w:snapToGrid w:val="0"/>
      <w:ind w:firstLine="312"/>
    </w:pPr>
    <w:rPr>
      <w:rFonts w:ascii="TIMESLT" w:eastAsia="Times New Roman" w:hAnsi="TIMESLT"/>
      <w:szCs w:val="22"/>
      <w:lang w:val="en-US" w:eastAsia="en-US"/>
    </w:rPr>
  </w:style>
  <w:style w:type="character" w:customStyle="1" w:styleId="BodytextChar">
    <w:name w:val="Body text Char"/>
    <w:link w:val="BodyText1"/>
    <w:rsid w:val="001814B0"/>
    <w:rPr>
      <w:rFonts w:ascii="TIMESLT" w:eastAsia="Times New Roman" w:hAnsi="TIMESLT"/>
      <w:szCs w:val="22"/>
      <w:lang w:val="en-US" w:eastAsia="en-US" w:bidi="ar-SA"/>
    </w:rPr>
  </w:style>
  <w:style w:type="table" w:styleId="TableGrid">
    <w:name w:val="Table Grid"/>
    <w:basedOn w:val="TableNormal"/>
    <w:uiPriority w:val="59"/>
    <w:rsid w:val="001814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3CE9"/>
    <w:pPr>
      <w:ind w:left="720"/>
      <w:contextualSpacing/>
    </w:pPr>
    <w:rPr>
      <w:sz w:val="20"/>
      <w:szCs w:val="20"/>
      <w:lang w:bidi="ar-SA"/>
    </w:r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basedOn w:val="DefaultParagraphFont"/>
    <w:link w:val="Heading1"/>
    <w:rsid w:val="00666C74"/>
    <w:rPr>
      <w:rFonts w:ascii="Times New Roman" w:eastAsia="Times New Roman" w:hAnsi="Times New Roman" w:cs="Times New Roman"/>
      <w:b/>
      <w:bCs/>
      <w:lang w:eastAsia="en-US" w:bidi="ar-SA"/>
    </w:rPr>
  </w:style>
  <w:style w:type="paragraph" w:styleId="BodyText0">
    <w:name w:val="Body Text"/>
    <w:aliases w:val=" Char Char,body text,contents,bt,Corps de texte,body tesx,heading_txt,bodytxy2...,bodytxy2,Body Text - Level 2,??2,Head3NoNumber,?drad,ändrad,Body Text Ro,body indent, ändrad,Body single,EHPT,Body Text2,Standard paragraph"/>
    <w:basedOn w:val="Normal"/>
    <w:link w:val="BodyTextChar0"/>
    <w:rsid w:val="00666C74"/>
    <w:pPr>
      <w:spacing w:after="120"/>
    </w:pPr>
    <w:rPr>
      <w:rFonts w:eastAsia="Times New Roman"/>
      <w:color w:val="auto"/>
      <w:lang w:eastAsia="en-US" w:bidi="ar-SA"/>
    </w:rPr>
  </w:style>
  <w:style w:type="character" w:customStyle="1" w:styleId="BodyTextChar0">
    <w:name w:val="Body Text Char"/>
    <w:aliases w:val=" Char Char Char,body text Char,contents Char,bt Char,Corps de texte Char,body tesx Char,heading_txt Char,bodytxy2... Char,bodytxy2 Char,Body Text - Level 2 Char,??2 Char,Head3NoNumber Char,?drad Char,ändrad Char,Body Text Ro Char"/>
    <w:basedOn w:val="DefaultParagraphFont"/>
    <w:link w:val="BodyText0"/>
    <w:rsid w:val="00666C74"/>
    <w:rPr>
      <w:rFonts w:ascii="Times New Roman" w:eastAsia="Times New Roman" w:hAnsi="Times New Roman" w:cs="Times New Roman"/>
      <w:lang w:eastAsia="en-US" w:bidi="ar-SA"/>
    </w:rPr>
  </w:style>
  <w:style w:type="character" w:styleId="CommentReference">
    <w:name w:val="annotation reference"/>
    <w:uiPriority w:val="99"/>
    <w:rsid w:val="00666C74"/>
    <w:rPr>
      <w:sz w:val="16"/>
      <w:szCs w:val="16"/>
    </w:rPr>
  </w:style>
  <w:style w:type="paragraph" w:styleId="CommentText">
    <w:name w:val="annotation text"/>
    <w:basedOn w:val="Normal"/>
    <w:link w:val="CommentTextChar"/>
    <w:uiPriority w:val="99"/>
    <w:rsid w:val="00666C74"/>
    <w:pPr>
      <w:spacing w:after="200" w:line="276" w:lineRule="auto"/>
    </w:pPr>
    <w:rPr>
      <w:rFonts w:ascii="Calibri" w:eastAsia="Calibri" w:hAnsi="Calibri"/>
      <w:color w:val="auto"/>
      <w:sz w:val="20"/>
      <w:szCs w:val="20"/>
      <w:lang w:eastAsia="en-US" w:bidi="ar-SA"/>
    </w:rPr>
  </w:style>
  <w:style w:type="character" w:customStyle="1" w:styleId="CommentTextChar">
    <w:name w:val="Comment Text Char"/>
    <w:basedOn w:val="DefaultParagraphFont"/>
    <w:link w:val="CommentText"/>
    <w:uiPriority w:val="99"/>
    <w:rsid w:val="00666C74"/>
    <w:rPr>
      <w:rFonts w:ascii="Calibri" w:eastAsia="Calibri" w:hAnsi="Calibri" w:cs="Times New Roman"/>
      <w:sz w:val="20"/>
      <w:szCs w:val="20"/>
      <w:lang w:eastAsia="en-US" w:bidi="ar-SA"/>
    </w:rPr>
  </w:style>
  <w:style w:type="character" w:customStyle="1" w:styleId="ListParagraphChar">
    <w:name w:val="List Paragraph Char"/>
    <w:link w:val="ListParagraph"/>
    <w:uiPriority w:val="34"/>
    <w:locked/>
    <w:rsid w:val="00666C74"/>
    <w:rPr>
      <w:color w:val="000000"/>
    </w:rPr>
  </w:style>
  <w:style w:type="paragraph" w:styleId="BalloonText">
    <w:name w:val="Balloon Text"/>
    <w:basedOn w:val="Normal"/>
    <w:link w:val="BalloonTextChar"/>
    <w:uiPriority w:val="99"/>
    <w:semiHidden/>
    <w:unhideWhenUsed/>
    <w:rsid w:val="00666C74"/>
    <w:rPr>
      <w:rFonts w:ascii="Tahoma" w:hAnsi="Tahoma" w:cs="Tahoma"/>
      <w:sz w:val="16"/>
      <w:szCs w:val="16"/>
    </w:rPr>
  </w:style>
  <w:style w:type="character" w:customStyle="1" w:styleId="BalloonTextChar">
    <w:name w:val="Balloon Text Char"/>
    <w:basedOn w:val="DefaultParagraphFont"/>
    <w:link w:val="BalloonText"/>
    <w:uiPriority w:val="99"/>
    <w:semiHidden/>
    <w:rsid w:val="00666C74"/>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B85023"/>
    <w:pPr>
      <w:widowControl w:val="0"/>
      <w:spacing w:after="0" w:line="240" w:lineRule="auto"/>
    </w:pPr>
    <w:rPr>
      <w:rFonts w:ascii="Courier New" w:eastAsia="Courier New" w:hAnsi="Courier New" w:cs="Courier New"/>
      <w:b/>
      <w:bCs/>
      <w:color w:val="000000"/>
      <w:lang w:eastAsia="lt-LT" w:bidi="lt-LT"/>
    </w:rPr>
  </w:style>
  <w:style w:type="character" w:customStyle="1" w:styleId="CommentSubjectChar">
    <w:name w:val="Comment Subject Char"/>
    <w:basedOn w:val="CommentTextChar"/>
    <w:link w:val="CommentSubject"/>
    <w:uiPriority w:val="99"/>
    <w:semiHidden/>
    <w:rsid w:val="00B85023"/>
    <w:rPr>
      <w:rFonts w:ascii="Calibri" w:eastAsia="Calibri" w:hAnsi="Calibri" w:cs="Times New Roman"/>
      <w:b/>
      <w:bCs/>
      <w:color w:val="000000"/>
      <w:sz w:val="20"/>
      <w:szCs w:val="20"/>
      <w:lang w:eastAsia="en-US" w:bidi="ar-SA"/>
    </w:rPr>
  </w:style>
  <w:style w:type="character" w:customStyle="1" w:styleId="apple-style-span">
    <w:name w:val="apple-style-span"/>
    <w:basedOn w:val="DefaultParagraphFont"/>
    <w:rsid w:val="0030119E"/>
  </w:style>
  <w:style w:type="character" w:customStyle="1" w:styleId="BodytextBold">
    <w:name w:val="Body text + Bold"/>
    <w:basedOn w:val="Bodytext"/>
    <w:rsid w:val="0030119E"/>
    <w:rPr>
      <w:rFonts w:ascii="Times New Roman" w:eastAsia="Times New Roman" w:hAnsi="Times New Roman" w:cs="Times New Roman"/>
      <w:b/>
      <w:bCs/>
      <w:i w:val="0"/>
      <w:iCs w:val="0"/>
      <w:smallCaps w:val="0"/>
      <w:strike w:val="0"/>
      <w:dstrike w:val="0"/>
      <w:color w:val="000000"/>
      <w:spacing w:val="0"/>
      <w:w w:val="100"/>
      <w:position w:val="0"/>
      <w:sz w:val="20"/>
      <w:szCs w:val="20"/>
      <w:u w:val="none"/>
      <w:shd w:val="clear" w:color="auto" w:fill="FFFFFF"/>
      <w:vertAlign w:val="baseline"/>
      <w:lang w:val="lt-LT" w:eastAsia="lt-LT" w:bidi="lt-LT"/>
    </w:rPr>
  </w:style>
  <w:style w:type="character" w:customStyle="1" w:styleId="Tableofcontents">
    <w:name w:val="Table of contents_"/>
    <w:basedOn w:val="DefaultParagraphFont"/>
    <w:link w:val="Tableofcontents0"/>
    <w:rsid w:val="0030119E"/>
    <w:rPr>
      <w:rFonts w:eastAsia="Times New Roman"/>
      <w:shd w:val="clear" w:color="auto" w:fill="FFFFFF"/>
    </w:rPr>
  </w:style>
  <w:style w:type="character" w:customStyle="1" w:styleId="Bodytext3NotItalic">
    <w:name w:val="Body text (3) + Not Italic"/>
    <w:basedOn w:val="Bodytext3"/>
    <w:rsid w:val="0030119E"/>
    <w:rPr>
      <w:rFonts w:ascii="Times New Roman" w:eastAsia="Times New Roman" w:hAnsi="Times New Roman" w:cs="Times New Roman"/>
      <w:b w:val="0"/>
      <w:bCs w:val="0"/>
      <w:i/>
      <w:iCs/>
      <w:smallCaps w:val="0"/>
      <w:strike w:val="0"/>
      <w:color w:val="000000"/>
      <w:spacing w:val="0"/>
      <w:w w:val="100"/>
      <w:position w:val="0"/>
      <w:u w:val="none"/>
      <w:shd w:val="clear" w:color="auto" w:fill="FFFFFF"/>
      <w:lang w:val="lt-LT" w:eastAsia="lt-LT" w:bidi="lt-LT"/>
    </w:rPr>
  </w:style>
  <w:style w:type="paragraph" w:customStyle="1" w:styleId="Tableofcontents0">
    <w:name w:val="Table of contents"/>
    <w:basedOn w:val="Normal"/>
    <w:link w:val="Tableofcontents"/>
    <w:rsid w:val="0030119E"/>
    <w:pPr>
      <w:shd w:val="clear" w:color="auto" w:fill="FFFFFF"/>
      <w:spacing w:line="264" w:lineRule="exact"/>
    </w:pPr>
    <w:rPr>
      <w:rFonts w:eastAsia="Times New Roman"/>
    </w:rPr>
  </w:style>
  <w:style w:type="character" w:styleId="FootnoteReference">
    <w:name w:val="footnote reference"/>
    <w:basedOn w:val="DefaultParagraphFont"/>
    <w:uiPriority w:val="99"/>
    <w:semiHidden/>
    <w:unhideWhenUsed/>
    <w:rsid w:val="006E7695"/>
    <w:rPr>
      <w:vertAlign w:val="superscript"/>
    </w:rPr>
  </w:style>
  <w:style w:type="character" w:styleId="FollowedHyperlink">
    <w:name w:val="FollowedHyperlink"/>
    <w:basedOn w:val="DefaultParagraphFont"/>
    <w:uiPriority w:val="99"/>
    <w:semiHidden/>
    <w:unhideWhenUsed/>
    <w:rsid w:val="00181F7F"/>
    <w:rPr>
      <w:color w:val="800080"/>
      <w:u w:val="single"/>
    </w:rPr>
  </w:style>
  <w:style w:type="character" w:styleId="Strong">
    <w:name w:val="Strong"/>
    <w:basedOn w:val="DefaultParagraphFont"/>
    <w:uiPriority w:val="22"/>
    <w:qFormat/>
    <w:rsid w:val="009C6AD3"/>
    <w:rPr>
      <w:b/>
      <w:bCs/>
    </w:rPr>
  </w:style>
  <w:style w:type="paragraph" w:styleId="Revision">
    <w:name w:val="Revision"/>
    <w:hidden/>
    <w:uiPriority w:val="99"/>
    <w:semiHidden/>
    <w:rsid w:val="00963C12"/>
    <w:rPr>
      <w:color w:val="000000"/>
      <w:sz w:val="24"/>
      <w:szCs w:val="24"/>
      <w:lang w:bidi="lt-LT"/>
    </w:rPr>
  </w:style>
  <w:style w:type="paragraph" w:customStyle="1" w:styleId="S1lygis">
    <w:name w:val="_S 1 lygis"/>
    <w:basedOn w:val="Heading5"/>
    <w:next w:val="Heading5"/>
    <w:rsid w:val="00C05FC4"/>
    <w:pPr>
      <w:keepNext w:val="0"/>
      <w:keepLines w:val="0"/>
      <w:numPr>
        <w:numId w:val="4"/>
      </w:numPr>
      <w:tabs>
        <w:tab w:val="clear" w:pos="709"/>
      </w:tabs>
      <w:spacing w:before="240" w:after="240"/>
      <w:ind w:left="0" w:firstLine="0"/>
    </w:pPr>
    <w:rPr>
      <w:rFonts w:ascii="Times New Roman" w:hAnsi="Times New Roman"/>
      <w:b/>
      <w:bCs/>
      <w:iCs/>
      <w:color w:val="auto"/>
      <w:szCs w:val="26"/>
      <w:lang w:bidi="ar-SA"/>
    </w:rPr>
  </w:style>
  <w:style w:type="paragraph" w:customStyle="1" w:styleId="S2lygis">
    <w:name w:val="_S 2 lygis"/>
    <w:basedOn w:val="Normal"/>
    <w:rsid w:val="00C05FC4"/>
    <w:pPr>
      <w:numPr>
        <w:ilvl w:val="1"/>
        <w:numId w:val="4"/>
      </w:numPr>
      <w:spacing w:before="240" w:after="240"/>
      <w:outlineLvl w:val="1"/>
    </w:pPr>
    <w:rPr>
      <w:rFonts w:eastAsia="Times New Roman"/>
      <w:bCs/>
      <w:iCs/>
      <w:color w:val="auto"/>
      <w:lang w:eastAsia="en-US" w:bidi="ar-SA"/>
    </w:rPr>
  </w:style>
  <w:style w:type="paragraph" w:customStyle="1" w:styleId="S3lygis">
    <w:name w:val="_S 3 lygis"/>
    <w:basedOn w:val="Normal"/>
    <w:rsid w:val="00C05FC4"/>
    <w:pPr>
      <w:numPr>
        <w:ilvl w:val="2"/>
        <w:numId w:val="4"/>
      </w:numPr>
      <w:spacing w:before="120" w:after="120"/>
      <w:outlineLvl w:val="1"/>
    </w:pPr>
    <w:rPr>
      <w:rFonts w:eastAsia="Times New Roman"/>
      <w:bCs/>
      <w:iCs/>
      <w:color w:val="auto"/>
      <w:lang w:eastAsia="en-US" w:bidi="ar-SA"/>
    </w:rPr>
  </w:style>
  <w:style w:type="paragraph" w:customStyle="1" w:styleId="S4lygis">
    <w:name w:val="_S 4 lygis"/>
    <w:basedOn w:val="S3lygis"/>
    <w:rsid w:val="00C05FC4"/>
    <w:pPr>
      <w:numPr>
        <w:ilvl w:val="3"/>
      </w:numPr>
    </w:pPr>
  </w:style>
  <w:style w:type="character" w:customStyle="1" w:styleId="Heading5Char">
    <w:name w:val="Heading 5 Char"/>
    <w:basedOn w:val="DefaultParagraphFont"/>
    <w:link w:val="Heading5"/>
    <w:uiPriority w:val="9"/>
    <w:semiHidden/>
    <w:rsid w:val="00C05FC4"/>
    <w:rPr>
      <w:rFonts w:ascii="Cambria" w:eastAsia="Times New Roman" w:hAnsi="Cambria" w:cs="Times New Roman"/>
      <w:color w:val="365F91"/>
      <w:sz w:val="24"/>
      <w:szCs w:val="24"/>
      <w:lang w:bidi="lt-LT"/>
    </w:rPr>
  </w:style>
  <w:style w:type="character" w:customStyle="1" w:styleId="UnresolvedMention1">
    <w:name w:val="Unresolved Mention1"/>
    <w:basedOn w:val="DefaultParagraphFont"/>
    <w:uiPriority w:val="99"/>
    <w:semiHidden/>
    <w:unhideWhenUsed/>
    <w:rsid w:val="00AA1E10"/>
    <w:rPr>
      <w:color w:val="605E5C"/>
      <w:shd w:val="clear" w:color="auto" w:fill="E1DFDD"/>
    </w:rPr>
  </w:style>
  <w:style w:type="paragraph" w:customStyle="1" w:styleId="Default">
    <w:name w:val="Default"/>
    <w:rsid w:val="00DA4838"/>
    <w:pPr>
      <w:autoSpaceDE w:val="0"/>
      <w:autoSpaceDN w:val="0"/>
      <w:adjustRightInd w:val="0"/>
    </w:pPr>
    <w:rPr>
      <w:rFonts w:eastAsiaTheme="minorHAnsi"/>
      <w:color w:val="000000"/>
      <w:sz w:val="24"/>
      <w:szCs w:val="24"/>
      <w:lang w:eastAsia="en-US"/>
    </w:rPr>
  </w:style>
  <w:style w:type="paragraph" w:styleId="NormalWeb">
    <w:name w:val="Normal (Web)"/>
    <w:basedOn w:val="Normal"/>
    <w:uiPriority w:val="99"/>
    <w:unhideWhenUsed/>
    <w:rsid w:val="00DA4838"/>
    <w:pPr>
      <w:spacing w:before="100" w:beforeAutospacing="1" w:after="100" w:afterAutospacing="1"/>
    </w:pPr>
    <w:rPr>
      <w:rFonts w:eastAsiaTheme="minorEastAsia"/>
      <w:color w:val="auto"/>
      <w:lang w:val="en-US" w:eastAsia="en-US" w:bidi="ar-SA"/>
    </w:rPr>
  </w:style>
  <w:style w:type="paragraph" w:customStyle="1" w:styleId="tajtip">
    <w:name w:val="tajtip"/>
    <w:basedOn w:val="Normal"/>
    <w:rsid w:val="00F477E5"/>
    <w:pPr>
      <w:spacing w:before="100" w:beforeAutospacing="1" w:after="100" w:afterAutospacing="1"/>
    </w:pPr>
    <w:rPr>
      <w:rFonts w:eastAsia="Times New Roman"/>
      <w:color w:val="auto"/>
      <w:lang w:bidi="ar-SA"/>
    </w:rPr>
  </w:style>
  <w:style w:type="paragraph" w:customStyle="1" w:styleId="HSPunktai">
    <w:name w:val="HSPunktai"/>
    <w:basedOn w:val="ListParagraph"/>
    <w:link w:val="HSPunktaiChar1"/>
    <w:uiPriority w:val="99"/>
    <w:qFormat/>
    <w:rsid w:val="002D6583"/>
    <w:pPr>
      <w:numPr>
        <w:numId w:val="8"/>
      </w:numPr>
    </w:pPr>
    <w:rPr>
      <w:rFonts w:eastAsia="Times New Roman"/>
      <w:color w:val="auto"/>
      <w:lang w:val="x-none" w:eastAsia="x-none"/>
    </w:rPr>
  </w:style>
  <w:style w:type="character" w:customStyle="1" w:styleId="HSPunktaiChar1">
    <w:name w:val="HSPunktai Char1"/>
    <w:link w:val="HSPunktai"/>
    <w:uiPriority w:val="99"/>
    <w:locked/>
    <w:rsid w:val="002D6583"/>
    <w:rPr>
      <w:rFonts w:eastAsia="Times New Roman"/>
      <w:lang w:val="x-none" w:eastAsia="x-none"/>
    </w:rPr>
  </w:style>
  <w:style w:type="paragraph" w:customStyle="1" w:styleId="Punktai11">
    <w:name w:val="Punktai 1.1"/>
    <w:basedOn w:val="HSPunktai"/>
    <w:link w:val="Punktai11Char"/>
    <w:uiPriority w:val="99"/>
    <w:qFormat/>
    <w:rsid w:val="002D6583"/>
    <w:pPr>
      <w:numPr>
        <w:ilvl w:val="1"/>
      </w:numPr>
      <w:tabs>
        <w:tab w:val="clear" w:pos="1567"/>
        <w:tab w:val="left" w:pos="1276"/>
      </w:tabs>
    </w:pPr>
  </w:style>
  <w:style w:type="paragraph" w:customStyle="1" w:styleId="Punktai1">
    <w:name w:val="Punktai 1."/>
    <w:basedOn w:val="HSPunktai"/>
    <w:link w:val="Punktai1Char"/>
    <w:qFormat/>
    <w:rsid w:val="00425002"/>
    <w:pPr>
      <w:numPr>
        <w:numId w:val="2"/>
      </w:numPr>
      <w:tabs>
        <w:tab w:val="left" w:pos="1134"/>
      </w:tabs>
    </w:pPr>
  </w:style>
  <w:style w:type="character" w:customStyle="1" w:styleId="Punktai1Char">
    <w:name w:val="Punktai 1. Char"/>
    <w:link w:val="Punktai1"/>
    <w:locked/>
    <w:rsid w:val="00425002"/>
    <w:rPr>
      <w:rFonts w:eastAsia="Times New Roman"/>
      <w:lang w:val="x-none" w:eastAsia="x-none"/>
    </w:rPr>
  </w:style>
  <w:style w:type="character" w:customStyle="1" w:styleId="Punktai11Char">
    <w:name w:val="Punktai 1.1 Char"/>
    <w:link w:val="Punktai11"/>
    <w:uiPriority w:val="99"/>
    <w:locked/>
    <w:rsid w:val="00A84534"/>
    <w:rPr>
      <w:rFonts w:eastAsia="Times New Roman"/>
      <w:lang w:val="x-none" w:eastAsia="x-none"/>
    </w:rPr>
  </w:style>
  <w:style w:type="paragraph" w:styleId="NoSpacing">
    <w:name w:val="No Spacing"/>
    <w:uiPriority w:val="1"/>
    <w:qFormat/>
    <w:rsid w:val="00C227C6"/>
    <w:pPr>
      <w:widowControl w:val="0"/>
    </w:pPr>
    <w:rPr>
      <w:color w:val="000000"/>
      <w:sz w:val="24"/>
      <w:szCs w:val="24"/>
      <w:lang w:bidi="lt-LT"/>
    </w:rPr>
  </w:style>
  <w:style w:type="character" w:customStyle="1" w:styleId="Heading2Char">
    <w:name w:val="Heading 2 Char"/>
    <w:basedOn w:val="DefaultParagraphFont"/>
    <w:link w:val="Heading2"/>
    <w:uiPriority w:val="9"/>
    <w:rsid w:val="00E5147B"/>
    <w:rPr>
      <w:rFonts w:asciiTheme="majorHAnsi" w:eastAsiaTheme="majorEastAsia" w:hAnsiTheme="majorHAnsi" w:cstheme="majorBidi"/>
      <w:color w:val="365F91" w:themeColor="accent1" w:themeShade="BF"/>
      <w:sz w:val="26"/>
      <w:szCs w:val="26"/>
      <w:lang w:bidi="lt-LT"/>
    </w:rPr>
  </w:style>
  <w:style w:type="paragraph" w:customStyle="1" w:styleId="Body2">
    <w:name w:val="Body 2"/>
    <w:rsid w:val="00373181"/>
    <w:pPr>
      <w:pBdr>
        <w:top w:val="nil"/>
        <w:left w:val="nil"/>
        <w:bottom w:val="nil"/>
        <w:right w:val="nil"/>
        <w:between w:val="nil"/>
        <w:bar w:val="nil"/>
      </w:pBdr>
      <w:suppressAutoHyphens/>
      <w:spacing w:after="40"/>
    </w:pPr>
    <w:rPr>
      <w:rFonts w:eastAsia="Arial Unicode MS" w:cs="Arial Unicode MS"/>
      <w:color w:val="000000"/>
      <w:sz w:val="22"/>
      <w:szCs w:val="22"/>
      <w:bdr w:val="nil"/>
      <w:lang w:val="en-US" w:eastAsia="en-US"/>
    </w:rPr>
  </w:style>
  <w:style w:type="paragraph" w:styleId="TOCHeading">
    <w:name w:val="TOC Heading"/>
    <w:basedOn w:val="Heading1"/>
    <w:next w:val="Normal"/>
    <w:uiPriority w:val="39"/>
    <w:unhideWhenUsed/>
    <w:qFormat/>
    <w:rsid w:val="003D1D84"/>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3D1D84"/>
    <w:pPr>
      <w:spacing w:after="100"/>
    </w:pPr>
  </w:style>
  <w:style w:type="paragraph" w:styleId="TOC2">
    <w:name w:val="toc 2"/>
    <w:basedOn w:val="Normal"/>
    <w:next w:val="Normal"/>
    <w:autoRedefine/>
    <w:uiPriority w:val="39"/>
    <w:unhideWhenUsed/>
    <w:rsid w:val="003D1D84"/>
    <w:pPr>
      <w:spacing w:after="100"/>
      <w:ind w:left="240"/>
    </w:pPr>
  </w:style>
  <w:style w:type="character" w:customStyle="1" w:styleId="UnresolvedMention2">
    <w:name w:val="Unresolved Mention2"/>
    <w:basedOn w:val="DefaultParagraphFont"/>
    <w:uiPriority w:val="99"/>
    <w:semiHidden/>
    <w:unhideWhenUsed/>
    <w:rsid w:val="00205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0261">
      <w:bodyDiv w:val="1"/>
      <w:marLeft w:val="0"/>
      <w:marRight w:val="0"/>
      <w:marTop w:val="0"/>
      <w:marBottom w:val="0"/>
      <w:divBdr>
        <w:top w:val="none" w:sz="0" w:space="0" w:color="auto"/>
        <w:left w:val="none" w:sz="0" w:space="0" w:color="auto"/>
        <w:bottom w:val="none" w:sz="0" w:space="0" w:color="auto"/>
        <w:right w:val="none" w:sz="0" w:space="0" w:color="auto"/>
      </w:divBdr>
    </w:div>
    <w:div w:id="263879565">
      <w:bodyDiv w:val="1"/>
      <w:marLeft w:val="0"/>
      <w:marRight w:val="0"/>
      <w:marTop w:val="0"/>
      <w:marBottom w:val="0"/>
      <w:divBdr>
        <w:top w:val="none" w:sz="0" w:space="0" w:color="auto"/>
        <w:left w:val="none" w:sz="0" w:space="0" w:color="auto"/>
        <w:bottom w:val="none" w:sz="0" w:space="0" w:color="auto"/>
        <w:right w:val="none" w:sz="0" w:space="0" w:color="auto"/>
      </w:divBdr>
    </w:div>
    <w:div w:id="399790641">
      <w:bodyDiv w:val="1"/>
      <w:marLeft w:val="0"/>
      <w:marRight w:val="0"/>
      <w:marTop w:val="0"/>
      <w:marBottom w:val="0"/>
      <w:divBdr>
        <w:top w:val="none" w:sz="0" w:space="0" w:color="auto"/>
        <w:left w:val="none" w:sz="0" w:space="0" w:color="auto"/>
        <w:bottom w:val="none" w:sz="0" w:space="0" w:color="auto"/>
        <w:right w:val="none" w:sz="0" w:space="0" w:color="auto"/>
      </w:divBdr>
    </w:div>
    <w:div w:id="428549857">
      <w:bodyDiv w:val="1"/>
      <w:marLeft w:val="0"/>
      <w:marRight w:val="0"/>
      <w:marTop w:val="0"/>
      <w:marBottom w:val="0"/>
      <w:divBdr>
        <w:top w:val="none" w:sz="0" w:space="0" w:color="auto"/>
        <w:left w:val="none" w:sz="0" w:space="0" w:color="auto"/>
        <w:bottom w:val="none" w:sz="0" w:space="0" w:color="auto"/>
        <w:right w:val="none" w:sz="0" w:space="0" w:color="auto"/>
      </w:divBdr>
    </w:div>
    <w:div w:id="503977562">
      <w:bodyDiv w:val="1"/>
      <w:marLeft w:val="0"/>
      <w:marRight w:val="0"/>
      <w:marTop w:val="0"/>
      <w:marBottom w:val="0"/>
      <w:divBdr>
        <w:top w:val="none" w:sz="0" w:space="0" w:color="auto"/>
        <w:left w:val="none" w:sz="0" w:space="0" w:color="auto"/>
        <w:bottom w:val="none" w:sz="0" w:space="0" w:color="auto"/>
        <w:right w:val="none" w:sz="0" w:space="0" w:color="auto"/>
      </w:divBdr>
      <w:divsChild>
        <w:div w:id="583952572">
          <w:marLeft w:val="0"/>
          <w:marRight w:val="0"/>
          <w:marTop w:val="0"/>
          <w:marBottom w:val="0"/>
          <w:divBdr>
            <w:top w:val="none" w:sz="0" w:space="0" w:color="auto"/>
            <w:left w:val="none" w:sz="0" w:space="0" w:color="auto"/>
            <w:bottom w:val="none" w:sz="0" w:space="0" w:color="auto"/>
            <w:right w:val="none" w:sz="0" w:space="0" w:color="auto"/>
          </w:divBdr>
          <w:divsChild>
            <w:div w:id="851996294">
              <w:marLeft w:val="0"/>
              <w:marRight w:val="0"/>
              <w:marTop w:val="0"/>
              <w:marBottom w:val="0"/>
              <w:divBdr>
                <w:top w:val="none" w:sz="0" w:space="0" w:color="auto"/>
                <w:left w:val="none" w:sz="0" w:space="0" w:color="auto"/>
                <w:bottom w:val="none" w:sz="0" w:space="0" w:color="auto"/>
                <w:right w:val="none" w:sz="0" w:space="0" w:color="auto"/>
              </w:divBdr>
              <w:divsChild>
                <w:div w:id="174198172">
                  <w:marLeft w:val="0"/>
                  <w:marRight w:val="0"/>
                  <w:marTop w:val="0"/>
                  <w:marBottom w:val="0"/>
                  <w:divBdr>
                    <w:top w:val="none" w:sz="0" w:space="0" w:color="auto"/>
                    <w:left w:val="none" w:sz="0" w:space="0" w:color="auto"/>
                    <w:bottom w:val="none" w:sz="0" w:space="0" w:color="auto"/>
                    <w:right w:val="none" w:sz="0" w:space="0" w:color="auto"/>
                  </w:divBdr>
                  <w:divsChild>
                    <w:div w:id="1050542270">
                      <w:marLeft w:val="0"/>
                      <w:marRight w:val="0"/>
                      <w:marTop w:val="0"/>
                      <w:marBottom w:val="0"/>
                      <w:divBdr>
                        <w:top w:val="none" w:sz="0" w:space="0" w:color="auto"/>
                        <w:left w:val="none" w:sz="0" w:space="0" w:color="auto"/>
                        <w:bottom w:val="none" w:sz="0" w:space="0" w:color="auto"/>
                        <w:right w:val="none" w:sz="0" w:space="0" w:color="auto"/>
                      </w:divBdr>
                      <w:divsChild>
                        <w:div w:id="1113944470">
                          <w:marLeft w:val="-225"/>
                          <w:marRight w:val="-225"/>
                          <w:marTop w:val="0"/>
                          <w:marBottom w:val="0"/>
                          <w:divBdr>
                            <w:top w:val="none" w:sz="0" w:space="0" w:color="auto"/>
                            <w:left w:val="none" w:sz="0" w:space="0" w:color="auto"/>
                            <w:bottom w:val="none" w:sz="0" w:space="0" w:color="auto"/>
                            <w:right w:val="none" w:sz="0" w:space="0" w:color="auto"/>
                          </w:divBdr>
                          <w:divsChild>
                            <w:div w:id="1027439326">
                              <w:marLeft w:val="0"/>
                              <w:marRight w:val="0"/>
                              <w:marTop w:val="0"/>
                              <w:marBottom w:val="0"/>
                              <w:divBdr>
                                <w:top w:val="none" w:sz="0" w:space="0" w:color="auto"/>
                                <w:left w:val="none" w:sz="0" w:space="0" w:color="auto"/>
                                <w:bottom w:val="none" w:sz="0" w:space="0" w:color="auto"/>
                                <w:right w:val="none" w:sz="0" w:space="0" w:color="auto"/>
                              </w:divBdr>
                              <w:divsChild>
                                <w:div w:id="1167750804">
                                  <w:marLeft w:val="0"/>
                                  <w:marRight w:val="0"/>
                                  <w:marTop w:val="0"/>
                                  <w:marBottom w:val="0"/>
                                  <w:divBdr>
                                    <w:top w:val="none" w:sz="0" w:space="0" w:color="auto"/>
                                    <w:left w:val="none" w:sz="0" w:space="0" w:color="auto"/>
                                    <w:bottom w:val="none" w:sz="0" w:space="0" w:color="auto"/>
                                    <w:right w:val="none" w:sz="0" w:space="0" w:color="auto"/>
                                  </w:divBdr>
                                  <w:divsChild>
                                    <w:div w:id="1832452788">
                                      <w:marLeft w:val="0"/>
                                      <w:marRight w:val="0"/>
                                      <w:marTop w:val="0"/>
                                      <w:marBottom w:val="0"/>
                                      <w:divBdr>
                                        <w:top w:val="none" w:sz="0" w:space="0" w:color="auto"/>
                                        <w:left w:val="none" w:sz="0" w:space="0" w:color="auto"/>
                                        <w:bottom w:val="none" w:sz="0" w:space="0" w:color="auto"/>
                                        <w:right w:val="none" w:sz="0" w:space="0" w:color="auto"/>
                                      </w:divBdr>
                                      <w:divsChild>
                                        <w:div w:id="12139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079883">
      <w:bodyDiv w:val="1"/>
      <w:marLeft w:val="0"/>
      <w:marRight w:val="0"/>
      <w:marTop w:val="0"/>
      <w:marBottom w:val="0"/>
      <w:divBdr>
        <w:top w:val="none" w:sz="0" w:space="0" w:color="auto"/>
        <w:left w:val="none" w:sz="0" w:space="0" w:color="auto"/>
        <w:bottom w:val="none" w:sz="0" w:space="0" w:color="auto"/>
        <w:right w:val="none" w:sz="0" w:space="0" w:color="auto"/>
      </w:divBdr>
    </w:div>
    <w:div w:id="588541383">
      <w:bodyDiv w:val="1"/>
      <w:marLeft w:val="0"/>
      <w:marRight w:val="0"/>
      <w:marTop w:val="0"/>
      <w:marBottom w:val="0"/>
      <w:divBdr>
        <w:top w:val="none" w:sz="0" w:space="0" w:color="auto"/>
        <w:left w:val="none" w:sz="0" w:space="0" w:color="auto"/>
        <w:bottom w:val="none" w:sz="0" w:space="0" w:color="auto"/>
        <w:right w:val="none" w:sz="0" w:space="0" w:color="auto"/>
      </w:divBdr>
      <w:divsChild>
        <w:div w:id="31195991">
          <w:marLeft w:val="0"/>
          <w:marRight w:val="0"/>
          <w:marTop w:val="0"/>
          <w:marBottom w:val="0"/>
          <w:divBdr>
            <w:top w:val="none" w:sz="0" w:space="0" w:color="auto"/>
            <w:left w:val="none" w:sz="0" w:space="0" w:color="auto"/>
            <w:bottom w:val="none" w:sz="0" w:space="0" w:color="auto"/>
            <w:right w:val="none" w:sz="0" w:space="0" w:color="auto"/>
          </w:divBdr>
        </w:div>
        <w:div w:id="65495892">
          <w:marLeft w:val="0"/>
          <w:marRight w:val="0"/>
          <w:marTop w:val="0"/>
          <w:marBottom w:val="0"/>
          <w:divBdr>
            <w:top w:val="none" w:sz="0" w:space="0" w:color="auto"/>
            <w:left w:val="none" w:sz="0" w:space="0" w:color="auto"/>
            <w:bottom w:val="none" w:sz="0" w:space="0" w:color="auto"/>
            <w:right w:val="none" w:sz="0" w:space="0" w:color="auto"/>
          </w:divBdr>
        </w:div>
        <w:div w:id="66808376">
          <w:marLeft w:val="0"/>
          <w:marRight w:val="0"/>
          <w:marTop w:val="0"/>
          <w:marBottom w:val="0"/>
          <w:divBdr>
            <w:top w:val="none" w:sz="0" w:space="0" w:color="auto"/>
            <w:left w:val="none" w:sz="0" w:space="0" w:color="auto"/>
            <w:bottom w:val="none" w:sz="0" w:space="0" w:color="auto"/>
            <w:right w:val="none" w:sz="0" w:space="0" w:color="auto"/>
          </w:divBdr>
        </w:div>
        <w:div w:id="99491304">
          <w:marLeft w:val="0"/>
          <w:marRight w:val="0"/>
          <w:marTop w:val="0"/>
          <w:marBottom w:val="0"/>
          <w:divBdr>
            <w:top w:val="none" w:sz="0" w:space="0" w:color="auto"/>
            <w:left w:val="none" w:sz="0" w:space="0" w:color="auto"/>
            <w:bottom w:val="none" w:sz="0" w:space="0" w:color="auto"/>
            <w:right w:val="none" w:sz="0" w:space="0" w:color="auto"/>
          </w:divBdr>
        </w:div>
        <w:div w:id="106656261">
          <w:marLeft w:val="0"/>
          <w:marRight w:val="0"/>
          <w:marTop w:val="0"/>
          <w:marBottom w:val="0"/>
          <w:divBdr>
            <w:top w:val="none" w:sz="0" w:space="0" w:color="auto"/>
            <w:left w:val="none" w:sz="0" w:space="0" w:color="auto"/>
            <w:bottom w:val="none" w:sz="0" w:space="0" w:color="auto"/>
            <w:right w:val="none" w:sz="0" w:space="0" w:color="auto"/>
          </w:divBdr>
        </w:div>
        <w:div w:id="114294943">
          <w:marLeft w:val="0"/>
          <w:marRight w:val="0"/>
          <w:marTop w:val="0"/>
          <w:marBottom w:val="0"/>
          <w:divBdr>
            <w:top w:val="none" w:sz="0" w:space="0" w:color="auto"/>
            <w:left w:val="none" w:sz="0" w:space="0" w:color="auto"/>
            <w:bottom w:val="none" w:sz="0" w:space="0" w:color="auto"/>
            <w:right w:val="none" w:sz="0" w:space="0" w:color="auto"/>
          </w:divBdr>
        </w:div>
        <w:div w:id="122314619">
          <w:marLeft w:val="0"/>
          <w:marRight w:val="0"/>
          <w:marTop w:val="0"/>
          <w:marBottom w:val="0"/>
          <w:divBdr>
            <w:top w:val="none" w:sz="0" w:space="0" w:color="auto"/>
            <w:left w:val="none" w:sz="0" w:space="0" w:color="auto"/>
            <w:bottom w:val="none" w:sz="0" w:space="0" w:color="auto"/>
            <w:right w:val="none" w:sz="0" w:space="0" w:color="auto"/>
          </w:divBdr>
        </w:div>
        <w:div w:id="123501896">
          <w:marLeft w:val="0"/>
          <w:marRight w:val="0"/>
          <w:marTop w:val="0"/>
          <w:marBottom w:val="0"/>
          <w:divBdr>
            <w:top w:val="none" w:sz="0" w:space="0" w:color="auto"/>
            <w:left w:val="none" w:sz="0" w:space="0" w:color="auto"/>
            <w:bottom w:val="none" w:sz="0" w:space="0" w:color="auto"/>
            <w:right w:val="none" w:sz="0" w:space="0" w:color="auto"/>
          </w:divBdr>
        </w:div>
        <w:div w:id="140125212">
          <w:marLeft w:val="0"/>
          <w:marRight w:val="0"/>
          <w:marTop w:val="0"/>
          <w:marBottom w:val="0"/>
          <w:divBdr>
            <w:top w:val="none" w:sz="0" w:space="0" w:color="auto"/>
            <w:left w:val="none" w:sz="0" w:space="0" w:color="auto"/>
            <w:bottom w:val="none" w:sz="0" w:space="0" w:color="auto"/>
            <w:right w:val="none" w:sz="0" w:space="0" w:color="auto"/>
          </w:divBdr>
        </w:div>
        <w:div w:id="178013187">
          <w:marLeft w:val="0"/>
          <w:marRight w:val="0"/>
          <w:marTop w:val="0"/>
          <w:marBottom w:val="0"/>
          <w:divBdr>
            <w:top w:val="none" w:sz="0" w:space="0" w:color="auto"/>
            <w:left w:val="none" w:sz="0" w:space="0" w:color="auto"/>
            <w:bottom w:val="none" w:sz="0" w:space="0" w:color="auto"/>
            <w:right w:val="none" w:sz="0" w:space="0" w:color="auto"/>
          </w:divBdr>
        </w:div>
        <w:div w:id="188958584">
          <w:marLeft w:val="0"/>
          <w:marRight w:val="0"/>
          <w:marTop w:val="0"/>
          <w:marBottom w:val="0"/>
          <w:divBdr>
            <w:top w:val="none" w:sz="0" w:space="0" w:color="auto"/>
            <w:left w:val="none" w:sz="0" w:space="0" w:color="auto"/>
            <w:bottom w:val="none" w:sz="0" w:space="0" w:color="auto"/>
            <w:right w:val="none" w:sz="0" w:space="0" w:color="auto"/>
          </w:divBdr>
        </w:div>
        <w:div w:id="202250266">
          <w:marLeft w:val="0"/>
          <w:marRight w:val="0"/>
          <w:marTop w:val="0"/>
          <w:marBottom w:val="0"/>
          <w:divBdr>
            <w:top w:val="none" w:sz="0" w:space="0" w:color="auto"/>
            <w:left w:val="none" w:sz="0" w:space="0" w:color="auto"/>
            <w:bottom w:val="none" w:sz="0" w:space="0" w:color="auto"/>
            <w:right w:val="none" w:sz="0" w:space="0" w:color="auto"/>
          </w:divBdr>
        </w:div>
        <w:div w:id="207424250">
          <w:marLeft w:val="0"/>
          <w:marRight w:val="0"/>
          <w:marTop w:val="0"/>
          <w:marBottom w:val="0"/>
          <w:divBdr>
            <w:top w:val="none" w:sz="0" w:space="0" w:color="auto"/>
            <w:left w:val="none" w:sz="0" w:space="0" w:color="auto"/>
            <w:bottom w:val="none" w:sz="0" w:space="0" w:color="auto"/>
            <w:right w:val="none" w:sz="0" w:space="0" w:color="auto"/>
          </w:divBdr>
        </w:div>
        <w:div w:id="211036948">
          <w:marLeft w:val="0"/>
          <w:marRight w:val="0"/>
          <w:marTop w:val="0"/>
          <w:marBottom w:val="0"/>
          <w:divBdr>
            <w:top w:val="none" w:sz="0" w:space="0" w:color="auto"/>
            <w:left w:val="none" w:sz="0" w:space="0" w:color="auto"/>
            <w:bottom w:val="none" w:sz="0" w:space="0" w:color="auto"/>
            <w:right w:val="none" w:sz="0" w:space="0" w:color="auto"/>
          </w:divBdr>
        </w:div>
        <w:div w:id="228271183">
          <w:marLeft w:val="0"/>
          <w:marRight w:val="0"/>
          <w:marTop w:val="0"/>
          <w:marBottom w:val="0"/>
          <w:divBdr>
            <w:top w:val="none" w:sz="0" w:space="0" w:color="auto"/>
            <w:left w:val="none" w:sz="0" w:space="0" w:color="auto"/>
            <w:bottom w:val="none" w:sz="0" w:space="0" w:color="auto"/>
            <w:right w:val="none" w:sz="0" w:space="0" w:color="auto"/>
          </w:divBdr>
        </w:div>
        <w:div w:id="244189907">
          <w:marLeft w:val="0"/>
          <w:marRight w:val="0"/>
          <w:marTop w:val="0"/>
          <w:marBottom w:val="0"/>
          <w:divBdr>
            <w:top w:val="none" w:sz="0" w:space="0" w:color="auto"/>
            <w:left w:val="none" w:sz="0" w:space="0" w:color="auto"/>
            <w:bottom w:val="none" w:sz="0" w:space="0" w:color="auto"/>
            <w:right w:val="none" w:sz="0" w:space="0" w:color="auto"/>
          </w:divBdr>
        </w:div>
        <w:div w:id="289750785">
          <w:marLeft w:val="0"/>
          <w:marRight w:val="0"/>
          <w:marTop w:val="0"/>
          <w:marBottom w:val="0"/>
          <w:divBdr>
            <w:top w:val="none" w:sz="0" w:space="0" w:color="auto"/>
            <w:left w:val="none" w:sz="0" w:space="0" w:color="auto"/>
            <w:bottom w:val="none" w:sz="0" w:space="0" w:color="auto"/>
            <w:right w:val="none" w:sz="0" w:space="0" w:color="auto"/>
          </w:divBdr>
        </w:div>
        <w:div w:id="290865798">
          <w:marLeft w:val="0"/>
          <w:marRight w:val="0"/>
          <w:marTop w:val="0"/>
          <w:marBottom w:val="0"/>
          <w:divBdr>
            <w:top w:val="none" w:sz="0" w:space="0" w:color="auto"/>
            <w:left w:val="none" w:sz="0" w:space="0" w:color="auto"/>
            <w:bottom w:val="none" w:sz="0" w:space="0" w:color="auto"/>
            <w:right w:val="none" w:sz="0" w:space="0" w:color="auto"/>
          </w:divBdr>
        </w:div>
        <w:div w:id="312023599">
          <w:marLeft w:val="0"/>
          <w:marRight w:val="0"/>
          <w:marTop w:val="0"/>
          <w:marBottom w:val="0"/>
          <w:divBdr>
            <w:top w:val="none" w:sz="0" w:space="0" w:color="auto"/>
            <w:left w:val="none" w:sz="0" w:space="0" w:color="auto"/>
            <w:bottom w:val="none" w:sz="0" w:space="0" w:color="auto"/>
            <w:right w:val="none" w:sz="0" w:space="0" w:color="auto"/>
          </w:divBdr>
        </w:div>
        <w:div w:id="312486201">
          <w:marLeft w:val="0"/>
          <w:marRight w:val="0"/>
          <w:marTop w:val="0"/>
          <w:marBottom w:val="0"/>
          <w:divBdr>
            <w:top w:val="none" w:sz="0" w:space="0" w:color="auto"/>
            <w:left w:val="none" w:sz="0" w:space="0" w:color="auto"/>
            <w:bottom w:val="none" w:sz="0" w:space="0" w:color="auto"/>
            <w:right w:val="none" w:sz="0" w:space="0" w:color="auto"/>
          </w:divBdr>
        </w:div>
        <w:div w:id="316611122">
          <w:marLeft w:val="0"/>
          <w:marRight w:val="0"/>
          <w:marTop w:val="0"/>
          <w:marBottom w:val="0"/>
          <w:divBdr>
            <w:top w:val="none" w:sz="0" w:space="0" w:color="auto"/>
            <w:left w:val="none" w:sz="0" w:space="0" w:color="auto"/>
            <w:bottom w:val="none" w:sz="0" w:space="0" w:color="auto"/>
            <w:right w:val="none" w:sz="0" w:space="0" w:color="auto"/>
          </w:divBdr>
        </w:div>
        <w:div w:id="319819014">
          <w:marLeft w:val="0"/>
          <w:marRight w:val="0"/>
          <w:marTop w:val="0"/>
          <w:marBottom w:val="0"/>
          <w:divBdr>
            <w:top w:val="none" w:sz="0" w:space="0" w:color="auto"/>
            <w:left w:val="none" w:sz="0" w:space="0" w:color="auto"/>
            <w:bottom w:val="none" w:sz="0" w:space="0" w:color="auto"/>
            <w:right w:val="none" w:sz="0" w:space="0" w:color="auto"/>
          </w:divBdr>
        </w:div>
        <w:div w:id="329871291">
          <w:marLeft w:val="0"/>
          <w:marRight w:val="0"/>
          <w:marTop w:val="0"/>
          <w:marBottom w:val="0"/>
          <w:divBdr>
            <w:top w:val="none" w:sz="0" w:space="0" w:color="auto"/>
            <w:left w:val="none" w:sz="0" w:space="0" w:color="auto"/>
            <w:bottom w:val="none" w:sz="0" w:space="0" w:color="auto"/>
            <w:right w:val="none" w:sz="0" w:space="0" w:color="auto"/>
          </w:divBdr>
        </w:div>
        <w:div w:id="337391574">
          <w:marLeft w:val="0"/>
          <w:marRight w:val="0"/>
          <w:marTop w:val="0"/>
          <w:marBottom w:val="0"/>
          <w:divBdr>
            <w:top w:val="none" w:sz="0" w:space="0" w:color="auto"/>
            <w:left w:val="none" w:sz="0" w:space="0" w:color="auto"/>
            <w:bottom w:val="none" w:sz="0" w:space="0" w:color="auto"/>
            <w:right w:val="none" w:sz="0" w:space="0" w:color="auto"/>
          </w:divBdr>
        </w:div>
        <w:div w:id="360739100">
          <w:marLeft w:val="0"/>
          <w:marRight w:val="0"/>
          <w:marTop w:val="0"/>
          <w:marBottom w:val="0"/>
          <w:divBdr>
            <w:top w:val="none" w:sz="0" w:space="0" w:color="auto"/>
            <w:left w:val="none" w:sz="0" w:space="0" w:color="auto"/>
            <w:bottom w:val="none" w:sz="0" w:space="0" w:color="auto"/>
            <w:right w:val="none" w:sz="0" w:space="0" w:color="auto"/>
          </w:divBdr>
        </w:div>
        <w:div w:id="370963195">
          <w:marLeft w:val="0"/>
          <w:marRight w:val="0"/>
          <w:marTop w:val="0"/>
          <w:marBottom w:val="0"/>
          <w:divBdr>
            <w:top w:val="none" w:sz="0" w:space="0" w:color="auto"/>
            <w:left w:val="none" w:sz="0" w:space="0" w:color="auto"/>
            <w:bottom w:val="none" w:sz="0" w:space="0" w:color="auto"/>
            <w:right w:val="none" w:sz="0" w:space="0" w:color="auto"/>
          </w:divBdr>
        </w:div>
        <w:div w:id="405492738">
          <w:marLeft w:val="0"/>
          <w:marRight w:val="0"/>
          <w:marTop w:val="0"/>
          <w:marBottom w:val="0"/>
          <w:divBdr>
            <w:top w:val="none" w:sz="0" w:space="0" w:color="auto"/>
            <w:left w:val="none" w:sz="0" w:space="0" w:color="auto"/>
            <w:bottom w:val="none" w:sz="0" w:space="0" w:color="auto"/>
            <w:right w:val="none" w:sz="0" w:space="0" w:color="auto"/>
          </w:divBdr>
        </w:div>
        <w:div w:id="413860998">
          <w:marLeft w:val="0"/>
          <w:marRight w:val="0"/>
          <w:marTop w:val="0"/>
          <w:marBottom w:val="0"/>
          <w:divBdr>
            <w:top w:val="none" w:sz="0" w:space="0" w:color="auto"/>
            <w:left w:val="none" w:sz="0" w:space="0" w:color="auto"/>
            <w:bottom w:val="none" w:sz="0" w:space="0" w:color="auto"/>
            <w:right w:val="none" w:sz="0" w:space="0" w:color="auto"/>
          </w:divBdr>
        </w:div>
        <w:div w:id="432439188">
          <w:marLeft w:val="0"/>
          <w:marRight w:val="0"/>
          <w:marTop w:val="0"/>
          <w:marBottom w:val="0"/>
          <w:divBdr>
            <w:top w:val="none" w:sz="0" w:space="0" w:color="auto"/>
            <w:left w:val="none" w:sz="0" w:space="0" w:color="auto"/>
            <w:bottom w:val="none" w:sz="0" w:space="0" w:color="auto"/>
            <w:right w:val="none" w:sz="0" w:space="0" w:color="auto"/>
          </w:divBdr>
        </w:div>
        <w:div w:id="443351137">
          <w:marLeft w:val="0"/>
          <w:marRight w:val="0"/>
          <w:marTop w:val="0"/>
          <w:marBottom w:val="0"/>
          <w:divBdr>
            <w:top w:val="none" w:sz="0" w:space="0" w:color="auto"/>
            <w:left w:val="none" w:sz="0" w:space="0" w:color="auto"/>
            <w:bottom w:val="none" w:sz="0" w:space="0" w:color="auto"/>
            <w:right w:val="none" w:sz="0" w:space="0" w:color="auto"/>
          </w:divBdr>
        </w:div>
        <w:div w:id="464389694">
          <w:marLeft w:val="0"/>
          <w:marRight w:val="0"/>
          <w:marTop w:val="0"/>
          <w:marBottom w:val="0"/>
          <w:divBdr>
            <w:top w:val="none" w:sz="0" w:space="0" w:color="auto"/>
            <w:left w:val="none" w:sz="0" w:space="0" w:color="auto"/>
            <w:bottom w:val="none" w:sz="0" w:space="0" w:color="auto"/>
            <w:right w:val="none" w:sz="0" w:space="0" w:color="auto"/>
          </w:divBdr>
        </w:div>
        <w:div w:id="519440358">
          <w:marLeft w:val="0"/>
          <w:marRight w:val="0"/>
          <w:marTop w:val="0"/>
          <w:marBottom w:val="0"/>
          <w:divBdr>
            <w:top w:val="none" w:sz="0" w:space="0" w:color="auto"/>
            <w:left w:val="none" w:sz="0" w:space="0" w:color="auto"/>
            <w:bottom w:val="none" w:sz="0" w:space="0" w:color="auto"/>
            <w:right w:val="none" w:sz="0" w:space="0" w:color="auto"/>
          </w:divBdr>
        </w:div>
        <w:div w:id="582760957">
          <w:marLeft w:val="0"/>
          <w:marRight w:val="0"/>
          <w:marTop w:val="0"/>
          <w:marBottom w:val="0"/>
          <w:divBdr>
            <w:top w:val="none" w:sz="0" w:space="0" w:color="auto"/>
            <w:left w:val="none" w:sz="0" w:space="0" w:color="auto"/>
            <w:bottom w:val="none" w:sz="0" w:space="0" w:color="auto"/>
            <w:right w:val="none" w:sz="0" w:space="0" w:color="auto"/>
          </w:divBdr>
        </w:div>
        <w:div w:id="594175080">
          <w:marLeft w:val="0"/>
          <w:marRight w:val="0"/>
          <w:marTop w:val="0"/>
          <w:marBottom w:val="0"/>
          <w:divBdr>
            <w:top w:val="none" w:sz="0" w:space="0" w:color="auto"/>
            <w:left w:val="none" w:sz="0" w:space="0" w:color="auto"/>
            <w:bottom w:val="none" w:sz="0" w:space="0" w:color="auto"/>
            <w:right w:val="none" w:sz="0" w:space="0" w:color="auto"/>
          </w:divBdr>
        </w:div>
        <w:div w:id="594286240">
          <w:marLeft w:val="0"/>
          <w:marRight w:val="0"/>
          <w:marTop w:val="0"/>
          <w:marBottom w:val="0"/>
          <w:divBdr>
            <w:top w:val="none" w:sz="0" w:space="0" w:color="auto"/>
            <w:left w:val="none" w:sz="0" w:space="0" w:color="auto"/>
            <w:bottom w:val="none" w:sz="0" w:space="0" w:color="auto"/>
            <w:right w:val="none" w:sz="0" w:space="0" w:color="auto"/>
          </w:divBdr>
        </w:div>
        <w:div w:id="599682507">
          <w:marLeft w:val="0"/>
          <w:marRight w:val="0"/>
          <w:marTop w:val="0"/>
          <w:marBottom w:val="0"/>
          <w:divBdr>
            <w:top w:val="none" w:sz="0" w:space="0" w:color="auto"/>
            <w:left w:val="none" w:sz="0" w:space="0" w:color="auto"/>
            <w:bottom w:val="none" w:sz="0" w:space="0" w:color="auto"/>
            <w:right w:val="none" w:sz="0" w:space="0" w:color="auto"/>
          </w:divBdr>
        </w:div>
        <w:div w:id="629014788">
          <w:marLeft w:val="0"/>
          <w:marRight w:val="0"/>
          <w:marTop w:val="0"/>
          <w:marBottom w:val="0"/>
          <w:divBdr>
            <w:top w:val="none" w:sz="0" w:space="0" w:color="auto"/>
            <w:left w:val="none" w:sz="0" w:space="0" w:color="auto"/>
            <w:bottom w:val="none" w:sz="0" w:space="0" w:color="auto"/>
            <w:right w:val="none" w:sz="0" w:space="0" w:color="auto"/>
          </w:divBdr>
        </w:div>
        <w:div w:id="641929910">
          <w:marLeft w:val="0"/>
          <w:marRight w:val="0"/>
          <w:marTop w:val="0"/>
          <w:marBottom w:val="0"/>
          <w:divBdr>
            <w:top w:val="none" w:sz="0" w:space="0" w:color="auto"/>
            <w:left w:val="none" w:sz="0" w:space="0" w:color="auto"/>
            <w:bottom w:val="none" w:sz="0" w:space="0" w:color="auto"/>
            <w:right w:val="none" w:sz="0" w:space="0" w:color="auto"/>
          </w:divBdr>
        </w:div>
        <w:div w:id="642856594">
          <w:marLeft w:val="0"/>
          <w:marRight w:val="0"/>
          <w:marTop w:val="0"/>
          <w:marBottom w:val="0"/>
          <w:divBdr>
            <w:top w:val="none" w:sz="0" w:space="0" w:color="auto"/>
            <w:left w:val="none" w:sz="0" w:space="0" w:color="auto"/>
            <w:bottom w:val="none" w:sz="0" w:space="0" w:color="auto"/>
            <w:right w:val="none" w:sz="0" w:space="0" w:color="auto"/>
          </w:divBdr>
        </w:div>
        <w:div w:id="647520245">
          <w:marLeft w:val="0"/>
          <w:marRight w:val="0"/>
          <w:marTop w:val="0"/>
          <w:marBottom w:val="0"/>
          <w:divBdr>
            <w:top w:val="none" w:sz="0" w:space="0" w:color="auto"/>
            <w:left w:val="none" w:sz="0" w:space="0" w:color="auto"/>
            <w:bottom w:val="none" w:sz="0" w:space="0" w:color="auto"/>
            <w:right w:val="none" w:sz="0" w:space="0" w:color="auto"/>
          </w:divBdr>
        </w:div>
        <w:div w:id="660698230">
          <w:marLeft w:val="0"/>
          <w:marRight w:val="0"/>
          <w:marTop w:val="0"/>
          <w:marBottom w:val="0"/>
          <w:divBdr>
            <w:top w:val="none" w:sz="0" w:space="0" w:color="auto"/>
            <w:left w:val="none" w:sz="0" w:space="0" w:color="auto"/>
            <w:bottom w:val="none" w:sz="0" w:space="0" w:color="auto"/>
            <w:right w:val="none" w:sz="0" w:space="0" w:color="auto"/>
          </w:divBdr>
        </w:div>
        <w:div w:id="671765410">
          <w:marLeft w:val="0"/>
          <w:marRight w:val="0"/>
          <w:marTop w:val="0"/>
          <w:marBottom w:val="0"/>
          <w:divBdr>
            <w:top w:val="none" w:sz="0" w:space="0" w:color="auto"/>
            <w:left w:val="none" w:sz="0" w:space="0" w:color="auto"/>
            <w:bottom w:val="none" w:sz="0" w:space="0" w:color="auto"/>
            <w:right w:val="none" w:sz="0" w:space="0" w:color="auto"/>
          </w:divBdr>
        </w:div>
        <w:div w:id="698821797">
          <w:marLeft w:val="0"/>
          <w:marRight w:val="0"/>
          <w:marTop w:val="0"/>
          <w:marBottom w:val="0"/>
          <w:divBdr>
            <w:top w:val="none" w:sz="0" w:space="0" w:color="auto"/>
            <w:left w:val="none" w:sz="0" w:space="0" w:color="auto"/>
            <w:bottom w:val="none" w:sz="0" w:space="0" w:color="auto"/>
            <w:right w:val="none" w:sz="0" w:space="0" w:color="auto"/>
          </w:divBdr>
        </w:div>
        <w:div w:id="700860799">
          <w:marLeft w:val="0"/>
          <w:marRight w:val="0"/>
          <w:marTop w:val="0"/>
          <w:marBottom w:val="0"/>
          <w:divBdr>
            <w:top w:val="none" w:sz="0" w:space="0" w:color="auto"/>
            <w:left w:val="none" w:sz="0" w:space="0" w:color="auto"/>
            <w:bottom w:val="none" w:sz="0" w:space="0" w:color="auto"/>
            <w:right w:val="none" w:sz="0" w:space="0" w:color="auto"/>
          </w:divBdr>
        </w:div>
        <w:div w:id="701637057">
          <w:marLeft w:val="0"/>
          <w:marRight w:val="0"/>
          <w:marTop w:val="0"/>
          <w:marBottom w:val="0"/>
          <w:divBdr>
            <w:top w:val="none" w:sz="0" w:space="0" w:color="auto"/>
            <w:left w:val="none" w:sz="0" w:space="0" w:color="auto"/>
            <w:bottom w:val="none" w:sz="0" w:space="0" w:color="auto"/>
            <w:right w:val="none" w:sz="0" w:space="0" w:color="auto"/>
          </w:divBdr>
        </w:div>
        <w:div w:id="734166938">
          <w:marLeft w:val="0"/>
          <w:marRight w:val="0"/>
          <w:marTop w:val="0"/>
          <w:marBottom w:val="0"/>
          <w:divBdr>
            <w:top w:val="none" w:sz="0" w:space="0" w:color="auto"/>
            <w:left w:val="none" w:sz="0" w:space="0" w:color="auto"/>
            <w:bottom w:val="none" w:sz="0" w:space="0" w:color="auto"/>
            <w:right w:val="none" w:sz="0" w:space="0" w:color="auto"/>
          </w:divBdr>
        </w:div>
        <w:div w:id="737442651">
          <w:marLeft w:val="0"/>
          <w:marRight w:val="0"/>
          <w:marTop w:val="0"/>
          <w:marBottom w:val="0"/>
          <w:divBdr>
            <w:top w:val="none" w:sz="0" w:space="0" w:color="auto"/>
            <w:left w:val="none" w:sz="0" w:space="0" w:color="auto"/>
            <w:bottom w:val="none" w:sz="0" w:space="0" w:color="auto"/>
            <w:right w:val="none" w:sz="0" w:space="0" w:color="auto"/>
          </w:divBdr>
        </w:div>
        <w:div w:id="743917098">
          <w:marLeft w:val="0"/>
          <w:marRight w:val="0"/>
          <w:marTop w:val="0"/>
          <w:marBottom w:val="0"/>
          <w:divBdr>
            <w:top w:val="none" w:sz="0" w:space="0" w:color="auto"/>
            <w:left w:val="none" w:sz="0" w:space="0" w:color="auto"/>
            <w:bottom w:val="none" w:sz="0" w:space="0" w:color="auto"/>
            <w:right w:val="none" w:sz="0" w:space="0" w:color="auto"/>
          </w:divBdr>
        </w:div>
        <w:div w:id="782193715">
          <w:marLeft w:val="0"/>
          <w:marRight w:val="0"/>
          <w:marTop w:val="0"/>
          <w:marBottom w:val="0"/>
          <w:divBdr>
            <w:top w:val="none" w:sz="0" w:space="0" w:color="auto"/>
            <w:left w:val="none" w:sz="0" w:space="0" w:color="auto"/>
            <w:bottom w:val="none" w:sz="0" w:space="0" w:color="auto"/>
            <w:right w:val="none" w:sz="0" w:space="0" w:color="auto"/>
          </w:divBdr>
        </w:div>
        <w:div w:id="801580656">
          <w:marLeft w:val="0"/>
          <w:marRight w:val="0"/>
          <w:marTop w:val="0"/>
          <w:marBottom w:val="0"/>
          <w:divBdr>
            <w:top w:val="none" w:sz="0" w:space="0" w:color="auto"/>
            <w:left w:val="none" w:sz="0" w:space="0" w:color="auto"/>
            <w:bottom w:val="none" w:sz="0" w:space="0" w:color="auto"/>
            <w:right w:val="none" w:sz="0" w:space="0" w:color="auto"/>
          </w:divBdr>
        </w:div>
        <w:div w:id="802580501">
          <w:marLeft w:val="0"/>
          <w:marRight w:val="0"/>
          <w:marTop w:val="0"/>
          <w:marBottom w:val="0"/>
          <w:divBdr>
            <w:top w:val="none" w:sz="0" w:space="0" w:color="auto"/>
            <w:left w:val="none" w:sz="0" w:space="0" w:color="auto"/>
            <w:bottom w:val="none" w:sz="0" w:space="0" w:color="auto"/>
            <w:right w:val="none" w:sz="0" w:space="0" w:color="auto"/>
          </w:divBdr>
        </w:div>
        <w:div w:id="808403067">
          <w:marLeft w:val="0"/>
          <w:marRight w:val="0"/>
          <w:marTop w:val="0"/>
          <w:marBottom w:val="0"/>
          <w:divBdr>
            <w:top w:val="none" w:sz="0" w:space="0" w:color="auto"/>
            <w:left w:val="none" w:sz="0" w:space="0" w:color="auto"/>
            <w:bottom w:val="none" w:sz="0" w:space="0" w:color="auto"/>
            <w:right w:val="none" w:sz="0" w:space="0" w:color="auto"/>
          </w:divBdr>
        </w:div>
        <w:div w:id="831991613">
          <w:marLeft w:val="0"/>
          <w:marRight w:val="0"/>
          <w:marTop w:val="0"/>
          <w:marBottom w:val="0"/>
          <w:divBdr>
            <w:top w:val="none" w:sz="0" w:space="0" w:color="auto"/>
            <w:left w:val="none" w:sz="0" w:space="0" w:color="auto"/>
            <w:bottom w:val="none" w:sz="0" w:space="0" w:color="auto"/>
            <w:right w:val="none" w:sz="0" w:space="0" w:color="auto"/>
          </w:divBdr>
        </w:div>
        <w:div w:id="836266379">
          <w:marLeft w:val="0"/>
          <w:marRight w:val="0"/>
          <w:marTop w:val="0"/>
          <w:marBottom w:val="0"/>
          <w:divBdr>
            <w:top w:val="none" w:sz="0" w:space="0" w:color="auto"/>
            <w:left w:val="none" w:sz="0" w:space="0" w:color="auto"/>
            <w:bottom w:val="none" w:sz="0" w:space="0" w:color="auto"/>
            <w:right w:val="none" w:sz="0" w:space="0" w:color="auto"/>
          </w:divBdr>
        </w:div>
        <w:div w:id="856044815">
          <w:marLeft w:val="0"/>
          <w:marRight w:val="0"/>
          <w:marTop w:val="0"/>
          <w:marBottom w:val="0"/>
          <w:divBdr>
            <w:top w:val="none" w:sz="0" w:space="0" w:color="auto"/>
            <w:left w:val="none" w:sz="0" w:space="0" w:color="auto"/>
            <w:bottom w:val="none" w:sz="0" w:space="0" w:color="auto"/>
            <w:right w:val="none" w:sz="0" w:space="0" w:color="auto"/>
          </w:divBdr>
        </w:div>
        <w:div w:id="875964901">
          <w:marLeft w:val="0"/>
          <w:marRight w:val="0"/>
          <w:marTop w:val="0"/>
          <w:marBottom w:val="0"/>
          <w:divBdr>
            <w:top w:val="none" w:sz="0" w:space="0" w:color="auto"/>
            <w:left w:val="none" w:sz="0" w:space="0" w:color="auto"/>
            <w:bottom w:val="none" w:sz="0" w:space="0" w:color="auto"/>
            <w:right w:val="none" w:sz="0" w:space="0" w:color="auto"/>
          </w:divBdr>
        </w:div>
        <w:div w:id="880095141">
          <w:marLeft w:val="0"/>
          <w:marRight w:val="0"/>
          <w:marTop w:val="0"/>
          <w:marBottom w:val="0"/>
          <w:divBdr>
            <w:top w:val="none" w:sz="0" w:space="0" w:color="auto"/>
            <w:left w:val="none" w:sz="0" w:space="0" w:color="auto"/>
            <w:bottom w:val="none" w:sz="0" w:space="0" w:color="auto"/>
            <w:right w:val="none" w:sz="0" w:space="0" w:color="auto"/>
          </w:divBdr>
        </w:div>
        <w:div w:id="883296788">
          <w:marLeft w:val="0"/>
          <w:marRight w:val="0"/>
          <w:marTop w:val="0"/>
          <w:marBottom w:val="0"/>
          <w:divBdr>
            <w:top w:val="none" w:sz="0" w:space="0" w:color="auto"/>
            <w:left w:val="none" w:sz="0" w:space="0" w:color="auto"/>
            <w:bottom w:val="none" w:sz="0" w:space="0" w:color="auto"/>
            <w:right w:val="none" w:sz="0" w:space="0" w:color="auto"/>
          </w:divBdr>
        </w:div>
        <w:div w:id="885878036">
          <w:marLeft w:val="0"/>
          <w:marRight w:val="0"/>
          <w:marTop w:val="0"/>
          <w:marBottom w:val="0"/>
          <w:divBdr>
            <w:top w:val="none" w:sz="0" w:space="0" w:color="auto"/>
            <w:left w:val="none" w:sz="0" w:space="0" w:color="auto"/>
            <w:bottom w:val="none" w:sz="0" w:space="0" w:color="auto"/>
            <w:right w:val="none" w:sz="0" w:space="0" w:color="auto"/>
          </w:divBdr>
        </w:div>
        <w:div w:id="892237498">
          <w:marLeft w:val="0"/>
          <w:marRight w:val="0"/>
          <w:marTop w:val="0"/>
          <w:marBottom w:val="0"/>
          <w:divBdr>
            <w:top w:val="none" w:sz="0" w:space="0" w:color="auto"/>
            <w:left w:val="none" w:sz="0" w:space="0" w:color="auto"/>
            <w:bottom w:val="none" w:sz="0" w:space="0" w:color="auto"/>
            <w:right w:val="none" w:sz="0" w:space="0" w:color="auto"/>
          </w:divBdr>
        </w:div>
        <w:div w:id="901908121">
          <w:marLeft w:val="0"/>
          <w:marRight w:val="0"/>
          <w:marTop w:val="0"/>
          <w:marBottom w:val="0"/>
          <w:divBdr>
            <w:top w:val="none" w:sz="0" w:space="0" w:color="auto"/>
            <w:left w:val="none" w:sz="0" w:space="0" w:color="auto"/>
            <w:bottom w:val="none" w:sz="0" w:space="0" w:color="auto"/>
            <w:right w:val="none" w:sz="0" w:space="0" w:color="auto"/>
          </w:divBdr>
        </w:div>
        <w:div w:id="921723495">
          <w:marLeft w:val="0"/>
          <w:marRight w:val="0"/>
          <w:marTop w:val="0"/>
          <w:marBottom w:val="0"/>
          <w:divBdr>
            <w:top w:val="none" w:sz="0" w:space="0" w:color="auto"/>
            <w:left w:val="none" w:sz="0" w:space="0" w:color="auto"/>
            <w:bottom w:val="none" w:sz="0" w:space="0" w:color="auto"/>
            <w:right w:val="none" w:sz="0" w:space="0" w:color="auto"/>
          </w:divBdr>
        </w:div>
        <w:div w:id="961039161">
          <w:marLeft w:val="0"/>
          <w:marRight w:val="0"/>
          <w:marTop w:val="0"/>
          <w:marBottom w:val="0"/>
          <w:divBdr>
            <w:top w:val="none" w:sz="0" w:space="0" w:color="auto"/>
            <w:left w:val="none" w:sz="0" w:space="0" w:color="auto"/>
            <w:bottom w:val="none" w:sz="0" w:space="0" w:color="auto"/>
            <w:right w:val="none" w:sz="0" w:space="0" w:color="auto"/>
          </w:divBdr>
        </w:div>
        <w:div w:id="974990382">
          <w:marLeft w:val="0"/>
          <w:marRight w:val="0"/>
          <w:marTop w:val="0"/>
          <w:marBottom w:val="0"/>
          <w:divBdr>
            <w:top w:val="none" w:sz="0" w:space="0" w:color="auto"/>
            <w:left w:val="none" w:sz="0" w:space="0" w:color="auto"/>
            <w:bottom w:val="none" w:sz="0" w:space="0" w:color="auto"/>
            <w:right w:val="none" w:sz="0" w:space="0" w:color="auto"/>
          </w:divBdr>
        </w:div>
        <w:div w:id="984436495">
          <w:marLeft w:val="0"/>
          <w:marRight w:val="0"/>
          <w:marTop w:val="0"/>
          <w:marBottom w:val="0"/>
          <w:divBdr>
            <w:top w:val="none" w:sz="0" w:space="0" w:color="auto"/>
            <w:left w:val="none" w:sz="0" w:space="0" w:color="auto"/>
            <w:bottom w:val="none" w:sz="0" w:space="0" w:color="auto"/>
            <w:right w:val="none" w:sz="0" w:space="0" w:color="auto"/>
          </w:divBdr>
        </w:div>
        <w:div w:id="985672065">
          <w:marLeft w:val="0"/>
          <w:marRight w:val="0"/>
          <w:marTop w:val="0"/>
          <w:marBottom w:val="0"/>
          <w:divBdr>
            <w:top w:val="none" w:sz="0" w:space="0" w:color="auto"/>
            <w:left w:val="none" w:sz="0" w:space="0" w:color="auto"/>
            <w:bottom w:val="none" w:sz="0" w:space="0" w:color="auto"/>
            <w:right w:val="none" w:sz="0" w:space="0" w:color="auto"/>
          </w:divBdr>
        </w:div>
        <w:div w:id="989289456">
          <w:marLeft w:val="0"/>
          <w:marRight w:val="0"/>
          <w:marTop w:val="0"/>
          <w:marBottom w:val="0"/>
          <w:divBdr>
            <w:top w:val="none" w:sz="0" w:space="0" w:color="auto"/>
            <w:left w:val="none" w:sz="0" w:space="0" w:color="auto"/>
            <w:bottom w:val="none" w:sz="0" w:space="0" w:color="auto"/>
            <w:right w:val="none" w:sz="0" w:space="0" w:color="auto"/>
          </w:divBdr>
        </w:div>
        <w:div w:id="992222688">
          <w:marLeft w:val="0"/>
          <w:marRight w:val="0"/>
          <w:marTop w:val="0"/>
          <w:marBottom w:val="0"/>
          <w:divBdr>
            <w:top w:val="none" w:sz="0" w:space="0" w:color="auto"/>
            <w:left w:val="none" w:sz="0" w:space="0" w:color="auto"/>
            <w:bottom w:val="none" w:sz="0" w:space="0" w:color="auto"/>
            <w:right w:val="none" w:sz="0" w:space="0" w:color="auto"/>
          </w:divBdr>
        </w:div>
        <w:div w:id="1036737013">
          <w:marLeft w:val="0"/>
          <w:marRight w:val="0"/>
          <w:marTop w:val="0"/>
          <w:marBottom w:val="0"/>
          <w:divBdr>
            <w:top w:val="none" w:sz="0" w:space="0" w:color="auto"/>
            <w:left w:val="none" w:sz="0" w:space="0" w:color="auto"/>
            <w:bottom w:val="none" w:sz="0" w:space="0" w:color="auto"/>
            <w:right w:val="none" w:sz="0" w:space="0" w:color="auto"/>
          </w:divBdr>
        </w:div>
        <w:div w:id="1050305458">
          <w:marLeft w:val="0"/>
          <w:marRight w:val="0"/>
          <w:marTop w:val="0"/>
          <w:marBottom w:val="0"/>
          <w:divBdr>
            <w:top w:val="none" w:sz="0" w:space="0" w:color="auto"/>
            <w:left w:val="none" w:sz="0" w:space="0" w:color="auto"/>
            <w:bottom w:val="none" w:sz="0" w:space="0" w:color="auto"/>
            <w:right w:val="none" w:sz="0" w:space="0" w:color="auto"/>
          </w:divBdr>
        </w:div>
        <w:div w:id="1081022479">
          <w:marLeft w:val="0"/>
          <w:marRight w:val="0"/>
          <w:marTop w:val="0"/>
          <w:marBottom w:val="0"/>
          <w:divBdr>
            <w:top w:val="none" w:sz="0" w:space="0" w:color="auto"/>
            <w:left w:val="none" w:sz="0" w:space="0" w:color="auto"/>
            <w:bottom w:val="none" w:sz="0" w:space="0" w:color="auto"/>
            <w:right w:val="none" w:sz="0" w:space="0" w:color="auto"/>
          </w:divBdr>
        </w:div>
        <w:div w:id="1092315469">
          <w:marLeft w:val="0"/>
          <w:marRight w:val="0"/>
          <w:marTop w:val="0"/>
          <w:marBottom w:val="0"/>
          <w:divBdr>
            <w:top w:val="none" w:sz="0" w:space="0" w:color="auto"/>
            <w:left w:val="none" w:sz="0" w:space="0" w:color="auto"/>
            <w:bottom w:val="none" w:sz="0" w:space="0" w:color="auto"/>
            <w:right w:val="none" w:sz="0" w:space="0" w:color="auto"/>
          </w:divBdr>
        </w:div>
        <w:div w:id="1104379697">
          <w:marLeft w:val="0"/>
          <w:marRight w:val="0"/>
          <w:marTop w:val="0"/>
          <w:marBottom w:val="0"/>
          <w:divBdr>
            <w:top w:val="none" w:sz="0" w:space="0" w:color="auto"/>
            <w:left w:val="none" w:sz="0" w:space="0" w:color="auto"/>
            <w:bottom w:val="none" w:sz="0" w:space="0" w:color="auto"/>
            <w:right w:val="none" w:sz="0" w:space="0" w:color="auto"/>
          </w:divBdr>
        </w:div>
        <w:div w:id="1110011033">
          <w:marLeft w:val="0"/>
          <w:marRight w:val="0"/>
          <w:marTop w:val="0"/>
          <w:marBottom w:val="0"/>
          <w:divBdr>
            <w:top w:val="none" w:sz="0" w:space="0" w:color="auto"/>
            <w:left w:val="none" w:sz="0" w:space="0" w:color="auto"/>
            <w:bottom w:val="none" w:sz="0" w:space="0" w:color="auto"/>
            <w:right w:val="none" w:sz="0" w:space="0" w:color="auto"/>
          </w:divBdr>
        </w:div>
        <w:div w:id="1122462454">
          <w:marLeft w:val="0"/>
          <w:marRight w:val="0"/>
          <w:marTop w:val="0"/>
          <w:marBottom w:val="0"/>
          <w:divBdr>
            <w:top w:val="none" w:sz="0" w:space="0" w:color="auto"/>
            <w:left w:val="none" w:sz="0" w:space="0" w:color="auto"/>
            <w:bottom w:val="none" w:sz="0" w:space="0" w:color="auto"/>
            <w:right w:val="none" w:sz="0" w:space="0" w:color="auto"/>
          </w:divBdr>
        </w:div>
        <w:div w:id="1175456283">
          <w:marLeft w:val="0"/>
          <w:marRight w:val="0"/>
          <w:marTop w:val="0"/>
          <w:marBottom w:val="0"/>
          <w:divBdr>
            <w:top w:val="none" w:sz="0" w:space="0" w:color="auto"/>
            <w:left w:val="none" w:sz="0" w:space="0" w:color="auto"/>
            <w:bottom w:val="none" w:sz="0" w:space="0" w:color="auto"/>
            <w:right w:val="none" w:sz="0" w:space="0" w:color="auto"/>
          </w:divBdr>
        </w:div>
        <w:div w:id="1227648218">
          <w:marLeft w:val="0"/>
          <w:marRight w:val="0"/>
          <w:marTop w:val="0"/>
          <w:marBottom w:val="0"/>
          <w:divBdr>
            <w:top w:val="none" w:sz="0" w:space="0" w:color="auto"/>
            <w:left w:val="none" w:sz="0" w:space="0" w:color="auto"/>
            <w:bottom w:val="none" w:sz="0" w:space="0" w:color="auto"/>
            <w:right w:val="none" w:sz="0" w:space="0" w:color="auto"/>
          </w:divBdr>
        </w:div>
        <w:div w:id="1275291158">
          <w:marLeft w:val="0"/>
          <w:marRight w:val="0"/>
          <w:marTop w:val="0"/>
          <w:marBottom w:val="0"/>
          <w:divBdr>
            <w:top w:val="none" w:sz="0" w:space="0" w:color="auto"/>
            <w:left w:val="none" w:sz="0" w:space="0" w:color="auto"/>
            <w:bottom w:val="none" w:sz="0" w:space="0" w:color="auto"/>
            <w:right w:val="none" w:sz="0" w:space="0" w:color="auto"/>
          </w:divBdr>
        </w:div>
        <w:div w:id="1287351446">
          <w:marLeft w:val="0"/>
          <w:marRight w:val="0"/>
          <w:marTop w:val="0"/>
          <w:marBottom w:val="0"/>
          <w:divBdr>
            <w:top w:val="none" w:sz="0" w:space="0" w:color="auto"/>
            <w:left w:val="none" w:sz="0" w:space="0" w:color="auto"/>
            <w:bottom w:val="none" w:sz="0" w:space="0" w:color="auto"/>
            <w:right w:val="none" w:sz="0" w:space="0" w:color="auto"/>
          </w:divBdr>
        </w:div>
        <w:div w:id="1312101255">
          <w:marLeft w:val="0"/>
          <w:marRight w:val="0"/>
          <w:marTop w:val="0"/>
          <w:marBottom w:val="0"/>
          <w:divBdr>
            <w:top w:val="none" w:sz="0" w:space="0" w:color="auto"/>
            <w:left w:val="none" w:sz="0" w:space="0" w:color="auto"/>
            <w:bottom w:val="none" w:sz="0" w:space="0" w:color="auto"/>
            <w:right w:val="none" w:sz="0" w:space="0" w:color="auto"/>
          </w:divBdr>
        </w:div>
        <w:div w:id="1318340648">
          <w:marLeft w:val="0"/>
          <w:marRight w:val="0"/>
          <w:marTop w:val="0"/>
          <w:marBottom w:val="0"/>
          <w:divBdr>
            <w:top w:val="none" w:sz="0" w:space="0" w:color="auto"/>
            <w:left w:val="none" w:sz="0" w:space="0" w:color="auto"/>
            <w:bottom w:val="none" w:sz="0" w:space="0" w:color="auto"/>
            <w:right w:val="none" w:sz="0" w:space="0" w:color="auto"/>
          </w:divBdr>
        </w:div>
        <w:div w:id="1338189935">
          <w:marLeft w:val="0"/>
          <w:marRight w:val="0"/>
          <w:marTop w:val="0"/>
          <w:marBottom w:val="0"/>
          <w:divBdr>
            <w:top w:val="none" w:sz="0" w:space="0" w:color="auto"/>
            <w:left w:val="none" w:sz="0" w:space="0" w:color="auto"/>
            <w:bottom w:val="none" w:sz="0" w:space="0" w:color="auto"/>
            <w:right w:val="none" w:sz="0" w:space="0" w:color="auto"/>
          </w:divBdr>
        </w:div>
        <w:div w:id="1344161566">
          <w:marLeft w:val="0"/>
          <w:marRight w:val="0"/>
          <w:marTop w:val="0"/>
          <w:marBottom w:val="0"/>
          <w:divBdr>
            <w:top w:val="none" w:sz="0" w:space="0" w:color="auto"/>
            <w:left w:val="none" w:sz="0" w:space="0" w:color="auto"/>
            <w:bottom w:val="none" w:sz="0" w:space="0" w:color="auto"/>
            <w:right w:val="none" w:sz="0" w:space="0" w:color="auto"/>
          </w:divBdr>
        </w:div>
        <w:div w:id="1349136207">
          <w:marLeft w:val="0"/>
          <w:marRight w:val="0"/>
          <w:marTop w:val="0"/>
          <w:marBottom w:val="0"/>
          <w:divBdr>
            <w:top w:val="none" w:sz="0" w:space="0" w:color="auto"/>
            <w:left w:val="none" w:sz="0" w:space="0" w:color="auto"/>
            <w:bottom w:val="none" w:sz="0" w:space="0" w:color="auto"/>
            <w:right w:val="none" w:sz="0" w:space="0" w:color="auto"/>
          </w:divBdr>
        </w:div>
        <w:div w:id="1366827432">
          <w:marLeft w:val="0"/>
          <w:marRight w:val="0"/>
          <w:marTop w:val="0"/>
          <w:marBottom w:val="0"/>
          <w:divBdr>
            <w:top w:val="none" w:sz="0" w:space="0" w:color="auto"/>
            <w:left w:val="none" w:sz="0" w:space="0" w:color="auto"/>
            <w:bottom w:val="none" w:sz="0" w:space="0" w:color="auto"/>
            <w:right w:val="none" w:sz="0" w:space="0" w:color="auto"/>
          </w:divBdr>
        </w:div>
        <w:div w:id="1370495768">
          <w:marLeft w:val="0"/>
          <w:marRight w:val="0"/>
          <w:marTop w:val="0"/>
          <w:marBottom w:val="0"/>
          <w:divBdr>
            <w:top w:val="none" w:sz="0" w:space="0" w:color="auto"/>
            <w:left w:val="none" w:sz="0" w:space="0" w:color="auto"/>
            <w:bottom w:val="none" w:sz="0" w:space="0" w:color="auto"/>
            <w:right w:val="none" w:sz="0" w:space="0" w:color="auto"/>
          </w:divBdr>
        </w:div>
        <w:div w:id="1379084632">
          <w:marLeft w:val="0"/>
          <w:marRight w:val="0"/>
          <w:marTop w:val="0"/>
          <w:marBottom w:val="0"/>
          <w:divBdr>
            <w:top w:val="none" w:sz="0" w:space="0" w:color="auto"/>
            <w:left w:val="none" w:sz="0" w:space="0" w:color="auto"/>
            <w:bottom w:val="none" w:sz="0" w:space="0" w:color="auto"/>
            <w:right w:val="none" w:sz="0" w:space="0" w:color="auto"/>
          </w:divBdr>
        </w:div>
        <w:div w:id="1390153505">
          <w:marLeft w:val="0"/>
          <w:marRight w:val="0"/>
          <w:marTop w:val="0"/>
          <w:marBottom w:val="0"/>
          <w:divBdr>
            <w:top w:val="none" w:sz="0" w:space="0" w:color="auto"/>
            <w:left w:val="none" w:sz="0" w:space="0" w:color="auto"/>
            <w:bottom w:val="none" w:sz="0" w:space="0" w:color="auto"/>
            <w:right w:val="none" w:sz="0" w:space="0" w:color="auto"/>
          </w:divBdr>
        </w:div>
        <w:div w:id="1397971550">
          <w:marLeft w:val="0"/>
          <w:marRight w:val="0"/>
          <w:marTop w:val="0"/>
          <w:marBottom w:val="0"/>
          <w:divBdr>
            <w:top w:val="none" w:sz="0" w:space="0" w:color="auto"/>
            <w:left w:val="none" w:sz="0" w:space="0" w:color="auto"/>
            <w:bottom w:val="none" w:sz="0" w:space="0" w:color="auto"/>
            <w:right w:val="none" w:sz="0" w:space="0" w:color="auto"/>
          </w:divBdr>
        </w:div>
        <w:div w:id="1425764143">
          <w:marLeft w:val="0"/>
          <w:marRight w:val="0"/>
          <w:marTop w:val="0"/>
          <w:marBottom w:val="0"/>
          <w:divBdr>
            <w:top w:val="none" w:sz="0" w:space="0" w:color="auto"/>
            <w:left w:val="none" w:sz="0" w:space="0" w:color="auto"/>
            <w:bottom w:val="none" w:sz="0" w:space="0" w:color="auto"/>
            <w:right w:val="none" w:sz="0" w:space="0" w:color="auto"/>
          </w:divBdr>
        </w:div>
        <w:div w:id="1431200257">
          <w:marLeft w:val="0"/>
          <w:marRight w:val="0"/>
          <w:marTop w:val="0"/>
          <w:marBottom w:val="0"/>
          <w:divBdr>
            <w:top w:val="none" w:sz="0" w:space="0" w:color="auto"/>
            <w:left w:val="none" w:sz="0" w:space="0" w:color="auto"/>
            <w:bottom w:val="none" w:sz="0" w:space="0" w:color="auto"/>
            <w:right w:val="none" w:sz="0" w:space="0" w:color="auto"/>
          </w:divBdr>
        </w:div>
        <w:div w:id="1434742538">
          <w:marLeft w:val="0"/>
          <w:marRight w:val="0"/>
          <w:marTop w:val="0"/>
          <w:marBottom w:val="0"/>
          <w:divBdr>
            <w:top w:val="none" w:sz="0" w:space="0" w:color="auto"/>
            <w:left w:val="none" w:sz="0" w:space="0" w:color="auto"/>
            <w:bottom w:val="none" w:sz="0" w:space="0" w:color="auto"/>
            <w:right w:val="none" w:sz="0" w:space="0" w:color="auto"/>
          </w:divBdr>
        </w:div>
        <w:div w:id="1439763468">
          <w:marLeft w:val="0"/>
          <w:marRight w:val="0"/>
          <w:marTop w:val="0"/>
          <w:marBottom w:val="0"/>
          <w:divBdr>
            <w:top w:val="none" w:sz="0" w:space="0" w:color="auto"/>
            <w:left w:val="none" w:sz="0" w:space="0" w:color="auto"/>
            <w:bottom w:val="none" w:sz="0" w:space="0" w:color="auto"/>
            <w:right w:val="none" w:sz="0" w:space="0" w:color="auto"/>
          </w:divBdr>
        </w:div>
        <w:div w:id="1448349373">
          <w:marLeft w:val="0"/>
          <w:marRight w:val="0"/>
          <w:marTop w:val="0"/>
          <w:marBottom w:val="0"/>
          <w:divBdr>
            <w:top w:val="none" w:sz="0" w:space="0" w:color="auto"/>
            <w:left w:val="none" w:sz="0" w:space="0" w:color="auto"/>
            <w:bottom w:val="none" w:sz="0" w:space="0" w:color="auto"/>
            <w:right w:val="none" w:sz="0" w:space="0" w:color="auto"/>
          </w:divBdr>
        </w:div>
        <w:div w:id="1467048948">
          <w:marLeft w:val="0"/>
          <w:marRight w:val="0"/>
          <w:marTop w:val="0"/>
          <w:marBottom w:val="0"/>
          <w:divBdr>
            <w:top w:val="none" w:sz="0" w:space="0" w:color="auto"/>
            <w:left w:val="none" w:sz="0" w:space="0" w:color="auto"/>
            <w:bottom w:val="none" w:sz="0" w:space="0" w:color="auto"/>
            <w:right w:val="none" w:sz="0" w:space="0" w:color="auto"/>
          </w:divBdr>
        </w:div>
        <w:div w:id="1481578091">
          <w:marLeft w:val="0"/>
          <w:marRight w:val="0"/>
          <w:marTop w:val="0"/>
          <w:marBottom w:val="0"/>
          <w:divBdr>
            <w:top w:val="none" w:sz="0" w:space="0" w:color="auto"/>
            <w:left w:val="none" w:sz="0" w:space="0" w:color="auto"/>
            <w:bottom w:val="none" w:sz="0" w:space="0" w:color="auto"/>
            <w:right w:val="none" w:sz="0" w:space="0" w:color="auto"/>
          </w:divBdr>
        </w:div>
        <w:div w:id="1507860985">
          <w:marLeft w:val="0"/>
          <w:marRight w:val="0"/>
          <w:marTop w:val="0"/>
          <w:marBottom w:val="0"/>
          <w:divBdr>
            <w:top w:val="none" w:sz="0" w:space="0" w:color="auto"/>
            <w:left w:val="none" w:sz="0" w:space="0" w:color="auto"/>
            <w:bottom w:val="none" w:sz="0" w:space="0" w:color="auto"/>
            <w:right w:val="none" w:sz="0" w:space="0" w:color="auto"/>
          </w:divBdr>
        </w:div>
        <w:div w:id="1531337565">
          <w:marLeft w:val="0"/>
          <w:marRight w:val="0"/>
          <w:marTop w:val="0"/>
          <w:marBottom w:val="0"/>
          <w:divBdr>
            <w:top w:val="none" w:sz="0" w:space="0" w:color="auto"/>
            <w:left w:val="none" w:sz="0" w:space="0" w:color="auto"/>
            <w:bottom w:val="none" w:sz="0" w:space="0" w:color="auto"/>
            <w:right w:val="none" w:sz="0" w:space="0" w:color="auto"/>
          </w:divBdr>
        </w:div>
        <w:div w:id="1540363416">
          <w:marLeft w:val="0"/>
          <w:marRight w:val="0"/>
          <w:marTop w:val="0"/>
          <w:marBottom w:val="0"/>
          <w:divBdr>
            <w:top w:val="none" w:sz="0" w:space="0" w:color="auto"/>
            <w:left w:val="none" w:sz="0" w:space="0" w:color="auto"/>
            <w:bottom w:val="none" w:sz="0" w:space="0" w:color="auto"/>
            <w:right w:val="none" w:sz="0" w:space="0" w:color="auto"/>
          </w:divBdr>
        </w:div>
        <w:div w:id="1572151729">
          <w:marLeft w:val="0"/>
          <w:marRight w:val="0"/>
          <w:marTop w:val="0"/>
          <w:marBottom w:val="0"/>
          <w:divBdr>
            <w:top w:val="none" w:sz="0" w:space="0" w:color="auto"/>
            <w:left w:val="none" w:sz="0" w:space="0" w:color="auto"/>
            <w:bottom w:val="none" w:sz="0" w:space="0" w:color="auto"/>
            <w:right w:val="none" w:sz="0" w:space="0" w:color="auto"/>
          </w:divBdr>
        </w:div>
        <w:div w:id="1583759967">
          <w:marLeft w:val="0"/>
          <w:marRight w:val="0"/>
          <w:marTop w:val="0"/>
          <w:marBottom w:val="0"/>
          <w:divBdr>
            <w:top w:val="none" w:sz="0" w:space="0" w:color="auto"/>
            <w:left w:val="none" w:sz="0" w:space="0" w:color="auto"/>
            <w:bottom w:val="none" w:sz="0" w:space="0" w:color="auto"/>
            <w:right w:val="none" w:sz="0" w:space="0" w:color="auto"/>
          </w:divBdr>
        </w:div>
        <w:div w:id="1602568294">
          <w:marLeft w:val="0"/>
          <w:marRight w:val="0"/>
          <w:marTop w:val="0"/>
          <w:marBottom w:val="0"/>
          <w:divBdr>
            <w:top w:val="none" w:sz="0" w:space="0" w:color="auto"/>
            <w:left w:val="none" w:sz="0" w:space="0" w:color="auto"/>
            <w:bottom w:val="none" w:sz="0" w:space="0" w:color="auto"/>
            <w:right w:val="none" w:sz="0" w:space="0" w:color="auto"/>
          </w:divBdr>
        </w:div>
        <w:div w:id="1611358525">
          <w:marLeft w:val="0"/>
          <w:marRight w:val="0"/>
          <w:marTop w:val="0"/>
          <w:marBottom w:val="0"/>
          <w:divBdr>
            <w:top w:val="none" w:sz="0" w:space="0" w:color="auto"/>
            <w:left w:val="none" w:sz="0" w:space="0" w:color="auto"/>
            <w:bottom w:val="none" w:sz="0" w:space="0" w:color="auto"/>
            <w:right w:val="none" w:sz="0" w:space="0" w:color="auto"/>
          </w:divBdr>
        </w:div>
        <w:div w:id="1626229628">
          <w:marLeft w:val="0"/>
          <w:marRight w:val="0"/>
          <w:marTop w:val="0"/>
          <w:marBottom w:val="0"/>
          <w:divBdr>
            <w:top w:val="none" w:sz="0" w:space="0" w:color="auto"/>
            <w:left w:val="none" w:sz="0" w:space="0" w:color="auto"/>
            <w:bottom w:val="none" w:sz="0" w:space="0" w:color="auto"/>
            <w:right w:val="none" w:sz="0" w:space="0" w:color="auto"/>
          </w:divBdr>
        </w:div>
        <w:div w:id="1644776531">
          <w:marLeft w:val="0"/>
          <w:marRight w:val="0"/>
          <w:marTop w:val="0"/>
          <w:marBottom w:val="0"/>
          <w:divBdr>
            <w:top w:val="none" w:sz="0" w:space="0" w:color="auto"/>
            <w:left w:val="none" w:sz="0" w:space="0" w:color="auto"/>
            <w:bottom w:val="none" w:sz="0" w:space="0" w:color="auto"/>
            <w:right w:val="none" w:sz="0" w:space="0" w:color="auto"/>
          </w:divBdr>
        </w:div>
        <w:div w:id="1672489017">
          <w:marLeft w:val="0"/>
          <w:marRight w:val="0"/>
          <w:marTop w:val="0"/>
          <w:marBottom w:val="0"/>
          <w:divBdr>
            <w:top w:val="none" w:sz="0" w:space="0" w:color="auto"/>
            <w:left w:val="none" w:sz="0" w:space="0" w:color="auto"/>
            <w:bottom w:val="none" w:sz="0" w:space="0" w:color="auto"/>
            <w:right w:val="none" w:sz="0" w:space="0" w:color="auto"/>
          </w:divBdr>
        </w:div>
        <w:div w:id="1683626284">
          <w:marLeft w:val="0"/>
          <w:marRight w:val="0"/>
          <w:marTop w:val="0"/>
          <w:marBottom w:val="0"/>
          <w:divBdr>
            <w:top w:val="none" w:sz="0" w:space="0" w:color="auto"/>
            <w:left w:val="none" w:sz="0" w:space="0" w:color="auto"/>
            <w:bottom w:val="none" w:sz="0" w:space="0" w:color="auto"/>
            <w:right w:val="none" w:sz="0" w:space="0" w:color="auto"/>
          </w:divBdr>
        </w:div>
        <w:div w:id="1718773238">
          <w:marLeft w:val="0"/>
          <w:marRight w:val="0"/>
          <w:marTop w:val="0"/>
          <w:marBottom w:val="0"/>
          <w:divBdr>
            <w:top w:val="none" w:sz="0" w:space="0" w:color="auto"/>
            <w:left w:val="none" w:sz="0" w:space="0" w:color="auto"/>
            <w:bottom w:val="none" w:sz="0" w:space="0" w:color="auto"/>
            <w:right w:val="none" w:sz="0" w:space="0" w:color="auto"/>
          </w:divBdr>
        </w:div>
        <w:div w:id="1727678911">
          <w:marLeft w:val="0"/>
          <w:marRight w:val="0"/>
          <w:marTop w:val="0"/>
          <w:marBottom w:val="0"/>
          <w:divBdr>
            <w:top w:val="none" w:sz="0" w:space="0" w:color="auto"/>
            <w:left w:val="none" w:sz="0" w:space="0" w:color="auto"/>
            <w:bottom w:val="none" w:sz="0" w:space="0" w:color="auto"/>
            <w:right w:val="none" w:sz="0" w:space="0" w:color="auto"/>
          </w:divBdr>
        </w:div>
        <w:div w:id="1753382784">
          <w:marLeft w:val="0"/>
          <w:marRight w:val="0"/>
          <w:marTop w:val="0"/>
          <w:marBottom w:val="0"/>
          <w:divBdr>
            <w:top w:val="none" w:sz="0" w:space="0" w:color="auto"/>
            <w:left w:val="none" w:sz="0" w:space="0" w:color="auto"/>
            <w:bottom w:val="none" w:sz="0" w:space="0" w:color="auto"/>
            <w:right w:val="none" w:sz="0" w:space="0" w:color="auto"/>
          </w:divBdr>
        </w:div>
        <w:div w:id="1760983504">
          <w:marLeft w:val="0"/>
          <w:marRight w:val="0"/>
          <w:marTop w:val="0"/>
          <w:marBottom w:val="0"/>
          <w:divBdr>
            <w:top w:val="none" w:sz="0" w:space="0" w:color="auto"/>
            <w:left w:val="none" w:sz="0" w:space="0" w:color="auto"/>
            <w:bottom w:val="none" w:sz="0" w:space="0" w:color="auto"/>
            <w:right w:val="none" w:sz="0" w:space="0" w:color="auto"/>
          </w:divBdr>
        </w:div>
        <w:div w:id="1761366055">
          <w:marLeft w:val="0"/>
          <w:marRight w:val="0"/>
          <w:marTop w:val="0"/>
          <w:marBottom w:val="0"/>
          <w:divBdr>
            <w:top w:val="none" w:sz="0" w:space="0" w:color="auto"/>
            <w:left w:val="none" w:sz="0" w:space="0" w:color="auto"/>
            <w:bottom w:val="none" w:sz="0" w:space="0" w:color="auto"/>
            <w:right w:val="none" w:sz="0" w:space="0" w:color="auto"/>
          </w:divBdr>
        </w:div>
        <w:div w:id="1764456085">
          <w:marLeft w:val="0"/>
          <w:marRight w:val="0"/>
          <w:marTop w:val="0"/>
          <w:marBottom w:val="0"/>
          <w:divBdr>
            <w:top w:val="none" w:sz="0" w:space="0" w:color="auto"/>
            <w:left w:val="none" w:sz="0" w:space="0" w:color="auto"/>
            <w:bottom w:val="none" w:sz="0" w:space="0" w:color="auto"/>
            <w:right w:val="none" w:sz="0" w:space="0" w:color="auto"/>
          </w:divBdr>
        </w:div>
        <w:div w:id="1834489504">
          <w:marLeft w:val="0"/>
          <w:marRight w:val="0"/>
          <w:marTop w:val="0"/>
          <w:marBottom w:val="0"/>
          <w:divBdr>
            <w:top w:val="none" w:sz="0" w:space="0" w:color="auto"/>
            <w:left w:val="none" w:sz="0" w:space="0" w:color="auto"/>
            <w:bottom w:val="none" w:sz="0" w:space="0" w:color="auto"/>
            <w:right w:val="none" w:sz="0" w:space="0" w:color="auto"/>
          </w:divBdr>
        </w:div>
        <w:div w:id="1860389421">
          <w:marLeft w:val="0"/>
          <w:marRight w:val="0"/>
          <w:marTop w:val="0"/>
          <w:marBottom w:val="0"/>
          <w:divBdr>
            <w:top w:val="none" w:sz="0" w:space="0" w:color="auto"/>
            <w:left w:val="none" w:sz="0" w:space="0" w:color="auto"/>
            <w:bottom w:val="none" w:sz="0" w:space="0" w:color="auto"/>
            <w:right w:val="none" w:sz="0" w:space="0" w:color="auto"/>
          </w:divBdr>
        </w:div>
        <w:div w:id="1865827115">
          <w:marLeft w:val="0"/>
          <w:marRight w:val="0"/>
          <w:marTop w:val="0"/>
          <w:marBottom w:val="0"/>
          <w:divBdr>
            <w:top w:val="none" w:sz="0" w:space="0" w:color="auto"/>
            <w:left w:val="none" w:sz="0" w:space="0" w:color="auto"/>
            <w:bottom w:val="none" w:sz="0" w:space="0" w:color="auto"/>
            <w:right w:val="none" w:sz="0" w:space="0" w:color="auto"/>
          </w:divBdr>
        </w:div>
        <w:div w:id="1871333544">
          <w:marLeft w:val="0"/>
          <w:marRight w:val="0"/>
          <w:marTop w:val="0"/>
          <w:marBottom w:val="0"/>
          <w:divBdr>
            <w:top w:val="none" w:sz="0" w:space="0" w:color="auto"/>
            <w:left w:val="none" w:sz="0" w:space="0" w:color="auto"/>
            <w:bottom w:val="none" w:sz="0" w:space="0" w:color="auto"/>
            <w:right w:val="none" w:sz="0" w:space="0" w:color="auto"/>
          </w:divBdr>
        </w:div>
        <w:div w:id="1888056724">
          <w:marLeft w:val="0"/>
          <w:marRight w:val="0"/>
          <w:marTop w:val="0"/>
          <w:marBottom w:val="0"/>
          <w:divBdr>
            <w:top w:val="none" w:sz="0" w:space="0" w:color="auto"/>
            <w:left w:val="none" w:sz="0" w:space="0" w:color="auto"/>
            <w:bottom w:val="none" w:sz="0" w:space="0" w:color="auto"/>
            <w:right w:val="none" w:sz="0" w:space="0" w:color="auto"/>
          </w:divBdr>
        </w:div>
        <w:div w:id="1890218985">
          <w:marLeft w:val="0"/>
          <w:marRight w:val="0"/>
          <w:marTop w:val="0"/>
          <w:marBottom w:val="0"/>
          <w:divBdr>
            <w:top w:val="none" w:sz="0" w:space="0" w:color="auto"/>
            <w:left w:val="none" w:sz="0" w:space="0" w:color="auto"/>
            <w:bottom w:val="none" w:sz="0" w:space="0" w:color="auto"/>
            <w:right w:val="none" w:sz="0" w:space="0" w:color="auto"/>
          </w:divBdr>
        </w:div>
        <w:div w:id="1895850506">
          <w:marLeft w:val="0"/>
          <w:marRight w:val="0"/>
          <w:marTop w:val="0"/>
          <w:marBottom w:val="0"/>
          <w:divBdr>
            <w:top w:val="none" w:sz="0" w:space="0" w:color="auto"/>
            <w:left w:val="none" w:sz="0" w:space="0" w:color="auto"/>
            <w:bottom w:val="none" w:sz="0" w:space="0" w:color="auto"/>
            <w:right w:val="none" w:sz="0" w:space="0" w:color="auto"/>
          </w:divBdr>
        </w:div>
        <w:div w:id="1897665307">
          <w:marLeft w:val="0"/>
          <w:marRight w:val="0"/>
          <w:marTop w:val="0"/>
          <w:marBottom w:val="0"/>
          <w:divBdr>
            <w:top w:val="none" w:sz="0" w:space="0" w:color="auto"/>
            <w:left w:val="none" w:sz="0" w:space="0" w:color="auto"/>
            <w:bottom w:val="none" w:sz="0" w:space="0" w:color="auto"/>
            <w:right w:val="none" w:sz="0" w:space="0" w:color="auto"/>
          </w:divBdr>
        </w:div>
        <w:div w:id="1898123959">
          <w:marLeft w:val="0"/>
          <w:marRight w:val="0"/>
          <w:marTop w:val="0"/>
          <w:marBottom w:val="0"/>
          <w:divBdr>
            <w:top w:val="none" w:sz="0" w:space="0" w:color="auto"/>
            <w:left w:val="none" w:sz="0" w:space="0" w:color="auto"/>
            <w:bottom w:val="none" w:sz="0" w:space="0" w:color="auto"/>
            <w:right w:val="none" w:sz="0" w:space="0" w:color="auto"/>
          </w:divBdr>
        </w:div>
        <w:div w:id="1921131212">
          <w:marLeft w:val="0"/>
          <w:marRight w:val="0"/>
          <w:marTop w:val="0"/>
          <w:marBottom w:val="0"/>
          <w:divBdr>
            <w:top w:val="none" w:sz="0" w:space="0" w:color="auto"/>
            <w:left w:val="none" w:sz="0" w:space="0" w:color="auto"/>
            <w:bottom w:val="none" w:sz="0" w:space="0" w:color="auto"/>
            <w:right w:val="none" w:sz="0" w:space="0" w:color="auto"/>
          </w:divBdr>
        </w:div>
        <w:div w:id="1930117335">
          <w:marLeft w:val="0"/>
          <w:marRight w:val="0"/>
          <w:marTop w:val="0"/>
          <w:marBottom w:val="0"/>
          <w:divBdr>
            <w:top w:val="none" w:sz="0" w:space="0" w:color="auto"/>
            <w:left w:val="none" w:sz="0" w:space="0" w:color="auto"/>
            <w:bottom w:val="none" w:sz="0" w:space="0" w:color="auto"/>
            <w:right w:val="none" w:sz="0" w:space="0" w:color="auto"/>
          </w:divBdr>
        </w:div>
        <w:div w:id="1937905142">
          <w:marLeft w:val="0"/>
          <w:marRight w:val="0"/>
          <w:marTop w:val="0"/>
          <w:marBottom w:val="0"/>
          <w:divBdr>
            <w:top w:val="none" w:sz="0" w:space="0" w:color="auto"/>
            <w:left w:val="none" w:sz="0" w:space="0" w:color="auto"/>
            <w:bottom w:val="none" w:sz="0" w:space="0" w:color="auto"/>
            <w:right w:val="none" w:sz="0" w:space="0" w:color="auto"/>
          </w:divBdr>
        </w:div>
        <w:div w:id="1941598650">
          <w:marLeft w:val="0"/>
          <w:marRight w:val="0"/>
          <w:marTop w:val="0"/>
          <w:marBottom w:val="0"/>
          <w:divBdr>
            <w:top w:val="none" w:sz="0" w:space="0" w:color="auto"/>
            <w:left w:val="none" w:sz="0" w:space="0" w:color="auto"/>
            <w:bottom w:val="none" w:sz="0" w:space="0" w:color="auto"/>
            <w:right w:val="none" w:sz="0" w:space="0" w:color="auto"/>
          </w:divBdr>
        </w:div>
        <w:div w:id="1942100266">
          <w:marLeft w:val="0"/>
          <w:marRight w:val="0"/>
          <w:marTop w:val="0"/>
          <w:marBottom w:val="0"/>
          <w:divBdr>
            <w:top w:val="none" w:sz="0" w:space="0" w:color="auto"/>
            <w:left w:val="none" w:sz="0" w:space="0" w:color="auto"/>
            <w:bottom w:val="none" w:sz="0" w:space="0" w:color="auto"/>
            <w:right w:val="none" w:sz="0" w:space="0" w:color="auto"/>
          </w:divBdr>
        </w:div>
        <w:div w:id="1944485856">
          <w:marLeft w:val="0"/>
          <w:marRight w:val="0"/>
          <w:marTop w:val="0"/>
          <w:marBottom w:val="0"/>
          <w:divBdr>
            <w:top w:val="none" w:sz="0" w:space="0" w:color="auto"/>
            <w:left w:val="none" w:sz="0" w:space="0" w:color="auto"/>
            <w:bottom w:val="none" w:sz="0" w:space="0" w:color="auto"/>
            <w:right w:val="none" w:sz="0" w:space="0" w:color="auto"/>
          </w:divBdr>
        </w:div>
        <w:div w:id="1963732400">
          <w:marLeft w:val="0"/>
          <w:marRight w:val="0"/>
          <w:marTop w:val="0"/>
          <w:marBottom w:val="0"/>
          <w:divBdr>
            <w:top w:val="none" w:sz="0" w:space="0" w:color="auto"/>
            <w:left w:val="none" w:sz="0" w:space="0" w:color="auto"/>
            <w:bottom w:val="none" w:sz="0" w:space="0" w:color="auto"/>
            <w:right w:val="none" w:sz="0" w:space="0" w:color="auto"/>
          </w:divBdr>
        </w:div>
        <w:div w:id="1975675367">
          <w:marLeft w:val="0"/>
          <w:marRight w:val="0"/>
          <w:marTop w:val="0"/>
          <w:marBottom w:val="0"/>
          <w:divBdr>
            <w:top w:val="none" w:sz="0" w:space="0" w:color="auto"/>
            <w:left w:val="none" w:sz="0" w:space="0" w:color="auto"/>
            <w:bottom w:val="none" w:sz="0" w:space="0" w:color="auto"/>
            <w:right w:val="none" w:sz="0" w:space="0" w:color="auto"/>
          </w:divBdr>
        </w:div>
        <w:div w:id="1979333133">
          <w:marLeft w:val="0"/>
          <w:marRight w:val="0"/>
          <w:marTop w:val="0"/>
          <w:marBottom w:val="0"/>
          <w:divBdr>
            <w:top w:val="none" w:sz="0" w:space="0" w:color="auto"/>
            <w:left w:val="none" w:sz="0" w:space="0" w:color="auto"/>
            <w:bottom w:val="none" w:sz="0" w:space="0" w:color="auto"/>
            <w:right w:val="none" w:sz="0" w:space="0" w:color="auto"/>
          </w:divBdr>
        </w:div>
        <w:div w:id="2068062487">
          <w:marLeft w:val="0"/>
          <w:marRight w:val="0"/>
          <w:marTop w:val="0"/>
          <w:marBottom w:val="0"/>
          <w:divBdr>
            <w:top w:val="none" w:sz="0" w:space="0" w:color="auto"/>
            <w:left w:val="none" w:sz="0" w:space="0" w:color="auto"/>
            <w:bottom w:val="none" w:sz="0" w:space="0" w:color="auto"/>
            <w:right w:val="none" w:sz="0" w:space="0" w:color="auto"/>
          </w:divBdr>
        </w:div>
        <w:div w:id="2105957418">
          <w:marLeft w:val="0"/>
          <w:marRight w:val="0"/>
          <w:marTop w:val="0"/>
          <w:marBottom w:val="0"/>
          <w:divBdr>
            <w:top w:val="none" w:sz="0" w:space="0" w:color="auto"/>
            <w:left w:val="none" w:sz="0" w:space="0" w:color="auto"/>
            <w:bottom w:val="none" w:sz="0" w:space="0" w:color="auto"/>
            <w:right w:val="none" w:sz="0" w:space="0" w:color="auto"/>
          </w:divBdr>
        </w:div>
        <w:div w:id="2108650286">
          <w:marLeft w:val="0"/>
          <w:marRight w:val="0"/>
          <w:marTop w:val="0"/>
          <w:marBottom w:val="0"/>
          <w:divBdr>
            <w:top w:val="none" w:sz="0" w:space="0" w:color="auto"/>
            <w:left w:val="none" w:sz="0" w:space="0" w:color="auto"/>
            <w:bottom w:val="none" w:sz="0" w:space="0" w:color="auto"/>
            <w:right w:val="none" w:sz="0" w:space="0" w:color="auto"/>
          </w:divBdr>
        </w:div>
        <w:div w:id="2126079032">
          <w:marLeft w:val="0"/>
          <w:marRight w:val="0"/>
          <w:marTop w:val="0"/>
          <w:marBottom w:val="0"/>
          <w:divBdr>
            <w:top w:val="none" w:sz="0" w:space="0" w:color="auto"/>
            <w:left w:val="none" w:sz="0" w:space="0" w:color="auto"/>
            <w:bottom w:val="none" w:sz="0" w:space="0" w:color="auto"/>
            <w:right w:val="none" w:sz="0" w:space="0" w:color="auto"/>
          </w:divBdr>
        </w:div>
        <w:div w:id="2127233162">
          <w:marLeft w:val="0"/>
          <w:marRight w:val="0"/>
          <w:marTop w:val="0"/>
          <w:marBottom w:val="0"/>
          <w:divBdr>
            <w:top w:val="none" w:sz="0" w:space="0" w:color="auto"/>
            <w:left w:val="none" w:sz="0" w:space="0" w:color="auto"/>
            <w:bottom w:val="none" w:sz="0" w:space="0" w:color="auto"/>
            <w:right w:val="none" w:sz="0" w:space="0" w:color="auto"/>
          </w:divBdr>
        </w:div>
        <w:div w:id="2129471606">
          <w:marLeft w:val="0"/>
          <w:marRight w:val="0"/>
          <w:marTop w:val="0"/>
          <w:marBottom w:val="0"/>
          <w:divBdr>
            <w:top w:val="none" w:sz="0" w:space="0" w:color="auto"/>
            <w:left w:val="none" w:sz="0" w:space="0" w:color="auto"/>
            <w:bottom w:val="none" w:sz="0" w:space="0" w:color="auto"/>
            <w:right w:val="none" w:sz="0" w:space="0" w:color="auto"/>
          </w:divBdr>
        </w:div>
      </w:divsChild>
    </w:div>
    <w:div w:id="652954733">
      <w:bodyDiv w:val="1"/>
      <w:marLeft w:val="0"/>
      <w:marRight w:val="0"/>
      <w:marTop w:val="0"/>
      <w:marBottom w:val="0"/>
      <w:divBdr>
        <w:top w:val="none" w:sz="0" w:space="0" w:color="auto"/>
        <w:left w:val="none" w:sz="0" w:space="0" w:color="auto"/>
        <w:bottom w:val="none" w:sz="0" w:space="0" w:color="auto"/>
        <w:right w:val="none" w:sz="0" w:space="0" w:color="auto"/>
      </w:divBdr>
    </w:div>
    <w:div w:id="824049771">
      <w:bodyDiv w:val="1"/>
      <w:marLeft w:val="0"/>
      <w:marRight w:val="0"/>
      <w:marTop w:val="0"/>
      <w:marBottom w:val="0"/>
      <w:divBdr>
        <w:top w:val="none" w:sz="0" w:space="0" w:color="auto"/>
        <w:left w:val="none" w:sz="0" w:space="0" w:color="auto"/>
        <w:bottom w:val="none" w:sz="0" w:space="0" w:color="auto"/>
        <w:right w:val="none" w:sz="0" w:space="0" w:color="auto"/>
      </w:divBdr>
      <w:divsChild>
        <w:div w:id="1438795515">
          <w:marLeft w:val="0"/>
          <w:marRight w:val="0"/>
          <w:marTop w:val="0"/>
          <w:marBottom w:val="0"/>
          <w:divBdr>
            <w:top w:val="none" w:sz="0" w:space="0" w:color="auto"/>
            <w:left w:val="none" w:sz="0" w:space="0" w:color="auto"/>
            <w:bottom w:val="none" w:sz="0" w:space="0" w:color="auto"/>
            <w:right w:val="none" w:sz="0" w:space="0" w:color="auto"/>
          </w:divBdr>
          <w:divsChild>
            <w:div w:id="48386519">
              <w:marLeft w:val="0"/>
              <w:marRight w:val="0"/>
              <w:marTop w:val="0"/>
              <w:marBottom w:val="0"/>
              <w:divBdr>
                <w:top w:val="none" w:sz="0" w:space="0" w:color="auto"/>
                <w:left w:val="none" w:sz="0" w:space="0" w:color="auto"/>
                <w:bottom w:val="none" w:sz="0" w:space="0" w:color="auto"/>
                <w:right w:val="none" w:sz="0" w:space="0" w:color="auto"/>
              </w:divBdr>
              <w:divsChild>
                <w:div w:id="531505077">
                  <w:marLeft w:val="0"/>
                  <w:marRight w:val="0"/>
                  <w:marTop w:val="0"/>
                  <w:marBottom w:val="0"/>
                  <w:divBdr>
                    <w:top w:val="none" w:sz="0" w:space="0" w:color="auto"/>
                    <w:left w:val="none" w:sz="0" w:space="0" w:color="auto"/>
                    <w:bottom w:val="none" w:sz="0" w:space="0" w:color="auto"/>
                    <w:right w:val="none" w:sz="0" w:space="0" w:color="auto"/>
                  </w:divBdr>
                  <w:divsChild>
                    <w:div w:id="244071796">
                      <w:marLeft w:val="0"/>
                      <w:marRight w:val="0"/>
                      <w:marTop w:val="0"/>
                      <w:marBottom w:val="0"/>
                      <w:divBdr>
                        <w:top w:val="none" w:sz="0" w:space="0" w:color="auto"/>
                        <w:left w:val="none" w:sz="0" w:space="0" w:color="auto"/>
                        <w:bottom w:val="none" w:sz="0" w:space="0" w:color="auto"/>
                        <w:right w:val="none" w:sz="0" w:space="0" w:color="auto"/>
                      </w:divBdr>
                      <w:divsChild>
                        <w:div w:id="15025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615883">
      <w:bodyDiv w:val="1"/>
      <w:marLeft w:val="0"/>
      <w:marRight w:val="0"/>
      <w:marTop w:val="0"/>
      <w:marBottom w:val="0"/>
      <w:divBdr>
        <w:top w:val="none" w:sz="0" w:space="0" w:color="auto"/>
        <w:left w:val="none" w:sz="0" w:space="0" w:color="auto"/>
        <w:bottom w:val="none" w:sz="0" w:space="0" w:color="auto"/>
        <w:right w:val="none" w:sz="0" w:space="0" w:color="auto"/>
      </w:divBdr>
    </w:div>
    <w:div w:id="914824472">
      <w:bodyDiv w:val="1"/>
      <w:marLeft w:val="0"/>
      <w:marRight w:val="0"/>
      <w:marTop w:val="0"/>
      <w:marBottom w:val="0"/>
      <w:divBdr>
        <w:top w:val="none" w:sz="0" w:space="0" w:color="auto"/>
        <w:left w:val="none" w:sz="0" w:space="0" w:color="auto"/>
        <w:bottom w:val="none" w:sz="0" w:space="0" w:color="auto"/>
        <w:right w:val="none" w:sz="0" w:space="0" w:color="auto"/>
      </w:divBdr>
    </w:div>
    <w:div w:id="981929236">
      <w:bodyDiv w:val="1"/>
      <w:marLeft w:val="0"/>
      <w:marRight w:val="0"/>
      <w:marTop w:val="0"/>
      <w:marBottom w:val="0"/>
      <w:divBdr>
        <w:top w:val="none" w:sz="0" w:space="0" w:color="auto"/>
        <w:left w:val="none" w:sz="0" w:space="0" w:color="auto"/>
        <w:bottom w:val="none" w:sz="0" w:space="0" w:color="auto"/>
        <w:right w:val="none" w:sz="0" w:space="0" w:color="auto"/>
      </w:divBdr>
      <w:divsChild>
        <w:div w:id="485829830">
          <w:marLeft w:val="0"/>
          <w:marRight w:val="0"/>
          <w:marTop w:val="0"/>
          <w:marBottom w:val="0"/>
          <w:divBdr>
            <w:top w:val="none" w:sz="0" w:space="0" w:color="auto"/>
            <w:left w:val="none" w:sz="0" w:space="0" w:color="auto"/>
            <w:bottom w:val="none" w:sz="0" w:space="0" w:color="auto"/>
            <w:right w:val="none" w:sz="0" w:space="0" w:color="auto"/>
          </w:divBdr>
          <w:divsChild>
            <w:div w:id="690840964">
              <w:marLeft w:val="0"/>
              <w:marRight w:val="0"/>
              <w:marTop w:val="0"/>
              <w:marBottom w:val="0"/>
              <w:divBdr>
                <w:top w:val="none" w:sz="0" w:space="0" w:color="auto"/>
                <w:left w:val="none" w:sz="0" w:space="0" w:color="auto"/>
                <w:bottom w:val="none" w:sz="0" w:space="0" w:color="auto"/>
                <w:right w:val="none" w:sz="0" w:space="0" w:color="auto"/>
              </w:divBdr>
              <w:divsChild>
                <w:div w:id="1859738768">
                  <w:marLeft w:val="0"/>
                  <w:marRight w:val="0"/>
                  <w:marTop w:val="0"/>
                  <w:marBottom w:val="0"/>
                  <w:divBdr>
                    <w:top w:val="none" w:sz="0" w:space="0" w:color="auto"/>
                    <w:left w:val="none" w:sz="0" w:space="0" w:color="auto"/>
                    <w:bottom w:val="none" w:sz="0" w:space="0" w:color="auto"/>
                    <w:right w:val="none" w:sz="0" w:space="0" w:color="auto"/>
                  </w:divBdr>
                  <w:divsChild>
                    <w:div w:id="9187891">
                      <w:marLeft w:val="0"/>
                      <w:marRight w:val="0"/>
                      <w:marTop w:val="0"/>
                      <w:marBottom w:val="0"/>
                      <w:divBdr>
                        <w:top w:val="none" w:sz="0" w:space="0" w:color="auto"/>
                        <w:left w:val="none" w:sz="0" w:space="0" w:color="auto"/>
                        <w:bottom w:val="none" w:sz="0" w:space="0" w:color="auto"/>
                        <w:right w:val="none" w:sz="0" w:space="0" w:color="auto"/>
                      </w:divBdr>
                      <w:divsChild>
                        <w:div w:id="20058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709032">
      <w:bodyDiv w:val="1"/>
      <w:marLeft w:val="0"/>
      <w:marRight w:val="0"/>
      <w:marTop w:val="0"/>
      <w:marBottom w:val="0"/>
      <w:divBdr>
        <w:top w:val="none" w:sz="0" w:space="0" w:color="auto"/>
        <w:left w:val="none" w:sz="0" w:space="0" w:color="auto"/>
        <w:bottom w:val="none" w:sz="0" w:space="0" w:color="auto"/>
        <w:right w:val="none" w:sz="0" w:space="0" w:color="auto"/>
      </w:divBdr>
    </w:div>
    <w:div w:id="1174495768">
      <w:bodyDiv w:val="1"/>
      <w:marLeft w:val="0"/>
      <w:marRight w:val="0"/>
      <w:marTop w:val="0"/>
      <w:marBottom w:val="0"/>
      <w:divBdr>
        <w:top w:val="none" w:sz="0" w:space="0" w:color="auto"/>
        <w:left w:val="none" w:sz="0" w:space="0" w:color="auto"/>
        <w:bottom w:val="none" w:sz="0" w:space="0" w:color="auto"/>
        <w:right w:val="none" w:sz="0" w:space="0" w:color="auto"/>
      </w:divBdr>
    </w:div>
    <w:div w:id="1206483066">
      <w:bodyDiv w:val="1"/>
      <w:marLeft w:val="0"/>
      <w:marRight w:val="0"/>
      <w:marTop w:val="0"/>
      <w:marBottom w:val="0"/>
      <w:divBdr>
        <w:top w:val="none" w:sz="0" w:space="0" w:color="auto"/>
        <w:left w:val="none" w:sz="0" w:space="0" w:color="auto"/>
        <w:bottom w:val="none" w:sz="0" w:space="0" w:color="auto"/>
        <w:right w:val="none" w:sz="0" w:space="0" w:color="auto"/>
      </w:divBdr>
    </w:div>
    <w:div w:id="1290697025">
      <w:bodyDiv w:val="1"/>
      <w:marLeft w:val="0"/>
      <w:marRight w:val="0"/>
      <w:marTop w:val="0"/>
      <w:marBottom w:val="0"/>
      <w:divBdr>
        <w:top w:val="none" w:sz="0" w:space="0" w:color="auto"/>
        <w:left w:val="none" w:sz="0" w:space="0" w:color="auto"/>
        <w:bottom w:val="none" w:sz="0" w:space="0" w:color="auto"/>
        <w:right w:val="none" w:sz="0" w:space="0" w:color="auto"/>
      </w:divBdr>
    </w:div>
    <w:div w:id="1587499346">
      <w:bodyDiv w:val="1"/>
      <w:marLeft w:val="0"/>
      <w:marRight w:val="0"/>
      <w:marTop w:val="0"/>
      <w:marBottom w:val="0"/>
      <w:divBdr>
        <w:top w:val="none" w:sz="0" w:space="0" w:color="auto"/>
        <w:left w:val="none" w:sz="0" w:space="0" w:color="auto"/>
        <w:bottom w:val="none" w:sz="0" w:space="0" w:color="auto"/>
        <w:right w:val="none" w:sz="0" w:space="0" w:color="auto"/>
      </w:divBdr>
      <w:divsChild>
        <w:div w:id="41296867">
          <w:marLeft w:val="0"/>
          <w:marRight w:val="0"/>
          <w:marTop w:val="0"/>
          <w:marBottom w:val="0"/>
          <w:divBdr>
            <w:top w:val="none" w:sz="0" w:space="0" w:color="auto"/>
            <w:left w:val="none" w:sz="0" w:space="0" w:color="auto"/>
            <w:bottom w:val="none" w:sz="0" w:space="0" w:color="auto"/>
            <w:right w:val="none" w:sz="0" w:space="0" w:color="auto"/>
          </w:divBdr>
          <w:divsChild>
            <w:div w:id="580337308">
              <w:marLeft w:val="0"/>
              <w:marRight w:val="0"/>
              <w:marTop w:val="0"/>
              <w:marBottom w:val="0"/>
              <w:divBdr>
                <w:top w:val="none" w:sz="0" w:space="0" w:color="auto"/>
                <w:left w:val="none" w:sz="0" w:space="0" w:color="auto"/>
                <w:bottom w:val="none" w:sz="0" w:space="0" w:color="auto"/>
                <w:right w:val="none" w:sz="0" w:space="0" w:color="auto"/>
              </w:divBdr>
              <w:divsChild>
                <w:div w:id="1646087127">
                  <w:marLeft w:val="0"/>
                  <w:marRight w:val="0"/>
                  <w:marTop w:val="0"/>
                  <w:marBottom w:val="0"/>
                  <w:divBdr>
                    <w:top w:val="none" w:sz="0" w:space="0" w:color="auto"/>
                    <w:left w:val="none" w:sz="0" w:space="0" w:color="auto"/>
                    <w:bottom w:val="none" w:sz="0" w:space="0" w:color="auto"/>
                    <w:right w:val="none" w:sz="0" w:space="0" w:color="auto"/>
                  </w:divBdr>
                  <w:divsChild>
                    <w:div w:id="1849562056">
                      <w:marLeft w:val="0"/>
                      <w:marRight w:val="0"/>
                      <w:marTop w:val="0"/>
                      <w:marBottom w:val="0"/>
                      <w:divBdr>
                        <w:top w:val="none" w:sz="0" w:space="0" w:color="auto"/>
                        <w:left w:val="none" w:sz="0" w:space="0" w:color="auto"/>
                        <w:bottom w:val="none" w:sz="0" w:space="0" w:color="auto"/>
                        <w:right w:val="none" w:sz="0" w:space="0" w:color="auto"/>
                      </w:divBdr>
                      <w:divsChild>
                        <w:div w:id="1747067636">
                          <w:marLeft w:val="-225"/>
                          <w:marRight w:val="-225"/>
                          <w:marTop w:val="0"/>
                          <w:marBottom w:val="0"/>
                          <w:divBdr>
                            <w:top w:val="none" w:sz="0" w:space="0" w:color="auto"/>
                            <w:left w:val="none" w:sz="0" w:space="0" w:color="auto"/>
                            <w:bottom w:val="none" w:sz="0" w:space="0" w:color="auto"/>
                            <w:right w:val="none" w:sz="0" w:space="0" w:color="auto"/>
                          </w:divBdr>
                          <w:divsChild>
                            <w:div w:id="1256982678">
                              <w:marLeft w:val="0"/>
                              <w:marRight w:val="0"/>
                              <w:marTop w:val="0"/>
                              <w:marBottom w:val="0"/>
                              <w:divBdr>
                                <w:top w:val="none" w:sz="0" w:space="0" w:color="auto"/>
                                <w:left w:val="none" w:sz="0" w:space="0" w:color="auto"/>
                                <w:bottom w:val="none" w:sz="0" w:space="0" w:color="auto"/>
                                <w:right w:val="none" w:sz="0" w:space="0" w:color="auto"/>
                              </w:divBdr>
                              <w:divsChild>
                                <w:div w:id="137504379">
                                  <w:marLeft w:val="0"/>
                                  <w:marRight w:val="0"/>
                                  <w:marTop w:val="0"/>
                                  <w:marBottom w:val="0"/>
                                  <w:divBdr>
                                    <w:top w:val="none" w:sz="0" w:space="0" w:color="auto"/>
                                    <w:left w:val="none" w:sz="0" w:space="0" w:color="auto"/>
                                    <w:bottom w:val="none" w:sz="0" w:space="0" w:color="auto"/>
                                    <w:right w:val="none" w:sz="0" w:space="0" w:color="auto"/>
                                  </w:divBdr>
                                  <w:divsChild>
                                    <w:div w:id="493959429">
                                      <w:marLeft w:val="0"/>
                                      <w:marRight w:val="0"/>
                                      <w:marTop w:val="0"/>
                                      <w:marBottom w:val="0"/>
                                      <w:divBdr>
                                        <w:top w:val="none" w:sz="0" w:space="0" w:color="auto"/>
                                        <w:left w:val="none" w:sz="0" w:space="0" w:color="auto"/>
                                        <w:bottom w:val="none" w:sz="0" w:space="0" w:color="auto"/>
                                        <w:right w:val="none" w:sz="0" w:space="0" w:color="auto"/>
                                      </w:divBdr>
                                      <w:divsChild>
                                        <w:div w:id="9532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1316061">
      <w:bodyDiv w:val="1"/>
      <w:marLeft w:val="0"/>
      <w:marRight w:val="0"/>
      <w:marTop w:val="0"/>
      <w:marBottom w:val="0"/>
      <w:divBdr>
        <w:top w:val="none" w:sz="0" w:space="0" w:color="auto"/>
        <w:left w:val="none" w:sz="0" w:space="0" w:color="auto"/>
        <w:bottom w:val="none" w:sz="0" w:space="0" w:color="auto"/>
        <w:right w:val="none" w:sz="0" w:space="0" w:color="auto"/>
      </w:divBdr>
    </w:div>
    <w:div w:id="1702974061">
      <w:bodyDiv w:val="1"/>
      <w:marLeft w:val="0"/>
      <w:marRight w:val="0"/>
      <w:marTop w:val="0"/>
      <w:marBottom w:val="0"/>
      <w:divBdr>
        <w:top w:val="none" w:sz="0" w:space="0" w:color="auto"/>
        <w:left w:val="none" w:sz="0" w:space="0" w:color="auto"/>
        <w:bottom w:val="none" w:sz="0" w:space="0" w:color="auto"/>
        <w:right w:val="none" w:sz="0" w:space="0" w:color="auto"/>
      </w:divBdr>
      <w:divsChild>
        <w:div w:id="2048871655">
          <w:marLeft w:val="0"/>
          <w:marRight w:val="0"/>
          <w:marTop w:val="0"/>
          <w:marBottom w:val="0"/>
          <w:divBdr>
            <w:top w:val="none" w:sz="0" w:space="0" w:color="auto"/>
            <w:left w:val="none" w:sz="0" w:space="0" w:color="auto"/>
            <w:bottom w:val="none" w:sz="0" w:space="0" w:color="auto"/>
            <w:right w:val="none" w:sz="0" w:space="0" w:color="auto"/>
          </w:divBdr>
          <w:divsChild>
            <w:div w:id="523519281">
              <w:marLeft w:val="0"/>
              <w:marRight w:val="0"/>
              <w:marTop w:val="0"/>
              <w:marBottom w:val="0"/>
              <w:divBdr>
                <w:top w:val="none" w:sz="0" w:space="0" w:color="auto"/>
                <w:left w:val="none" w:sz="0" w:space="0" w:color="auto"/>
                <w:bottom w:val="none" w:sz="0" w:space="0" w:color="auto"/>
                <w:right w:val="none" w:sz="0" w:space="0" w:color="auto"/>
              </w:divBdr>
              <w:divsChild>
                <w:div w:id="386539443">
                  <w:marLeft w:val="0"/>
                  <w:marRight w:val="0"/>
                  <w:marTop w:val="0"/>
                  <w:marBottom w:val="0"/>
                  <w:divBdr>
                    <w:top w:val="none" w:sz="0" w:space="0" w:color="auto"/>
                    <w:left w:val="none" w:sz="0" w:space="0" w:color="auto"/>
                    <w:bottom w:val="none" w:sz="0" w:space="0" w:color="auto"/>
                    <w:right w:val="none" w:sz="0" w:space="0" w:color="auto"/>
                  </w:divBdr>
                  <w:divsChild>
                    <w:div w:id="48653873">
                      <w:marLeft w:val="0"/>
                      <w:marRight w:val="0"/>
                      <w:marTop w:val="0"/>
                      <w:marBottom w:val="0"/>
                      <w:divBdr>
                        <w:top w:val="none" w:sz="0" w:space="0" w:color="auto"/>
                        <w:left w:val="none" w:sz="0" w:space="0" w:color="auto"/>
                        <w:bottom w:val="none" w:sz="0" w:space="0" w:color="auto"/>
                        <w:right w:val="none" w:sz="0" w:space="0" w:color="auto"/>
                      </w:divBdr>
                      <w:divsChild>
                        <w:div w:id="607855071">
                          <w:marLeft w:val="-225"/>
                          <w:marRight w:val="-225"/>
                          <w:marTop w:val="0"/>
                          <w:marBottom w:val="0"/>
                          <w:divBdr>
                            <w:top w:val="none" w:sz="0" w:space="0" w:color="auto"/>
                            <w:left w:val="none" w:sz="0" w:space="0" w:color="auto"/>
                            <w:bottom w:val="none" w:sz="0" w:space="0" w:color="auto"/>
                            <w:right w:val="none" w:sz="0" w:space="0" w:color="auto"/>
                          </w:divBdr>
                          <w:divsChild>
                            <w:div w:id="1112239036">
                              <w:marLeft w:val="0"/>
                              <w:marRight w:val="0"/>
                              <w:marTop w:val="0"/>
                              <w:marBottom w:val="0"/>
                              <w:divBdr>
                                <w:top w:val="none" w:sz="0" w:space="0" w:color="auto"/>
                                <w:left w:val="none" w:sz="0" w:space="0" w:color="auto"/>
                                <w:bottom w:val="none" w:sz="0" w:space="0" w:color="auto"/>
                                <w:right w:val="none" w:sz="0" w:space="0" w:color="auto"/>
                              </w:divBdr>
                              <w:divsChild>
                                <w:div w:id="20589880">
                                  <w:marLeft w:val="0"/>
                                  <w:marRight w:val="0"/>
                                  <w:marTop w:val="0"/>
                                  <w:marBottom w:val="0"/>
                                  <w:divBdr>
                                    <w:top w:val="none" w:sz="0" w:space="0" w:color="auto"/>
                                    <w:left w:val="none" w:sz="0" w:space="0" w:color="auto"/>
                                    <w:bottom w:val="none" w:sz="0" w:space="0" w:color="auto"/>
                                    <w:right w:val="none" w:sz="0" w:space="0" w:color="auto"/>
                                  </w:divBdr>
                                  <w:divsChild>
                                    <w:div w:id="2095005020">
                                      <w:marLeft w:val="0"/>
                                      <w:marRight w:val="0"/>
                                      <w:marTop w:val="0"/>
                                      <w:marBottom w:val="0"/>
                                      <w:divBdr>
                                        <w:top w:val="none" w:sz="0" w:space="0" w:color="auto"/>
                                        <w:left w:val="none" w:sz="0" w:space="0" w:color="auto"/>
                                        <w:bottom w:val="none" w:sz="0" w:space="0" w:color="auto"/>
                                        <w:right w:val="none" w:sz="0" w:space="0" w:color="auto"/>
                                      </w:divBdr>
                                      <w:divsChild>
                                        <w:div w:id="11437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600492">
      <w:bodyDiv w:val="1"/>
      <w:marLeft w:val="0"/>
      <w:marRight w:val="0"/>
      <w:marTop w:val="0"/>
      <w:marBottom w:val="0"/>
      <w:divBdr>
        <w:top w:val="none" w:sz="0" w:space="0" w:color="auto"/>
        <w:left w:val="none" w:sz="0" w:space="0" w:color="auto"/>
        <w:bottom w:val="none" w:sz="0" w:space="0" w:color="auto"/>
        <w:right w:val="none" w:sz="0" w:space="0" w:color="auto"/>
      </w:divBdr>
    </w:div>
    <w:div w:id="2047944377">
      <w:bodyDiv w:val="1"/>
      <w:marLeft w:val="0"/>
      <w:marRight w:val="0"/>
      <w:marTop w:val="0"/>
      <w:marBottom w:val="0"/>
      <w:divBdr>
        <w:top w:val="none" w:sz="0" w:space="0" w:color="auto"/>
        <w:left w:val="none" w:sz="0" w:space="0" w:color="auto"/>
        <w:bottom w:val="none" w:sz="0" w:space="0" w:color="auto"/>
        <w:right w:val="none" w:sz="0" w:space="0" w:color="auto"/>
      </w:divBdr>
      <w:divsChild>
        <w:div w:id="27074915">
          <w:marLeft w:val="0"/>
          <w:marRight w:val="0"/>
          <w:marTop w:val="0"/>
          <w:marBottom w:val="0"/>
          <w:divBdr>
            <w:top w:val="none" w:sz="0" w:space="0" w:color="auto"/>
            <w:left w:val="none" w:sz="0" w:space="0" w:color="auto"/>
            <w:bottom w:val="none" w:sz="0" w:space="0" w:color="auto"/>
            <w:right w:val="none" w:sz="0" w:space="0" w:color="auto"/>
          </w:divBdr>
        </w:div>
        <w:div w:id="64307882">
          <w:marLeft w:val="0"/>
          <w:marRight w:val="0"/>
          <w:marTop w:val="0"/>
          <w:marBottom w:val="0"/>
          <w:divBdr>
            <w:top w:val="none" w:sz="0" w:space="0" w:color="auto"/>
            <w:left w:val="none" w:sz="0" w:space="0" w:color="auto"/>
            <w:bottom w:val="none" w:sz="0" w:space="0" w:color="auto"/>
            <w:right w:val="none" w:sz="0" w:space="0" w:color="auto"/>
          </w:divBdr>
        </w:div>
        <w:div w:id="112291570">
          <w:marLeft w:val="0"/>
          <w:marRight w:val="0"/>
          <w:marTop w:val="0"/>
          <w:marBottom w:val="0"/>
          <w:divBdr>
            <w:top w:val="none" w:sz="0" w:space="0" w:color="auto"/>
            <w:left w:val="none" w:sz="0" w:space="0" w:color="auto"/>
            <w:bottom w:val="none" w:sz="0" w:space="0" w:color="auto"/>
            <w:right w:val="none" w:sz="0" w:space="0" w:color="auto"/>
          </w:divBdr>
        </w:div>
        <w:div w:id="165286857">
          <w:marLeft w:val="0"/>
          <w:marRight w:val="0"/>
          <w:marTop w:val="0"/>
          <w:marBottom w:val="0"/>
          <w:divBdr>
            <w:top w:val="none" w:sz="0" w:space="0" w:color="auto"/>
            <w:left w:val="none" w:sz="0" w:space="0" w:color="auto"/>
            <w:bottom w:val="none" w:sz="0" w:space="0" w:color="auto"/>
            <w:right w:val="none" w:sz="0" w:space="0" w:color="auto"/>
          </w:divBdr>
        </w:div>
        <w:div w:id="320474249">
          <w:marLeft w:val="0"/>
          <w:marRight w:val="0"/>
          <w:marTop w:val="0"/>
          <w:marBottom w:val="0"/>
          <w:divBdr>
            <w:top w:val="none" w:sz="0" w:space="0" w:color="auto"/>
            <w:left w:val="none" w:sz="0" w:space="0" w:color="auto"/>
            <w:bottom w:val="none" w:sz="0" w:space="0" w:color="auto"/>
            <w:right w:val="none" w:sz="0" w:space="0" w:color="auto"/>
          </w:divBdr>
        </w:div>
        <w:div w:id="357194223">
          <w:marLeft w:val="0"/>
          <w:marRight w:val="0"/>
          <w:marTop w:val="0"/>
          <w:marBottom w:val="0"/>
          <w:divBdr>
            <w:top w:val="none" w:sz="0" w:space="0" w:color="auto"/>
            <w:left w:val="none" w:sz="0" w:space="0" w:color="auto"/>
            <w:bottom w:val="none" w:sz="0" w:space="0" w:color="auto"/>
            <w:right w:val="none" w:sz="0" w:space="0" w:color="auto"/>
          </w:divBdr>
        </w:div>
        <w:div w:id="411463541">
          <w:marLeft w:val="0"/>
          <w:marRight w:val="0"/>
          <w:marTop w:val="0"/>
          <w:marBottom w:val="0"/>
          <w:divBdr>
            <w:top w:val="none" w:sz="0" w:space="0" w:color="auto"/>
            <w:left w:val="none" w:sz="0" w:space="0" w:color="auto"/>
            <w:bottom w:val="none" w:sz="0" w:space="0" w:color="auto"/>
            <w:right w:val="none" w:sz="0" w:space="0" w:color="auto"/>
          </w:divBdr>
        </w:div>
        <w:div w:id="491870497">
          <w:marLeft w:val="0"/>
          <w:marRight w:val="0"/>
          <w:marTop w:val="0"/>
          <w:marBottom w:val="0"/>
          <w:divBdr>
            <w:top w:val="none" w:sz="0" w:space="0" w:color="auto"/>
            <w:left w:val="none" w:sz="0" w:space="0" w:color="auto"/>
            <w:bottom w:val="none" w:sz="0" w:space="0" w:color="auto"/>
            <w:right w:val="none" w:sz="0" w:space="0" w:color="auto"/>
          </w:divBdr>
        </w:div>
        <w:div w:id="724371824">
          <w:marLeft w:val="0"/>
          <w:marRight w:val="0"/>
          <w:marTop w:val="0"/>
          <w:marBottom w:val="0"/>
          <w:divBdr>
            <w:top w:val="none" w:sz="0" w:space="0" w:color="auto"/>
            <w:left w:val="none" w:sz="0" w:space="0" w:color="auto"/>
            <w:bottom w:val="none" w:sz="0" w:space="0" w:color="auto"/>
            <w:right w:val="none" w:sz="0" w:space="0" w:color="auto"/>
          </w:divBdr>
        </w:div>
        <w:div w:id="1082490594">
          <w:marLeft w:val="0"/>
          <w:marRight w:val="0"/>
          <w:marTop w:val="0"/>
          <w:marBottom w:val="0"/>
          <w:divBdr>
            <w:top w:val="none" w:sz="0" w:space="0" w:color="auto"/>
            <w:left w:val="none" w:sz="0" w:space="0" w:color="auto"/>
            <w:bottom w:val="none" w:sz="0" w:space="0" w:color="auto"/>
            <w:right w:val="none" w:sz="0" w:space="0" w:color="auto"/>
          </w:divBdr>
        </w:div>
        <w:div w:id="1180895225">
          <w:marLeft w:val="0"/>
          <w:marRight w:val="0"/>
          <w:marTop w:val="0"/>
          <w:marBottom w:val="0"/>
          <w:divBdr>
            <w:top w:val="none" w:sz="0" w:space="0" w:color="auto"/>
            <w:left w:val="none" w:sz="0" w:space="0" w:color="auto"/>
            <w:bottom w:val="none" w:sz="0" w:space="0" w:color="auto"/>
            <w:right w:val="none" w:sz="0" w:space="0" w:color="auto"/>
          </w:divBdr>
        </w:div>
        <w:div w:id="1189641491">
          <w:marLeft w:val="0"/>
          <w:marRight w:val="0"/>
          <w:marTop w:val="0"/>
          <w:marBottom w:val="0"/>
          <w:divBdr>
            <w:top w:val="none" w:sz="0" w:space="0" w:color="auto"/>
            <w:left w:val="none" w:sz="0" w:space="0" w:color="auto"/>
            <w:bottom w:val="none" w:sz="0" w:space="0" w:color="auto"/>
            <w:right w:val="none" w:sz="0" w:space="0" w:color="auto"/>
          </w:divBdr>
        </w:div>
        <w:div w:id="1467968747">
          <w:marLeft w:val="0"/>
          <w:marRight w:val="0"/>
          <w:marTop w:val="0"/>
          <w:marBottom w:val="0"/>
          <w:divBdr>
            <w:top w:val="none" w:sz="0" w:space="0" w:color="auto"/>
            <w:left w:val="none" w:sz="0" w:space="0" w:color="auto"/>
            <w:bottom w:val="none" w:sz="0" w:space="0" w:color="auto"/>
            <w:right w:val="none" w:sz="0" w:space="0" w:color="auto"/>
          </w:divBdr>
        </w:div>
        <w:div w:id="1475022469">
          <w:marLeft w:val="0"/>
          <w:marRight w:val="0"/>
          <w:marTop w:val="0"/>
          <w:marBottom w:val="0"/>
          <w:divBdr>
            <w:top w:val="none" w:sz="0" w:space="0" w:color="auto"/>
            <w:left w:val="none" w:sz="0" w:space="0" w:color="auto"/>
            <w:bottom w:val="none" w:sz="0" w:space="0" w:color="auto"/>
            <w:right w:val="none" w:sz="0" w:space="0" w:color="auto"/>
          </w:divBdr>
        </w:div>
        <w:div w:id="1512257675">
          <w:marLeft w:val="0"/>
          <w:marRight w:val="0"/>
          <w:marTop w:val="0"/>
          <w:marBottom w:val="0"/>
          <w:divBdr>
            <w:top w:val="none" w:sz="0" w:space="0" w:color="auto"/>
            <w:left w:val="none" w:sz="0" w:space="0" w:color="auto"/>
            <w:bottom w:val="none" w:sz="0" w:space="0" w:color="auto"/>
            <w:right w:val="none" w:sz="0" w:space="0" w:color="auto"/>
          </w:divBdr>
        </w:div>
        <w:div w:id="1517379146">
          <w:marLeft w:val="0"/>
          <w:marRight w:val="0"/>
          <w:marTop w:val="0"/>
          <w:marBottom w:val="0"/>
          <w:divBdr>
            <w:top w:val="none" w:sz="0" w:space="0" w:color="auto"/>
            <w:left w:val="none" w:sz="0" w:space="0" w:color="auto"/>
            <w:bottom w:val="none" w:sz="0" w:space="0" w:color="auto"/>
            <w:right w:val="none" w:sz="0" w:space="0" w:color="auto"/>
          </w:divBdr>
        </w:div>
        <w:div w:id="1566911023">
          <w:marLeft w:val="0"/>
          <w:marRight w:val="0"/>
          <w:marTop w:val="0"/>
          <w:marBottom w:val="0"/>
          <w:divBdr>
            <w:top w:val="none" w:sz="0" w:space="0" w:color="auto"/>
            <w:left w:val="none" w:sz="0" w:space="0" w:color="auto"/>
            <w:bottom w:val="none" w:sz="0" w:space="0" w:color="auto"/>
            <w:right w:val="none" w:sz="0" w:space="0" w:color="auto"/>
          </w:divBdr>
        </w:div>
        <w:div w:id="1669559932">
          <w:marLeft w:val="0"/>
          <w:marRight w:val="0"/>
          <w:marTop w:val="0"/>
          <w:marBottom w:val="0"/>
          <w:divBdr>
            <w:top w:val="none" w:sz="0" w:space="0" w:color="auto"/>
            <w:left w:val="none" w:sz="0" w:space="0" w:color="auto"/>
            <w:bottom w:val="none" w:sz="0" w:space="0" w:color="auto"/>
            <w:right w:val="none" w:sz="0" w:space="0" w:color="auto"/>
          </w:divBdr>
        </w:div>
        <w:div w:id="1793474464">
          <w:marLeft w:val="0"/>
          <w:marRight w:val="0"/>
          <w:marTop w:val="0"/>
          <w:marBottom w:val="0"/>
          <w:divBdr>
            <w:top w:val="none" w:sz="0" w:space="0" w:color="auto"/>
            <w:left w:val="none" w:sz="0" w:space="0" w:color="auto"/>
            <w:bottom w:val="none" w:sz="0" w:space="0" w:color="auto"/>
            <w:right w:val="none" w:sz="0" w:space="0" w:color="auto"/>
          </w:divBdr>
        </w:div>
        <w:div w:id="1885483614">
          <w:marLeft w:val="0"/>
          <w:marRight w:val="0"/>
          <w:marTop w:val="0"/>
          <w:marBottom w:val="0"/>
          <w:divBdr>
            <w:top w:val="none" w:sz="0" w:space="0" w:color="auto"/>
            <w:left w:val="none" w:sz="0" w:space="0" w:color="auto"/>
            <w:bottom w:val="none" w:sz="0" w:space="0" w:color="auto"/>
            <w:right w:val="none" w:sz="0" w:space="0" w:color="auto"/>
          </w:divBdr>
        </w:div>
        <w:div w:id="1892836741">
          <w:marLeft w:val="0"/>
          <w:marRight w:val="0"/>
          <w:marTop w:val="0"/>
          <w:marBottom w:val="0"/>
          <w:divBdr>
            <w:top w:val="none" w:sz="0" w:space="0" w:color="auto"/>
            <w:left w:val="none" w:sz="0" w:space="0" w:color="auto"/>
            <w:bottom w:val="none" w:sz="0" w:space="0" w:color="auto"/>
            <w:right w:val="none" w:sz="0" w:space="0" w:color="auto"/>
          </w:divBdr>
        </w:div>
        <w:div w:id="1944726121">
          <w:marLeft w:val="0"/>
          <w:marRight w:val="0"/>
          <w:marTop w:val="0"/>
          <w:marBottom w:val="0"/>
          <w:divBdr>
            <w:top w:val="none" w:sz="0" w:space="0" w:color="auto"/>
            <w:left w:val="none" w:sz="0" w:space="0" w:color="auto"/>
            <w:bottom w:val="none" w:sz="0" w:space="0" w:color="auto"/>
            <w:right w:val="none" w:sz="0" w:space="0" w:color="auto"/>
          </w:divBdr>
        </w:div>
        <w:div w:id="1979725629">
          <w:marLeft w:val="0"/>
          <w:marRight w:val="0"/>
          <w:marTop w:val="0"/>
          <w:marBottom w:val="0"/>
          <w:divBdr>
            <w:top w:val="none" w:sz="0" w:space="0" w:color="auto"/>
            <w:left w:val="none" w:sz="0" w:space="0" w:color="auto"/>
            <w:bottom w:val="none" w:sz="0" w:space="0" w:color="auto"/>
            <w:right w:val="none" w:sz="0" w:space="0" w:color="auto"/>
          </w:divBdr>
        </w:div>
      </w:divsChild>
    </w:div>
    <w:div w:id="2135630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eta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uta.magdenaite-dobrovolskiene@kam.lt" TargetMode="External"/><Relationship Id="rId4" Type="http://schemas.openxmlformats.org/officeDocument/2006/relationships/styles" Target="styles.xml"/><Relationship Id="rId9" Type="http://schemas.openxmlformats.org/officeDocument/2006/relationships/hyperlink" Target="mailto:greta.bijeikyte@kam.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43AC8-B03A-43C2-BE4E-30CDD71C747C}">
  <ds:schemaRefs>
    <ds:schemaRef ds:uri="http://schemas.openxmlformats.org/officeDocument/2006/bibliography"/>
  </ds:schemaRefs>
</ds:datastoreItem>
</file>

<file path=customXml/itemProps2.xml><?xml version="1.0" encoding="utf-8"?>
<ds:datastoreItem xmlns:ds="http://schemas.openxmlformats.org/officeDocument/2006/customXml" ds:itemID="{9681A832-B0D0-4EBC-A42E-6943248A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19208</Words>
  <Characters>10949</Characters>
  <Application>Microsoft Office Word</Application>
  <DocSecurity>0</DocSecurity>
  <Lines>91</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valstybės kontrolė</Company>
  <LinksUpToDate>false</LinksUpToDate>
  <CharactersWithSpaces>30097</CharactersWithSpaces>
  <SharedDoc>false</SharedDoc>
  <HLinks>
    <vt:vector size="144" baseType="variant">
      <vt:variant>
        <vt:i4>7077952</vt:i4>
      </vt:variant>
      <vt:variant>
        <vt:i4>84</vt:i4>
      </vt:variant>
      <vt:variant>
        <vt:i4>0</vt:i4>
      </vt:variant>
      <vt:variant>
        <vt:i4>5</vt:i4>
      </vt:variant>
      <vt:variant>
        <vt:lpwstr>mailto:info@vkontrole.lt</vt:lpwstr>
      </vt:variant>
      <vt:variant>
        <vt:lpwstr/>
      </vt:variant>
      <vt:variant>
        <vt:i4>7077934</vt:i4>
      </vt:variant>
      <vt:variant>
        <vt:i4>81</vt:i4>
      </vt:variant>
      <vt:variant>
        <vt:i4>0</vt:i4>
      </vt:variant>
      <vt:variant>
        <vt:i4>5</vt:i4>
      </vt:variant>
      <vt:variant>
        <vt:lpwstr>http://www.maps.lt/</vt:lpwstr>
      </vt:variant>
      <vt:variant>
        <vt:lpwstr/>
      </vt:variant>
      <vt:variant>
        <vt:i4>7077934</vt:i4>
      </vt:variant>
      <vt:variant>
        <vt:i4>78</vt:i4>
      </vt:variant>
      <vt:variant>
        <vt:i4>0</vt:i4>
      </vt:variant>
      <vt:variant>
        <vt:i4>5</vt:i4>
      </vt:variant>
      <vt:variant>
        <vt:lpwstr>http://www.maps.lt/</vt:lpwstr>
      </vt:variant>
      <vt:variant>
        <vt:lpwstr/>
      </vt:variant>
      <vt:variant>
        <vt:i4>7077934</vt:i4>
      </vt:variant>
      <vt:variant>
        <vt:i4>75</vt:i4>
      </vt:variant>
      <vt:variant>
        <vt:i4>0</vt:i4>
      </vt:variant>
      <vt:variant>
        <vt:i4>5</vt:i4>
      </vt:variant>
      <vt:variant>
        <vt:lpwstr>http://www.maps.lt/</vt:lpwstr>
      </vt:variant>
      <vt:variant>
        <vt:lpwstr/>
      </vt:variant>
      <vt:variant>
        <vt:i4>7077934</vt:i4>
      </vt:variant>
      <vt:variant>
        <vt:i4>72</vt:i4>
      </vt:variant>
      <vt:variant>
        <vt:i4>0</vt:i4>
      </vt:variant>
      <vt:variant>
        <vt:i4>5</vt:i4>
      </vt:variant>
      <vt:variant>
        <vt:lpwstr>http://www.maps.lt/</vt:lpwstr>
      </vt:variant>
      <vt:variant>
        <vt:lpwstr/>
      </vt:variant>
      <vt:variant>
        <vt:i4>7077934</vt:i4>
      </vt:variant>
      <vt:variant>
        <vt:i4>69</vt:i4>
      </vt:variant>
      <vt:variant>
        <vt:i4>0</vt:i4>
      </vt:variant>
      <vt:variant>
        <vt:i4>5</vt:i4>
      </vt:variant>
      <vt:variant>
        <vt:lpwstr>http://www.maps.lt/</vt:lpwstr>
      </vt:variant>
      <vt:variant>
        <vt:lpwstr/>
      </vt:variant>
      <vt:variant>
        <vt:i4>7077934</vt:i4>
      </vt:variant>
      <vt:variant>
        <vt:i4>66</vt:i4>
      </vt:variant>
      <vt:variant>
        <vt:i4>0</vt:i4>
      </vt:variant>
      <vt:variant>
        <vt:i4>5</vt:i4>
      </vt:variant>
      <vt:variant>
        <vt:lpwstr>http://www.maps.lt/</vt:lpwstr>
      </vt:variant>
      <vt:variant>
        <vt:lpwstr/>
      </vt:variant>
      <vt:variant>
        <vt:i4>7077934</vt:i4>
      </vt:variant>
      <vt:variant>
        <vt:i4>63</vt:i4>
      </vt:variant>
      <vt:variant>
        <vt:i4>0</vt:i4>
      </vt:variant>
      <vt:variant>
        <vt:i4>5</vt:i4>
      </vt:variant>
      <vt:variant>
        <vt:lpwstr>http://www.maps.lt/</vt:lpwstr>
      </vt:variant>
      <vt:variant>
        <vt:lpwstr/>
      </vt:variant>
      <vt:variant>
        <vt:i4>7077934</vt:i4>
      </vt:variant>
      <vt:variant>
        <vt:i4>60</vt:i4>
      </vt:variant>
      <vt:variant>
        <vt:i4>0</vt:i4>
      </vt:variant>
      <vt:variant>
        <vt:i4>5</vt:i4>
      </vt:variant>
      <vt:variant>
        <vt:lpwstr>http://www.maps.lt/</vt:lpwstr>
      </vt:variant>
      <vt:variant>
        <vt:lpwstr/>
      </vt:variant>
      <vt:variant>
        <vt:i4>983057</vt:i4>
      </vt:variant>
      <vt:variant>
        <vt:i4>47</vt:i4>
      </vt:variant>
      <vt:variant>
        <vt:i4>0</vt:i4>
      </vt:variant>
      <vt:variant>
        <vt:i4>5</vt:i4>
      </vt:variant>
      <vt:variant>
        <vt:lpwstr>http://www.vkontrole.lt/</vt:lpwstr>
      </vt:variant>
      <vt:variant>
        <vt:lpwstr/>
      </vt:variant>
      <vt:variant>
        <vt:i4>5505090</vt:i4>
      </vt:variant>
      <vt:variant>
        <vt:i4>45</vt:i4>
      </vt:variant>
      <vt:variant>
        <vt:i4>0</vt:i4>
      </vt:variant>
      <vt:variant>
        <vt:i4>5</vt:i4>
      </vt:variant>
      <vt:variant>
        <vt:lpwstr>https://www.vmi.lt/cms/viesieji-pirkimai1</vt:lpwstr>
      </vt:variant>
      <vt:variant>
        <vt:lpwstr/>
      </vt:variant>
      <vt:variant>
        <vt:i4>983057</vt:i4>
      </vt:variant>
      <vt:variant>
        <vt:i4>41</vt:i4>
      </vt:variant>
      <vt:variant>
        <vt:i4>0</vt:i4>
      </vt:variant>
      <vt:variant>
        <vt:i4>5</vt:i4>
      </vt:variant>
      <vt:variant>
        <vt:lpwstr>http://www.vkontrole.lt/</vt:lpwstr>
      </vt:variant>
      <vt:variant>
        <vt:lpwstr/>
      </vt:variant>
      <vt:variant>
        <vt:i4>5505090</vt:i4>
      </vt:variant>
      <vt:variant>
        <vt:i4>39</vt:i4>
      </vt:variant>
      <vt:variant>
        <vt:i4>0</vt:i4>
      </vt:variant>
      <vt:variant>
        <vt:i4>5</vt:i4>
      </vt:variant>
      <vt:variant>
        <vt:lpwstr>https://www.vmi.lt/cms/viesieji-pirkimai1</vt:lpwstr>
      </vt:variant>
      <vt:variant>
        <vt:lpwstr/>
      </vt:variant>
      <vt:variant>
        <vt:i4>7077934</vt:i4>
      </vt:variant>
      <vt:variant>
        <vt:i4>36</vt:i4>
      </vt:variant>
      <vt:variant>
        <vt:i4>0</vt:i4>
      </vt:variant>
      <vt:variant>
        <vt:i4>5</vt:i4>
      </vt:variant>
      <vt:variant>
        <vt:lpwstr>http://www.maps.lt/</vt:lpwstr>
      </vt:variant>
      <vt:variant>
        <vt:lpwstr/>
      </vt:variant>
      <vt:variant>
        <vt:i4>5308448</vt:i4>
      </vt:variant>
      <vt:variant>
        <vt:i4>33</vt:i4>
      </vt:variant>
      <vt:variant>
        <vt:i4>0</vt:i4>
      </vt:variant>
      <vt:variant>
        <vt:i4>5</vt:i4>
      </vt:variant>
      <vt:variant>
        <vt:lpwstr>mailto:zivile.kicaite@vkontrole.lt</vt:lpwstr>
      </vt:variant>
      <vt:variant>
        <vt:lpwstr/>
      </vt:variant>
      <vt:variant>
        <vt:i4>5308448</vt:i4>
      </vt:variant>
      <vt:variant>
        <vt:i4>30</vt:i4>
      </vt:variant>
      <vt:variant>
        <vt:i4>0</vt:i4>
      </vt:variant>
      <vt:variant>
        <vt:i4>5</vt:i4>
      </vt:variant>
      <vt:variant>
        <vt:lpwstr>mailto:zivile.kicaite@vkontrole.lt</vt:lpwstr>
      </vt:variant>
      <vt:variant>
        <vt:lpwstr/>
      </vt:variant>
      <vt:variant>
        <vt:i4>983057</vt:i4>
      </vt:variant>
      <vt:variant>
        <vt:i4>27</vt:i4>
      </vt:variant>
      <vt:variant>
        <vt:i4>0</vt:i4>
      </vt:variant>
      <vt:variant>
        <vt:i4>5</vt:i4>
      </vt:variant>
      <vt:variant>
        <vt:lpwstr>http://www.vkontrole.lt/</vt:lpwstr>
      </vt:variant>
      <vt:variant>
        <vt:lpwstr/>
      </vt:variant>
      <vt:variant>
        <vt:i4>3801123</vt:i4>
      </vt:variant>
      <vt:variant>
        <vt:i4>20</vt:i4>
      </vt:variant>
      <vt:variant>
        <vt:i4>0</vt:i4>
      </vt:variant>
      <vt:variant>
        <vt:i4>5</vt:i4>
      </vt:variant>
      <vt:variant>
        <vt:lpwstr/>
      </vt:variant>
      <vt:variant>
        <vt:lpwstr>bookmark14</vt:lpwstr>
      </vt:variant>
      <vt:variant>
        <vt:i4>3997731</vt:i4>
      </vt:variant>
      <vt:variant>
        <vt:i4>17</vt:i4>
      </vt:variant>
      <vt:variant>
        <vt:i4>0</vt:i4>
      </vt:variant>
      <vt:variant>
        <vt:i4>5</vt:i4>
      </vt:variant>
      <vt:variant>
        <vt:lpwstr/>
      </vt:variant>
      <vt:variant>
        <vt:lpwstr>bookmark13</vt:lpwstr>
      </vt:variant>
      <vt:variant>
        <vt:i4>917522</vt:i4>
      </vt:variant>
      <vt:variant>
        <vt:i4>14</vt:i4>
      </vt:variant>
      <vt:variant>
        <vt:i4>0</vt:i4>
      </vt:variant>
      <vt:variant>
        <vt:i4>5</vt:i4>
      </vt:variant>
      <vt:variant>
        <vt:lpwstr/>
      </vt:variant>
      <vt:variant>
        <vt:lpwstr>bookmark6</vt:lpwstr>
      </vt:variant>
      <vt:variant>
        <vt:i4>917522</vt:i4>
      </vt:variant>
      <vt:variant>
        <vt:i4>11</vt:i4>
      </vt:variant>
      <vt:variant>
        <vt:i4>0</vt:i4>
      </vt:variant>
      <vt:variant>
        <vt:i4>5</vt:i4>
      </vt:variant>
      <vt:variant>
        <vt:lpwstr/>
      </vt:variant>
      <vt:variant>
        <vt:lpwstr>bookmark5</vt:lpwstr>
      </vt:variant>
      <vt:variant>
        <vt:i4>917522</vt:i4>
      </vt:variant>
      <vt:variant>
        <vt:i4>8</vt:i4>
      </vt:variant>
      <vt:variant>
        <vt:i4>0</vt:i4>
      </vt:variant>
      <vt:variant>
        <vt:i4>5</vt:i4>
      </vt:variant>
      <vt:variant>
        <vt:lpwstr/>
      </vt:variant>
      <vt:variant>
        <vt:lpwstr>bookmark2</vt:lpwstr>
      </vt:variant>
      <vt:variant>
        <vt:i4>917522</vt:i4>
      </vt:variant>
      <vt:variant>
        <vt:i4>5</vt:i4>
      </vt:variant>
      <vt:variant>
        <vt:i4>0</vt:i4>
      </vt:variant>
      <vt:variant>
        <vt:i4>5</vt:i4>
      </vt:variant>
      <vt:variant>
        <vt:lpwstr/>
      </vt:variant>
      <vt:variant>
        <vt:lpwstr>bookmark1</vt:lpwstr>
      </vt:variant>
      <vt:variant>
        <vt:i4>917522</vt:i4>
      </vt:variant>
      <vt:variant>
        <vt:i4>2</vt:i4>
      </vt:variant>
      <vt:variant>
        <vt:i4>0</vt:i4>
      </vt:variant>
      <vt:variant>
        <vt:i4>5</vt:i4>
      </vt:variant>
      <vt:variant>
        <vt:lpwstr/>
      </vt:variant>
      <vt:variant>
        <vt:lpwstr>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Zavackienė</dc:creator>
  <cp:lastModifiedBy>Irmantas Survila</cp:lastModifiedBy>
  <cp:revision>9</cp:revision>
  <cp:lastPrinted>2025-10-07T04:41:00Z</cp:lastPrinted>
  <dcterms:created xsi:type="dcterms:W3CDTF">2026-09-01T08:54:00Z</dcterms:created>
  <dcterms:modified xsi:type="dcterms:W3CDTF">2026-09-10T05:41:00Z</dcterms:modified>
</cp:coreProperties>
</file>