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362" w:rsidRPr="00CA0362" w:rsidRDefault="00CA0362" w:rsidP="00CA0362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A0362">
        <w:rPr>
          <w:rFonts w:ascii="Times New Roman" w:hAnsi="Times New Roman" w:cs="Times New Roman"/>
          <w:b/>
          <w:caps/>
          <w:sz w:val="24"/>
          <w:szCs w:val="24"/>
          <w:lang w:val="lt-LT"/>
        </w:rPr>
        <w:t>Lietuvos kari</w:t>
      </w:r>
      <w:bookmarkStart w:id="0" w:name="_GoBack"/>
      <w:bookmarkEnd w:id="0"/>
      <w:r w:rsidRPr="00CA0362">
        <w:rPr>
          <w:rFonts w:ascii="Times New Roman" w:hAnsi="Times New Roman" w:cs="Times New Roman"/>
          <w:b/>
          <w:caps/>
          <w:sz w:val="24"/>
          <w:szCs w:val="24"/>
          <w:lang w:val="lt-LT"/>
        </w:rPr>
        <w:t xml:space="preserve">uomenės kanceliarijos </w:t>
      </w:r>
      <w:r w:rsidR="00516083">
        <w:rPr>
          <w:rFonts w:ascii="Times New Roman" w:hAnsi="Times New Roman" w:cs="Times New Roman"/>
          <w:b/>
          <w:bCs/>
          <w:caps/>
          <w:sz w:val="24"/>
          <w:szCs w:val="24"/>
          <w:lang w:val="lt-LT"/>
        </w:rPr>
        <w:t>išlaidos 2025</w:t>
      </w:r>
      <w:r w:rsidRPr="00CA0362">
        <w:rPr>
          <w:rFonts w:ascii="Times New Roman" w:hAnsi="Times New Roman" w:cs="Times New Roman"/>
          <w:b/>
          <w:bCs/>
          <w:caps/>
          <w:sz w:val="24"/>
          <w:szCs w:val="24"/>
          <w:lang w:val="lt-LT"/>
        </w:rPr>
        <w:t xml:space="preserve"> metais, skirtos institucijos veiklai viešinti (pagal 2.2.1.1.1.23 išlaidų straipsnį)</w:t>
      </w:r>
    </w:p>
    <w:p w:rsidR="00697C71" w:rsidRDefault="00697C71"/>
    <w:tbl>
      <w:tblPr>
        <w:tblStyle w:val="TableGrid1"/>
        <w:tblW w:w="14312" w:type="dxa"/>
        <w:tblLook w:val="04A0" w:firstRow="1" w:lastRow="0" w:firstColumn="1" w:lastColumn="0" w:noHBand="0" w:noVBand="1"/>
      </w:tblPr>
      <w:tblGrid>
        <w:gridCol w:w="704"/>
        <w:gridCol w:w="2268"/>
        <w:gridCol w:w="1701"/>
        <w:gridCol w:w="3260"/>
        <w:gridCol w:w="1276"/>
        <w:gridCol w:w="2268"/>
        <w:gridCol w:w="1559"/>
        <w:gridCol w:w="1276"/>
      </w:tblGrid>
      <w:tr w:rsidR="00CA0362" w:rsidRPr="00CA0362" w:rsidTr="00233F33">
        <w:tc>
          <w:tcPr>
            <w:tcW w:w="704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CA0362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CA0362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Viešosios informacijos rengėjo ir (ar) skleidėjo / tiekėjo apvadinimas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CA0362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Viešosios informacijos rengėjo ir (ar) skleidėjo / tiekėjo kodas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CA0362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Pirkimo objektas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CA0362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Pirkimo vertė (Eur)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CA0362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Sandorio  tipas (sutarties registracijos Nr. / sąskaitos faktūros registracijos Nr.)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CA0362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Sandorio sudarymo metai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CA0362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Lėšų šaltinis</w:t>
            </w:r>
          </w:p>
        </w:tc>
      </w:tr>
      <w:tr w:rsidR="00CA0362" w:rsidRPr="00CA0362" w:rsidTr="007361B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1.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Ramūnas Vaitkus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Ind. veiklos paž. Nr. 717414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A0362" w:rsidRPr="00CA0362" w:rsidRDefault="00516083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Paveikslėliai / karikatūros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0362" w:rsidRPr="00CA0362" w:rsidRDefault="00516083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3000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0362" w:rsidRPr="00CA0362" w:rsidRDefault="00516083" w:rsidP="0051608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KPPS-7</w:t>
            </w:r>
            <w:r w:rsidR="00CA0362"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6, 202</w:t>
            </w: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5-03-21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0362" w:rsidRPr="00CA0362" w:rsidRDefault="00516083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2025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LKK</w:t>
            </w:r>
          </w:p>
        </w:tc>
      </w:tr>
      <w:tr w:rsidR="00CA0362" w:rsidRPr="00CA0362" w:rsidTr="007361B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2.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Karolis Norkūnas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Ind. veiklos paž. Nr. 725143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Paveikslėliai “Kario” ir “Kardo” žurnalams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4300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0362" w:rsidRPr="00CA0362" w:rsidRDefault="00CA0362" w:rsidP="0051608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 xml:space="preserve">Sutartis </w:t>
            </w:r>
            <w:r w:rsidR="00516083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KPPS-26, 2025-08-27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2</w:t>
            </w:r>
            <w:r w:rsidR="00516083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025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LKK</w:t>
            </w:r>
          </w:p>
        </w:tc>
      </w:tr>
      <w:tr w:rsidR="00CA0362" w:rsidRPr="00CA0362" w:rsidTr="007361B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CA0362" w:rsidRPr="00CA0362" w:rsidRDefault="007361B5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3</w:t>
            </w:r>
            <w:r w:rsidR="00CA0362"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Vilniaus dailės akademija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111950439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Motyvaciniai plakatai LK vertybių tematika, sukurti VDA studentų, atiduoti su teise pačiai LK atsispausdinti ir platinti.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3000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0362" w:rsidRPr="00CA0362" w:rsidRDefault="00254508" w:rsidP="0025450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AS-3</w:t>
            </w:r>
            <w:r w:rsidR="00CA0362"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2025-04-23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2</w:t>
            </w:r>
            <w:r w:rsidR="00254508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025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LKK</w:t>
            </w:r>
          </w:p>
        </w:tc>
      </w:tr>
      <w:tr w:rsidR="00CA0362" w:rsidRPr="00CA0362" w:rsidTr="007361B5">
        <w:trPr>
          <w:trHeight w:val="567"/>
        </w:trPr>
        <w:tc>
          <w:tcPr>
            <w:tcW w:w="704" w:type="dxa"/>
            <w:shd w:val="clear" w:color="auto" w:fill="auto"/>
            <w:vAlign w:val="center"/>
          </w:tcPr>
          <w:p w:rsidR="00CA0362" w:rsidRPr="00CA0362" w:rsidRDefault="007361B5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4</w:t>
            </w:r>
            <w:r w:rsidR="00CA0362"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 xml:space="preserve">.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0362" w:rsidRPr="00CA0362" w:rsidRDefault="007361B5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UAB Media House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0362" w:rsidRPr="00CA0362" w:rsidRDefault="007361B5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111707070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A0362" w:rsidRPr="00CA0362" w:rsidRDefault="007361B5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Reklamos paslaugos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0362" w:rsidRPr="00CA0362" w:rsidRDefault="007361B5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4000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0362" w:rsidRPr="00CA0362" w:rsidRDefault="007361B5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PS-128, 2025-05-05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0362" w:rsidRPr="00CA0362" w:rsidRDefault="007361B5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2025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0362" w:rsidRPr="00CA0362" w:rsidRDefault="00CA0362" w:rsidP="00CA03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lt-LT"/>
              </w:rPr>
            </w:pPr>
            <w:r w:rsidRPr="00CA0362">
              <w:rPr>
                <w:rFonts w:ascii="Times New Roman" w:hAnsi="Times New Roman" w:cs="Times New Roman"/>
                <w:sz w:val="20"/>
                <w:szCs w:val="20"/>
                <w:lang w:val="lt-LT"/>
              </w:rPr>
              <w:t>LKK</w:t>
            </w:r>
          </w:p>
        </w:tc>
      </w:tr>
    </w:tbl>
    <w:p w:rsidR="00707759" w:rsidRDefault="00707759" w:rsidP="00707759">
      <w:pPr>
        <w:spacing w:after="0" w:line="240" w:lineRule="auto"/>
        <w:jc w:val="center"/>
      </w:pPr>
    </w:p>
    <w:p w:rsidR="00707759" w:rsidRDefault="00707759" w:rsidP="00707759">
      <w:pPr>
        <w:spacing w:after="0" w:line="240" w:lineRule="auto"/>
        <w:jc w:val="center"/>
      </w:pPr>
    </w:p>
    <w:p w:rsidR="00707759" w:rsidRDefault="00707759" w:rsidP="00707759">
      <w:pPr>
        <w:spacing w:after="0" w:line="240" w:lineRule="auto"/>
        <w:jc w:val="center"/>
      </w:pPr>
    </w:p>
    <w:p w:rsidR="00707759" w:rsidRDefault="00707759" w:rsidP="00707759">
      <w:pPr>
        <w:spacing w:after="0" w:line="240" w:lineRule="auto"/>
        <w:jc w:val="center"/>
      </w:pPr>
      <w:r>
        <w:t>____________________________________________________________________________________</w:t>
      </w:r>
    </w:p>
    <w:p w:rsidR="00CA0362" w:rsidRDefault="00CA0362"/>
    <w:p w:rsidR="00CA0362" w:rsidRDefault="00CA0362"/>
    <w:sectPr w:rsidR="00CA0362" w:rsidSect="00E26B6D">
      <w:pgSz w:w="15840" w:h="12240" w:orient="landscape"/>
      <w:pgMar w:top="1135" w:right="170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AD8" w:rsidRDefault="002A1AD8" w:rsidP="00AA7288">
      <w:pPr>
        <w:spacing w:after="0" w:line="240" w:lineRule="auto"/>
      </w:pPr>
      <w:r>
        <w:separator/>
      </w:r>
    </w:p>
  </w:endnote>
  <w:endnote w:type="continuationSeparator" w:id="0">
    <w:p w:rsidR="002A1AD8" w:rsidRDefault="002A1AD8" w:rsidP="00AA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AD8" w:rsidRDefault="002A1AD8" w:rsidP="00AA7288">
      <w:pPr>
        <w:spacing w:after="0" w:line="240" w:lineRule="auto"/>
      </w:pPr>
      <w:r>
        <w:separator/>
      </w:r>
    </w:p>
  </w:footnote>
  <w:footnote w:type="continuationSeparator" w:id="0">
    <w:p w:rsidR="002A1AD8" w:rsidRDefault="002A1AD8" w:rsidP="00AA72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36708"/>
    <w:multiLevelType w:val="hybridMultilevel"/>
    <w:tmpl w:val="A238D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EB4"/>
    <w:rsid w:val="00053A70"/>
    <w:rsid w:val="000A6051"/>
    <w:rsid w:val="000F5110"/>
    <w:rsid w:val="0013318A"/>
    <w:rsid w:val="00254508"/>
    <w:rsid w:val="002A1AD8"/>
    <w:rsid w:val="003B5985"/>
    <w:rsid w:val="003E710B"/>
    <w:rsid w:val="003F4640"/>
    <w:rsid w:val="003F52CF"/>
    <w:rsid w:val="00415954"/>
    <w:rsid w:val="00415AB0"/>
    <w:rsid w:val="00476EB4"/>
    <w:rsid w:val="004C0EEE"/>
    <w:rsid w:val="0050459F"/>
    <w:rsid w:val="00516083"/>
    <w:rsid w:val="005A114B"/>
    <w:rsid w:val="00604542"/>
    <w:rsid w:val="00697C71"/>
    <w:rsid w:val="006A31DD"/>
    <w:rsid w:val="00700455"/>
    <w:rsid w:val="00707759"/>
    <w:rsid w:val="007361B5"/>
    <w:rsid w:val="00762E49"/>
    <w:rsid w:val="008F53D6"/>
    <w:rsid w:val="00914A15"/>
    <w:rsid w:val="00946227"/>
    <w:rsid w:val="009F43FE"/>
    <w:rsid w:val="00A07E13"/>
    <w:rsid w:val="00AA7288"/>
    <w:rsid w:val="00B346E0"/>
    <w:rsid w:val="00BB0A34"/>
    <w:rsid w:val="00C41EB0"/>
    <w:rsid w:val="00CA0362"/>
    <w:rsid w:val="00D01582"/>
    <w:rsid w:val="00E26B6D"/>
    <w:rsid w:val="00E64A87"/>
    <w:rsid w:val="00FD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BF3C6"/>
  <w15:chartTrackingRefBased/>
  <w15:docId w15:val="{A597F99F-0168-4EAC-9D82-2D850C85D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6E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7288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7288"/>
  </w:style>
  <w:style w:type="paragraph" w:styleId="Footer">
    <w:name w:val="footer"/>
    <w:basedOn w:val="Normal"/>
    <w:link w:val="FooterChar"/>
    <w:uiPriority w:val="99"/>
    <w:unhideWhenUsed/>
    <w:rsid w:val="00AA7288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7288"/>
  </w:style>
  <w:style w:type="paragraph" w:styleId="ListParagraph">
    <w:name w:val="List Paragraph"/>
    <w:basedOn w:val="Normal"/>
    <w:uiPriority w:val="34"/>
    <w:qFormat/>
    <w:rsid w:val="0060454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A0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EE598-F540-4049-B8F8-15F031F86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ITT prie KAM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2026-01-15T15:00:00Z</dcterms:created>
  <dcterms:modified xsi:type="dcterms:W3CDTF">2026-01-16T07:51:00Z</dcterms:modified>
</cp:coreProperties>
</file>